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C41D1" w14:textId="77777777" w:rsidR="00EC7669" w:rsidRPr="00606E16" w:rsidRDefault="0002204F" w:rsidP="006467AC">
      <w:pPr>
        <w:jc w:val="center"/>
        <w:rPr>
          <w:rFonts w:ascii="Arial" w:hAnsi="Arial" w:cs="Arial"/>
          <w:b/>
          <w:bCs/>
          <w:sz w:val="28"/>
          <w:szCs w:val="28"/>
        </w:rPr>
      </w:pPr>
      <w:r>
        <w:rPr>
          <w:noProof/>
          <w:lang w:eastAsia="en-GB"/>
        </w:rPr>
        <w:drawing>
          <wp:anchor distT="0" distB="0" distL="114300" distR="114300" simplePos="0" relativeHeight="251662848" behindDoc="1" locked="0" layoutInCell="1" allowOverlap="1" wp14:anchorId="3B441AB7" wp14:editId="3EC1B52C">
            <wp:simplePos x="0" y="0"/>
            <wp:positionH relativeFrom="column">
              <wp:posOffset>-3175</wp:posOffset>
            </wp:positionH>
            <wp:positionV relativeFrom="paragraph">
              <wp:posOffset>-2540</wp:posOffset>
            </wp:positionV>
            <wp:extent cx="1489075" cy="1774190"/>
            <wp:effectExtent l="0" t="0" r="0" b="0"/>
            <wp:wrapNone/>
            <wp:docPr id="11" name="Picture 2" descr="Ysgol Tanyfron -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sgol Tanyfron - new logo"/>
                    <pic:cNvPicPr>
                      <a:picLocks noChangeAspect="1" noChangeArrowheads="1"/>
                    </pic:cNvPicPr>
                  </pic:nvPicPr>
                  <pic:blipFill>
                    <a:blip r:embed="rId11">
                      <a:extLst>
                        <a:ext uri="{28A0092B-C50C-407E-A947-70E740481C1C}">
                          <a14:useLocalDpi xmlns:a14="http://schemas.microsoft.com/office/drawing/2010/main" val="0"/>
                        </a:ext>
                      </a:extLst>
                    </a:blip>
                    <a:srcRect r="4802"/>
                    <a:stretch>
                      <a:fillRect/>
                    </a:stretch>
                  </pic:blipFill>
                  <pic:spPr bwMode="auto">
                    <a:xfrm>
                      <a:off x="0" y="0"/>
                      <a:ext cx="1489075" cy="177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6E16">
        <w:rPr>
          <w:rFonts w:ascii="Arial" w:hAnsi="Arial" w:cs="Arial"/>
          <w:b/>
          <w:bCs/>
          <w:noProof/>
          <w:sz w:val="28"/>
          <w:szCs w:val="28"/>
          <w:lang w:eastAsia="en-GB"/>
        </w:rPr>
        <w:drawing>
          <wp:anchor distT="0" distB="0" distL="114300" distR="114300" simplePos="0" relativeHeight="251657728" behindDoc="0" locked="0" layoutInCell="1" allowOverlap="1" wp14:anchorId="285038E5" wp14:editId="28A36FDA">
            <wp:simplePos x="0" y="0"/>
            <wp:positionH relativeFrom="column">
              <wp:posOffset>4743450</wp:posOffset>
            </wp:positionH>
            <wp:positionV relativeFrom="paragraph">
              <wp:posOffset>-12065</wp:posOffset>
            </wp:positionV>
            <wp:extent cx="1489075" cy="1652270"/>
            <wp:effectExtent l="0" t="0" r="0" b="0"/>
            <wp:wrapSquare wrapText="bothSides"/>
            <wp:docPr id="8" name="Picture 8" descr="wcbc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cbc 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9075" cy="1652270"/>
                    </a:xfrm>
                    <a:prstGeom prst="rect">
                      <a:avLst/>
                    </a:prstGeom>
                    <a:noFill/>
                    <a:ln>
                      <a:noFill/>
                    </a:ln>
                  </pic:spPr>
                </pic:pic>
              </a:graphicData>
            </a:graphic>
            <wp14:sizeRelH relativeFrom="page">
              <wp14:pctWidth>0</wp14:pctWidth>
            </wp14:sizeRelH>
            <wp14:sizeRelV relativeFrom="page">
              <wp14:pctHeight>0</wp14:pctHeight>
            </wp14:sizeRelV>
          </wp:anchor>
        </w:drawing>
      </w:r>
      <w:r w:rsidR="00B926DB">
        <w:rPr>
          <w:rFonts w:ascii="Arial" w:hAnsi="Arial" w:cs="Arial"/>
          <w:b/>
          <w:bCs/>
          <w:sz w:val="28"/>
          <w:szCs w:val="28"/>
        </w:rPr>
        <w:t xml:space="preserve"> </w:t>
      </w:r>
    </w:p>
    <w:p w14:paraId="4875E2FD" w14:textId="77777777" w:rsidR="0068308B" w:rsidRPr="00606E16" w:rsidRDefault="0068308B">
      <w:pPr>
        <w:jc w:val="center"/>
        <w:rPr>
          <w:rFonts w:ascii="Arial" w:hAnsi="Arial" w:cs="Arial"/>
          <w:b/>
          <w:bCs/>
          <w:sz w:val="28"/>
          <w:szCs w:val="28"/>
        </w:rPr>
      </w:pPr>
    </w:p>
    <w:p w14:paraId="6D91EB9C" w14:textId="77777777" w:rsidR="0068308B" w:rsidRPr="00606E16" w:rsidRDefault="0068308B">
      <w:pPr>
        <w:jc w:val="center"/>
        <w:rPr>
          <w:rFonts w:ascii="Arial" w:hAnsi="Arial" w:cs="Arial"/>
          <w:b/>
          <w:bCs/>
          <w:sz w:val="28"/>
          <w:szCs w:val="28"/>
        </w:rPr>
      </w:pPr>
    </w:p>
    <w:p w14:paraId="1208A880" w14:textId="77777777" w:rsidR="0068308B" w:rsidRPr="00606E16" w:rsidRDefault="0068308B">
      <w:pPr>
        <w:jc w:val="center"/>
        <w:rPr>
          <w:rFonts w:ascii="Arial" w:hAnsi="Arial" w:cs="Arial"/>
          <w:b/>
          <w:bCs/>
          <w:sz w:val="28"/>
          <w:szCs w:val="28"/>
        </w:rPr>
      </w:pPr>
    </w:p>
    <w:p w14:paraId="7134EE78" w14:textId="77777777" w:rsidR="0068308B" w:rsidRPr="00606E16" w:rsidRDefault="0068308B">
      <w:pPr>
        <w:rPr>
          <w:rFonts w:ascii="Arial" w:hAnsi="Arial" w:cs="Arial"/>
          <w:b/>
          <w:bCs/>
          <w:sz w:val="28"/>
          <w:szCs w:val="28"/>
        </w:rPr>
      </w:pPr>
    </w:p>
    <w:p w14:paraId="16AD65BC" w14:textId="77777777" w:rsidR="00EC7669" w:rsidRPr="00606E16" w:rsidRDefault="00EC7669">
      <w:pPr>
        <w:rPr>
          <w:rFonts w:ascii="Arial" w:hAnsi="Arial" w:cs="Arial"/>
          <w:b/>
          <w:bCs/>
          <w:sz w:val="28"/>
          <w:szCs w:val="28"/>
        </w:rPr>
      </w:pPr>
    </w:p>
    <w:p w14:paraId="1524A5C1" w14:textId="77777777" w:rsidR="004A45B4" w:rsidRPr="00606E16" w:rsidRDefault="004A45B4">
      <w:pPr>
        <w:rPr>
          <w:rFonts w:ascii="Arial" w:hAnsi="Arial" w:cs="Arial"/>
          <w:b/>
          <w:bCs/>
          <w:sz w:val="28"/>
          <w:szCs w:val="28"/>
        </w:rPr>
      </w:pPr>
    </w:p>
    <w:p w14:paraId="39F7A964" w14:textId="77777777" w:rsidR="00606E16" w:rsidRPr="00606E16" w:rsidRDefault="00606E16" w:rsidP="004A45B4">
      <w:pPr>
        <w:jc w:val="center"/>
        <w:rPr>
          <w:rFonts w:ascii="Arial" w:hAnsi="Arial" w:cs="Arial"/>
          <w:b/>
          <w:bCs/>
          <w:sz w:val="28"/>
          <w:szCs w:val="28"/>
        </w:rPr>
      </w:pPr>
    </w:p>
    <w:p w14:paraId="6D2A37B8" w14:textId="77777777" w:rsidR="00606E16" w:rsidRPr="00606E16" w:rsidRDefault="00606E16" w:rsidP="004A45B4">
      <w:pPr>
        <w:jc w:val="center"/>
        <w:rPr>
          <w:rFonts w:ascii="Arial" w:hAnsi="Arial" w:cs="Arial"/>
          <w:b/>
          <w:bCs/>
          <w:sz w:val="28"/>
          <w:szCs w:val="28"/>
        </w:rPr>
      </w:pPr>
    </w:p>
    <w:p w14:paraId="07A8783F" w14:textId="77777777" w:rsidR="00572509" w:rsidRDefault="00572509" w:rsidP="00EC7669">
      <w:pPr>
        <w:jc w:val="center"/>
        <w:rPr>
          <w:rFonts w:ascii="Arial" w:hAnsi="Arial" w:cs="Arial"/>
          <w:b/>
          <w:bCs/>
          <w:sz w:val="40"/>
          <w:szCs w:val="40"/>
        </w:rPr>
      </w:pPr>
    </w:p>
    <w:p w14:paraId="6519B9AA" w14:textId="77777777" w:rsidR="004321A1" w:rsidRDefault="004321A1" w:rsidP="00371F79">
      <w:pPr>
        <w:suppressAutoHyphens/>
        <w:overflowPunct w:val="0"/>
        <w:autoSpaceDE w:val="0"/>
        <w:autoSpaceDN w:val="0"/>
        <w:adjustRightInd w:val="0"/>
        <w:jc w:val="center"/>
        <w:textAlignment w:val="baseline"/>
        <w:rPr>
          <w:rFonts w:ascii="Arial" w:hAnsi="Arial"/>
          <w:b/>
          <w:sz w:val="72"/>
          <w:szCs w:val="72"/>
        </w:rPr>
      </w:pPr>
      <w:r>
        <w:rPr>
          <w:rFonts w:ascii="Arial" w:hAnsi="Arial"/>
          <w:b/>
          <w:sz w:val="72"/>
          <w:szCs w:val="72"/>
        </w:rPr>
        <w:t>Primary</w:t>
      </w:r>
    </w:p>
    <w:p w14:paraId="26F4921D" w14:textId="77777777" w:rsidR="00371F79" w:rsidRPr="00371F79" w:rsidRDefault="00371F79" w:rsidP="00371F79">
      <w:pPr>
        <w:suppressAutoHyphens/>
        <w:overflowPunct w:val="0"/>
        <w:autoSpaceDE w:val="0"/>
        <w:autoSpaceDN w:val="0"/>
        <w:adjustRightInd w:val="0"/>
        <w:jc w:val="center"/>
        <w:textAlignment w:val="baseline"/>
        <w:rPr>
          <w:rFonts w:ascii="Arial" w:hAnsi="Arial"/>
          <w:b/>
          <w:sz w:val="72"/>
          <w:szCs w:val="72"/>
        </w:rPr>
      </w:pPr>
      <w:r>
        <w:rPr>
          <w:rFonts w:ascii="Arial" w:hAnsi="Arial"/>
          <w:b/>
          <w:sz w:val="72"/>
          <w:szCs w:val="72"/>
        </w:rPr>
        <w:t>Nutrition and Physical Activity</w:t>
      </w:r>
      <w:r w:rsidRPr="00371F79">
        <w:rPr>
          <w:rFonts w:ascii="Arial" w:hAnsi="Arial"/>
          <w:b/>
          <w:sz w:val="72"/>
          <w:szCs w:val="72"/>
        </w:rPr>
        <w:t xml:space="preserve"> Policy</w:t>
      </w:r>
    </w:p>
    <w:p w14:paraId="0F9636D5" w14:textId="77777777" w:rsidR="00371F79" w:rsidRPr="00371F79" w:rsidRDefault="00371F79" w:rsidP="00371F79">
      <w:pPr>
        <w:suppressAutoHyphens/>
        <w:overflowPunct w:val="0"/>
        <w:autoSpaceDE w:val="0"/>
        <w:autoSpaceDN w:val="0"/>
        <w:adjustRightInd w:val="0"/>
        <w:jc w:val="both"/>
        <w:textAlignment w:val="baseline"/>
        <w:rPr>
          <w:rFonts w:ascii="Verdana" w:hAnsi="Verdana" w:cs="Calibri"/>
          <w:b/>
          <w:szCs w:val="20"/>
        </w:rPr>
      </w:pPr>
    </w:p>
    <w:p w14:paraId="10C24A1F" w14:textId="77777777" w:rsidR="00371F79" w:rsidRPr="00371F79" w:rsidRDefault="00371F79" w:rsidP="00371F79">
      <w:pPr>
        <w:suppressAutoHyphens/>
        <w:overflowPunct w:val="0"/>
        <w:autoSpaceDE w:val="0"/>
        <w:autoSpaceDN w:val="0"/>
        <w:adjustRightInd w:val="0"/>
        <w:jc w:val="both"/>
        <w:textAlignment w:val="baseline"/>
        <w:rPr>
          <w:rFonts w:ascii="Verdana" w:hAnsi="Verdana" w:cs="Calibri"/>
          <w:b/>
          <w:szCs w:val="20"/>
        </w:rPr>
      </w:pPr>
    </w:p>
    <w:p w14:paraId="08A23858" w14:textId="77777777" w:rsidR="00371F79" w:rsidRPr="00371F79" w:rsidRDefault="00371F79" w:rsidP="0002204F">
      <w:pPr>
        <w:suppressAutoHyphens/>
        <w:overflowPunct w:val="0"/>
        <w:autoSpaceDE w:val="0"/>
        <w:autoSpaceDN w:val="0"/>
        <w:adjustRightInd w:val="0"/>
        <w:jc w:val="center"/>
        <w:textAlignment w:val="baseline"/>
        <w:rPr>
          <w:rFonts w:ascii="Verdana" w:hAnsi="Verdana" w:cs="Calibri"/>
          <w:b/>
          <w:szCs w:val="20"/>
        </w:rPr>
      </w:pPr>
      <w:r w:rsidRPr="00371F79">
        <w:rPr>
          <w:rFonts w:ascii="Verdana" w:hAnsi="Verdana" w:cs="Calibri"/>
          <w:b/>
          <w:szCs w:val="20"/>
        </w:rPr>
        <w:t>Monitoring and Evaluation</w:t>
      </w:r>
    </w:p>
    <w:p w14:paraId="52583A78" w14:textId="77777777" w:rsidR="00371F79" w:rsidRPr="00371F79" w:rsidRDefault="00371F79" w:rsidP="0002204F">
      <w:pPr>
        <w:suppressAutoHyphens/>
        <w:overflowPunct w:val="0"/>
        <w:autoSpaceDE w:val="0"/>
        <w:autoSpaceDN w:val="0"/>
        <w:adjustRightInd w:val="0"/>
        <w:spacing w:before="280" w:after="280" w:line="276" w:lineRule="auto"/>
        <w:jc w:val="center"/>
        <w:textAlignment w:val="baseline"/>
        <w:rPr>
          <w:rFonts w:ascii="Verdana" w:hAnsi="Verdana" w:cs="Calibri"/>
          <w:sz w:val="22"/>
          <w:szCs w:val="22"/>
        </w:rPr>
      </w:pPr>
      <w:r w:rsidRPr="00371F79">
        <w:rPr>
          <w:rFonts w:ascii="Verdana" w:hAnsi="Verdana" w:cs="Calibri"/>
          <w:sz w:val="22"/>
          <w:szCs w:val="22"/>
        </w:rPr>
        <w:t>The policy will be developed and reviewed with the whole school community. It will be monitored by the Headteacher to ensure compliance and implementation.</w:t>
      </w:r>
    </w:p>
    <w:p w14:paraId="1DC7F7C5" w14:textId="77777777" w:rsidR="00371F79" w:rsidRDefault="00371F79" w:rsidP="0002204F">
      <w:pPr>
        <w:suppressAutoHyphens/>
        <w:overflowPunct w:val="0"/>
        <w:autoSpaceDE w:val="0"/>
        <w:autoSpaceDN w:val="0"/>
        <w:adjustRightInd w:val="0"/>
        <w:spacing w:before="280" w:after="280" w:line="276" w:lineRule="auto"/>
        <w:jc w:val="center"/>
        <w:textAlignment w:val="baseline"/>
        <w:rPr>
          <w:rFonts w:ascii="Verdana" w:hAnsi="Verdana" w:cs="Calibri"/>
          <w:sz w:val="22"/>
          <w:szCs w:val="22"/>
        </w:rPr>
      </w:pPr>
      <w:r w:rsidRPr="00371F79">
        <w:rPr>
          <w:rFonts w:ascii="Verdana" w:hAnsi="Verdana" w:cs="Calibri"/>
          <w:sz w:val="22"/>
          <w:szCs w:val="22"/>
        </w:rPr>
        <w:t>The policy will be reviewed annually and approved by the governing body.</w:t>
      </w:r>
    </w:p>
    <w:p w14:paraId="1B7902CE" w14:textId="77777777" w:rsidR="0002204F" w:rsidRPr="00371F79" w:rsidRDefault="0002204F" w:rsidP="00371F79">
      <w:pPr>
        <w:suppressAutoHyphens/>
        <w:overflowPunct w:val="0"/>
        <w:autoSpaceDE w:val="0"/>
        <w:autoSpaceDN w:val="0"/>
        <w:adjustRightInd w:val="0"/>
        <w:spacing w:before="280" w:after="280" w:line="276" w:lineRule="auto"/>
        <w:jc w:val="both"/>
        <w:textAlignment w:val="baseline"/>
        <w:rPr>
          <w:rFonts w:ascii="Verdana" w:hAnsi="Verdana"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488"/>
      </w:tblGrid>
      <w:tr w:rsidR="0002204F" w:rsidRPr="00290727" w14:paraId="60E9B45E" w14:textId="77777777" w:rsidTr="005864D3">
        <w:tc>
          <w:tcPr>
            <w:tcW w:w="4528" w:type="dxa"/>
            <w:shd w:val="clear" w:color="auto" w:fill="auto"/>
          </w:tcPr>
          <w:p w14:paraId="0C6D6232" w14:textId="77777777" w:rsidR="0002204F" w:rsidRDefault="0002204F" w:rsidP="005864D3">
            <w:pPr>
              <w:pStyle w:val="NoSpacing"/>
            </w:pPr>
            <w:bookmarkStart w:id="0" w:name="_Toc461547923"/>
            <w:bookmarkStart w:id="1" w:name="_Toc461548010"/>
            <w:r w:rsidRPr="0084285F">
              <w:t>Date reviewed and updated:</w:t>
            </w:r>
            <w:bookmarkEnd w:id="0"/>
            <w:bookmarkEnd w:id="1"/>
          </w:p>
          <w:p w14:paraId="5B5CC4F8" w14:textId="77777777" w:rsidR="0002204F" w:rsidRPr="00290727" w:rsidRDefault="0002204F" w:rsidP="005864D3">
            <w:pPr>
              <w:pStyle w:val="NoSpacing"/>
            </w:pPr>
          </w:p>
        </w:tc>
        <w:tc>
          <w:tcPr>
            <w:tcW w:w="4488" w:type="dxa"/>
            <w:shd w:val="clear" w:color="auto" w:fill="auto"/>
          </w:tcPr>
          <w:p w14:paraId="10FD4FC3" w14:textId="6C62BCE2" w:rsidR="0002204F" w:rsidRPr="00290727" w:rsidRDefault="0002204F" w:rsidP="005864D3">
            <w:pPr>
              <w:pStyle w:val="NoSpacing"/>
            </w:pPr>
            <w:r>
              <w:t>November 202</w:t>
            </w:r>
            <w:r w:rsidR="004045E9">
              <w:t>5</w:t>
            </w:r>
            <w:r>
              <w:t xml:space="preserve"> (Autumn term 2)</w:t>
            </w:r>
          </w:p>
        </w:tc>
      </w:tr>
      <w:tr w:rsidR="0002204F" w:rsidRPr="00290727" w14:paraId="7AA92BFD" w14:textId="77777777" w:rsidTr="005864D3">
        <w:tc>
          <w:tcPr>
            <w:tcW w:w="4528" w:type="dxa"/>
            <w:shd w:val="clear" w:color="auto" w:fill="auto"/>
          </w:tcPr>
          <w:p w14:paraId="00B973C3" w14:textId="77777777" w:rsidR="0002204F" w:rsidRDefault="0002204F" w:rsidP="005864D3">
            <w:pPr>
              <w:pStyle w:val="NoSpacing"/>
            </w:pPr>
            <w:bookmarkStart w:id="2" w:name="_Toc461547924"/>
            <w:bookmarkStart w:id="3" w:name="_Toc461548011"/>
            <w:r w:rsidRPr="0084285F">
              <w:t xml:space="preserve">Signed </w:t>
            </w:r>
            <w:proofErr w:type="gramStart"/>
            <w:r w:rsidRPr="0084285F">
              <w:t>By</w:t>
            </w:r>
            <w:proofErr w:type="gramEnd"/>
            <w:r w:rsidRPr="0084285F">
              <w:t xml:space="preserve"> Chair of Governors:</w:t>
            </w:r>
            <w:bookmarkEnd w:id="2"/>
            <w:bookmarkEnd w:id="3"/>
          </w:p>
          <w:p w14:paraId="659AABBF" w14:textId="77777777" w:rsidR="0002204F" w:rsidRDefault="0002204F" w:rsidP="005864D3">
            <w:pPr>
              <w:pStyle w:val="NoSpacing"/>
            </w:pPr>
          </w:p>
          <w:p w14:paraId="79BBA928" w14:textId="77777777" w:rsidR="0002204F" w:rsidRPr="00290727" w:rsidRDefault="0002204F" w:rsidP="005864D3">
            <w:pPr>
              <w:pStyle w:val="NoSpacing"/>
            </w:pPr>
          </w:p>
        </w:tc>
        <w:tc>
          <w:tcPr>
            <w:tcW w:w="4488" w:type="dxa"/>
            <w:shd w:val="clear" w:color="auto" w:fill="auto"/>
          </w:tcPr>
          <w:p w14:paraId="2F5568FB" w14:textId="77777777" w:rsidR="0002204F" w:rsidRPr="00290727" w:rsidRDefault="0002204F" w:rsidP="005864D3">
            <w:pPr>
              <w:pStyle w:val="NoSpacing"/>
            </w:pPr>
            <w:r>
              <w:rPr>
                <w:noProof/>
                <w:lang w:eastAsia="en-GB"/>
              </w:rPr>
              <w:drawing>
                <wp:anchor distT="0" distB="0" distL="114300" distR="114300" simplePos="0" relativeHeight="251659776" behindDoc="0" locked="0" layoutInCell="1" allowOverlap="1" wp14:anchorId="2106BCB0" wp14:editId="1A817226">
                  <wp:simplePos x="0" y="0"/>
                  <wp:positionH relativeFrom="column">
                    <wp:posOffset>-6985</wp:posOffset>
                  </wp:positionH>
                  <wp:positionV relativeFrom="paragraph">
                    <wp:posOffset>3175</wp:posOffset>
                  </wp:positionV>
                  <wp:extent cx="2028825" cy="485775"/>
                  <wp:effectExtent l="0" t="0" r="0" b="0"/>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882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2204F" w:rsidRPr="00290727" w14:paraId="3CF15353" w14:textId="77777777" w:rsidTr="005864D3">
        <w:tc>
          <w:tcPr>
            <w:tcW w:w="4528" w:type="dxa"/>
            <w:shd w:val="clear" w:color="auto" w:fill="auto"/>
          </w:tcPr>
          <w:p w14:paraId="47097BB3" w14:textId="77777777" w:rsidR="0002204F" w:rsidRDefault="0002204F" w:rsidP="005864D3">
            <w:pPr>
              <w:pStyle w:val="NoSpacing"/>
            </w:pPr>
            <w:r w:rsidRPr="0084285F">
              <w:t xml:space="preserve">Signed </w:t>
            </w:r>
            <w:proofErr w:type="gramStart"/>
            <w:r w:rsidRPr="0084285F">
              <w:t>By</w:t>
            </w:r>
            <w:proofErr w:type="gramEnd"/>
            <w:r w:rsidRPr="0084285F">
              <w:t xml:space="preserve"> Headteacher</w:t>
            </w:r>
            <w:r>
              <w:t>:</w:t>
            </w:r>
          </w:p>
          <w:p w14:paraId="51DB665B" w14:textId="77777777" w:rsidR="0002204F" w:rsidRDefault="0002204F" w:rsidP="005864D3">
            <w:pPr>
              <w:pStyle w:val="NoSpacing"/>
            </w:pPr>
          </w:p>
          <w:p w14:paraId="68F29336" w14:textId="77777777" w:rsidR="0002204F" w:rsidRPr="00290727" w:rsidRDefault="0002204F" w:rsidP="005864D3">
            <w:pPr>
              <w:pStyle w:val="NoSpacing"/>
            </w:pPr>
          </w:p>
        </w:tc>
        <w:tc>
          <w:tcPr>
            <w:tcW w:w="4488" w:type="dxa"/>
            <w:shd w:val="clear" w:color="auto" w:fill="auto"/>
          </w:tcPr>
          <w:p w14:paraId="3D067CDF" w14:textId="68AE1A7F" w:rsidR="0002204F" w:rsidRPr="00290727" w:rsidRDefault="004045E9" w:rsidP="005864D3">
            <w:pPr>
              <w:pStyle w:val="NoSpacing"/>
            </w:pPr>
            <w:r w:rsidRPr="003C1D0D">
              <w:rPr>
                <w:noProof/>
              </w:rPr>
              <w:drawing>
                <wp:inline distT="0" distB="0" distL="0" distR="0" wp14:anchorId="0CFAE348" wp14:editId="788A3206">
                  <wp:extent cx="977900" cy="5086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7900" cy="508635"/>
                          </a:xfrm>
                          <a:prstGeom prst="rect">
                            <a:avLst/>
                          </a:prstGeom>
                          <a:noFill/>
                          <a:ln>
                            <a:noFill/>
                          </a:ln>
                        </pic:spPr>
                      </pic:pic>
                    </a:graphicData>
                  </a:graphic>
                </wp:inline>
              </w:drawing>
            </w:r>
          </w:p>
        </w:tc>
        <w:bookmarkStart w:id="4" w:name="_GoBack"/>
        <w:bookmarkEnd w:id="4"/>
      </w:tr>
      <w:tr w:rsidR="0002204F" w:rsidRPr="00290727" w14:paraId="4BDAC9DA" w14:textId="77777777" w:rsidTr="005864D3">
        <w:tc>
          <w:tcPr>
            <w:tcW w:w="4528" w:type="dxa"/>
            <w:shd w:val="clear" w:color="auto" w:fill="auto"/>
          </w:tcPr>
          <w:p w14:paraId="1116689A" w14:textId="77777777" w:rsidR="0002204F" w:rsidRDefault="0002204F" w:rsidP="005864D3">
            <w:pPr>
              <w:pStyle w:val="NoSpacing"/>
              <w:rPr>
                <w:bCs/>
              </w:rPr>
            </w:pPr>
            <w:r w:rsidRPr="0084285F">
              <w:rPr>
                <w:bCs/>
              </w:rPr>
              <w:t>Date Approved:</w:t>
            </w:r>
          </w:p>
          <w:p w14:paraId="23B7A06F" w14:textId="77777777" w:rsidR="0002204F" w:rsidRPr="001070EA" w:rsidRDefault="0002204F" w:rsidP="005864D3">
            <w:pPr>
              <w:pStyle w:val="NoSpacing"/>
              <w:rPr>
                <w:bCs/>
              </w:rPr>
            </w:pPr>
          </w:p>
        </w:tc>
        <w:tc>
          <w:tcPr>
            <w:tcW w:w="4488" w:type="dxa"/>
            <w:shd w:val="clear" w:color="auto" w:fill="auto"/>
          </w:tcPr>
          <w:p w14:paraId="5692768C" w14:textId="163CC729" w:rsidR="0002204F" w:rsidRPr="00290727" w:rsidRDefault="0002204F" w:rsidP="005864D3">
            <w:pPr>
              <w:pStyle w:val="NoSpacing"/>
            </w:pPr>
            <w:r>
              <w:t>November 202</w:t>
            </w:r>
            <w:r w:rsidR="004045E9">
              <w:t>5</w:t>
            </w:r>
          </w:p>
        </w:tc>
      </w:tr>
      <w:tr w:rsidR="0002204F" w:rsidRPr="00290727" w14:paraId="03CA2CDC" w14:textId="77777777" w:rsidTr="005864D3">
        <w:tc>
          <w:tcPr>
            <w:tcW w:w="4528" w:type="dxa"/>
            <w:shd w:val="clear" w:color="auto" w:fill="auto"/>
          </w:tcPr>
          <w:p w14:paraId="237E86BD" w14:textId="77777777" w:rsidR="0002204F" w:rsidRDefault="0002204F" w:rsidP="005864D3">
            <w:pPr>
              <w:pStyle w:val="NoSpacing"/>
              <w:rPr>
                <w:bCs/>
              </w:rPr>
            </w:pPr>
            <w:r w:rsidRPr="0084285F">
              <w:rPr>
                <w:bCs/>
              </w:rPr>
              <w:t>Document to be next reviewed:</w:t>
            </w:r>
          </w:p>
          <w:p w14:paraId="4803D2A2" w14:textId="77777777" w:rsidR="0002204F" w:rsidRPr="00290727" w:rsidRDefault="0002204F" w:rsidP="005864D3">
            <w:pPr>
              <w:pStyle w:val="NoSpacing"/>
            </w:pPr>
          </w:p>
        </w:tc>
        <w:tc>
          <w:tcPr>
            <w:tcW w:w="4488" w:type="dxa"/>
            <w:shd w:val="clear" w:color="auto" w:fill="auto"/>
          </w:tcPr>
          <w:p w14:paraId="55B45FC0" w14:textId="60BC84EB" w:rsidR="0002204F" w:rsidRPr="00290727" w:rsidRDefault="0002204F" w:rsidP="005864D3">
            <w:pPr>
              <w:pStyle w:val="NoSpacing"/>
            </w:pPr>
            <w:r>
              <w:t>Autumn Term 202</w:t>
            </w:r>
            <w:r w:rsidR="004045E9">
              <w:t>8</w:t>
            </w:r>
          </w:p>
        </w:tc>
      </w:tr>
    </w:tbl>
    <w:p w14:paraId="7E279ACE" w14:textId="77777777" w:rsidR="00371F79" w:rsidRDefault="00371F79" w:rsidP="00371F79">
      <w:pPr>
        <w:suppressAutoHyphens/>
        <w:overflowPunct w:val="0"/>
        <w:autoSpaceDE w:val="0"/>
        <w:autoSpaceDN w:val="0"/>
        <w:adjustRightInd w:val="0"/>
        <w:jc w:val="center"/>
        <w:textAlignment w:val="baseline"/>
        <w:rPr>
          <w:rFonts w:ascii="Arial" w:hAnsi="Arial" w:cs="Arial"/>
          <w:b/>
          <w:bCs/>
          <w:sz w:val="28"/>
          <w:szCs w:val="28"/>
        </w:rPr>
      </w:pPr>
    </w:p>
    <w:p w14:paraId="506ADB74" w14:textId="77777777" w:rsidR="0002204F" w:rsidRDefault="0002204F" w:rsidP="00371F79">
      <w:pPr>
        <w:suppressAutoHyphens/>
        <w:overflowPunct w:val="0"/>
        <w:autoSpaceDE w:val="0"/>
        <w:autoSpaceDN w:val="0"/>
        <w:adjustRightInd w:val="0"/>
        <w:jc w:val="center"/>
        <w:textAlignment w:val="baseline"/>
        <w:rPr>
          <w:rFonts w:ascii="Arial" w:hAnsi="Arial" w:cs="Arial"/>
          <w:b/>
          <w:bCs/>
          <w:sz w:val="28"/>
          <w:szCs w:val="28"/>
        </w:rPr>
      </w:pPr>
    </w:p>
    <w:p w14:paraId="2E71CC7B" w14:textId="77777777" w:rsidR="0002204F" w:rsidRDefault="0002204F" w:rsidP="00371F79">
      <w:pPr>
        <w:suppressAutoHyphens/>
        <w:overflowPunct w:val="0"/>
        <w:autoSpaceDE w:val="0"/>
        <w:autoSpaceDN w:val="0"/>
        <w:adjustRightInd w:val="0"/>
        <w:jc w:val="center"/>
        <w:textAlignment w:val="baseline"/>
        <w:rPr>
          <w:rFonts w:ascii="Arial" w:hAnsi="Arial" w:cs="Arial"/>
          <w:b/>
          <w:bCs/>
          <w:sz w:val="28"/>
          <w:szCs w:val="28"/>
        </w:rPr>
      </w:pPr>
    </w:p>
    <w:p w14:paraId="5EBE4E44" w14:textId="77777777" w:rsidR="0002204F" w:rsidRDefault="0002204F" w:rsidP="00371F79">
      <w:pPr>
        <w:suppressAutoHyphens/>
        <w:overflowPunct w:val="0"/>
        <w:autoSpaceDE w:val="0"/>
        <w:autoSpaceDN w:val="0"/>
        <w:adjustRightInd w:val="0"/>
        <w:jc w:val="center"/>
        <w:textAlignment w:val="baseline"/>
        <w:rPr>
          <w:rFonts w:ascii="Arial" w:hAnsi="Arial" w:cs="Arial"/>
          <w:b/>
          <w:bCs/>
          <w:sz w:val="28"/>
          <w:szCs w:val="28"/>
        </w:rPr>
      </w:pPr>
    </w:p>
    <w:p w14:paraId="45CD80C3" w14:textId="77777777" w:rsidR="0002204F" w:rsidRPr="00371F79" w:rsidRDefault="0002204F" w:rsidP="00371F79">
      <w:pPr>
        <w:suppressAutoHyphens/>
        <w:overflowPunct w:val="0"/>
        <w:autoSpaceDE w:val="0"/>
        <w:autoSpaceDN w:val="0"/>
        <w:adjustRightInd w:val="0"/>
        <w:jc w:val="center"/>
        <w:textAlignment w:val="baseline"/>
        <w:rPr>
          <w:rFonts w:ascii="Arial" w:hAnsi="Arial" w:cs="Arial"/>
          <w:b/>
          <w:bCs/>
          <w:sz w:val="28"/>
          <w:szCs w:val="28"/>
        </w:rPr>
      </w:pPr>
    </w:p>
    <w:p w14:paraId="77D18E8E" w14:textId="77777777" w:rsidR="0051488D" w:rsidRPr="00606E16" w:rsidRDefault="0051488D" w:rsidP="00F660CA">
      <w:pPr>
        <w:pStyle w:val="Heading1"/>
        <w:numPr>
          <w:ilvl w:val="0"/>
          <w:numId w:val="48"/>
        </w:numPr>
        <w:ind w:left="284" w:hanging="284"/>
        <w:rPr>
          <w:rFonts w:ascii="Arial" w:hAnsi="Arial" w:cs="Arial"/>
          <w:sz w:val="28"/>
          <w:szCs w:val="28"/>
          <w:u w:val="single"/>
        </w:rPr>
      </w:pPr>
      <w:r w:rsidRPr="00606E16">
        <w:rPr>
          <w:rFonts w:ascii="Arial" w:hAnsi="Arial" w:cs="Arial"/>
          <w:sz w:val="28"/>
          <w:szCs w:val="28"/>
          <w:u w:val="single"/>
        </w:rPr>
        <w:lastRenderedPageBreak/>
        <w:t>Introduction</w:t>
      </w:r>
    </w:p>
    <w:p w14:paraId="3D56D5FF" w14:textId="77777777" w:rsidR="0051488D" w:rsidRDefault="0051488D" w:rsidP="003F68E9">
      <w:pPr>
        <w:pStyle w:val="Default"/>
        <w:rPr>
          <w:rFonts w:ascii="Arial" w:hAnsi="Arial" w:cs="Arial"/>
          <w:color w:val="auto"/>
          <w:sz w:val="28"/>
          <w:szCs w:val="28"/>
        </w:rPr>
      </w:pPr>
    </w:p>
    <w:p w14:paraId="475C6D94" w14:textId="77777777" w:rsidR="00CC51C6" w:rsidRDefault="00E178B6" w:rsidP="003F68E9">
      <w:pPr>
        <w:pStyle w:val="Default"/>
        <w:rPr>
          <w:rFonts w:ascii="Arial" w:hAnsi="Arial" w:cs="Arial"/>
          <w:color w:val="auto"/>
          <w:sz w:val="28"/>
          <w:szCs w:val="28"/>
        </w:rPr>
      </w:pPr>
      <w:r w:rsidRPr="00CE0E3E">
        <w:rPr>
          <w:rFonts w:ascii="Arial" w:hAnsi="Arial" w:cs="Arial"/>
          <w:color w:val="auto"/>
          <w:sz w:val="28"/>
          <w:szCs w:val="28"/>
        </w:rPr>
        <w:t>With nutrition</w:t>
      </w:r>
      <w:r w:rsidR="00CC51C6" w:rsidRPr="00CE0E3E">
        <w:rPr>
          <w:rFonts w:ascii="Arial" w:hAnsi="Arial" w:cs="Arial"/>
          <w:color w:val="auto"/>
          <w:sz w:val="28"/>
          <w:szCs w:val="28"/>
        </w:rPr>
        <w:t xml:space="preserve"> and activity trends becoming established in early childhood, early intervention is important to ensure healthy growth and development.</w:t>
      </w:r>
      <w:r w:rsidR="003E2B92" w:rsidRPr="00CE0E3E">
        <w:rPr>
          <w:rFonts w:ascii="Arial" w:hAnsi="Arial" w:cs="Arial"/>
          <w:color w:val="auto"/>
          <w:sz w:val="28"/>
          <w:szCs w:val="28"/>
        </w:rPr>
        <w:t xml:space="preserve"> A poor diet is one of the main causes of ill health and premature death. Evidence suggests that a healthy diet may substantially reduce the risk of chronic diseases such as cardiovascular disease, diabetes and some cancers. Physical activity has also been shown to have a significant beneficial influence on health and well-being. In </w:t>
      </w:r>
      <w:smartTag w:uri="urn:schemas-microsoft-com:office:smarttags" w:element="place">
        <w:smartTag w:uri="urn:schemas-microsoft-com:office:smarttags" w:element="country-region">
          <w:r w:rsidR="003E2B92" w:rsidRPr="00CE0E3E">
            <w:rPr>
              <w:rFonts w:ascii="Arial" w:hAnsi="Arial" w:cs="Arial"/>
              <w:color w:val="auto"/>
              <w:sz w:val="28"/>
              <w:szCs w:val="28"/>
            </w:rPr>
            <w:t>Wales</w:t>
          </w:r>
        </w:smartTag>
      </w:smartTag>
      <w:r w:rsidR="003E2B92" w:rsidRPr="00CE0E3E">
        <w:rPr>
          <w:rFonts w:ascii="Arial" w:hAnsi="Arial" w:cs="Arial"/>
          <w:color w:val="auto"/>
          <w:sz w:val="28"/>
          <w:szCs w:val="28"/>
        </w:rPr>
        <w:t>, the population</w:t>
      </w:r>
      <w:r w:rsidR="00870BF2" w:rsidRPr="00CE0E3E">
        <w:rPr>
          <w:rFonts w:ascii="Arial" w:hAnsi="Arial" w:cs="Arial"/>
          <w:color w:val="auto"/>
          <w:sz w:val="28"/>
          <w:szCs w:val="28"/>
        </w:rPr>
        <w:t xml:space="preserve"> is</w:t>
      </w:r>
      <w:r w:rsidR="003E2B92" w:rsidRPr="00CE0E3E">
        <w:rPr>
          <w:rFonts w:ascii="Arial" w:hAnsi="Arial" w:cs="Arial"/>
          <w:color w:val="auto"/>
          <w:sz w:val="28"/>
          <w:szCs w:val="28"/>
        </w:rPr>
        <w:t xml:space="preserve"> not eating the optimal diet for health nor achieving the recommended levels of activity. </w:t>
      </w:r>
    </w:p>
    <w:p w14:paraId="3FE4ADB8" w14:textId="77777777" w:rsidR="00C11932" w:rsidRDefault="00C11932" w:rsidP="003F68E9">
      <w:pPr>
        <w:pStyle w:val="Default"/>
        <w:rPr>
          <w:rFonts w:ascii="Arial" w:hAnsi="Arial" w:cs="Arial"/>
          <w:color w:val="auto"/>
          <w:sz w:val="28"/>
          <w:szCs w:val="28"/>
        </w:rPr>
      </w:pPr>
    </w:p>
    <w:p w14:paraId="42E93559" w14:textId="77777777" w:rsidR="00B34CAF" w:rsidRPr="00CE0E3E" w:rsidRDefault="00760752" w:rsidP="00F660CA">
      <w:pPr>
        <w:pStyle w:val="Heading1"/>
        <w:numPr>
          <w:ilvl w:val="0"/>
          <w:numId w:val="10"/>
        </w:numPr>
        <w:tabs>
          <w:tab w:val="clear" w:pos="930"/>
          <w:tab w:val="num" w:pos="284"/>
        </w:tabs>
        <w:ind w:hanging="930"/>
        <w:rPr>
          <w:rFonts w:ascii="Arial" w:hAnsi="Arial" w:cs="Arial"/>
          <w:sz w:val="28"/>
          <w:szCs w:val="28"/>
          <w:u w:val="single"/>
        </w:rPr>
      </w:pPr>
      <w:r w:rsidRPr="00CE0E3E">
        <w:rPr>
          <w:rFonts w:ascii="Arial" w:hAnsi="Arial" w:cs="Arial"/>
          <w:sz w:val="28"/>
          <w:szCs w:val="28"/>
          <w:u w:val="single"/>
        </w:rPr>
        <w:t>Aim</w:t>
      </w:r>
    </w:p>
    <w:p w14:paraId="07B07871" w14:textId="77777777" w:rsidR="00406624" w:rsidRPr="00CE0E3E" w:rsidRDefault="00406624" w:rsidP="00311CA1">
      <w:pPr>
        <w:rPr>
          <w:rFonts w:ascii="Arial" w:hAnsi="Arial" w:cs="Arial"/>
          <w:sz w:val="28"/>
          <w:szCs w:val="28"/>
        </w:rPr>
      </w:pPr>
    </w:p>
    <w:p w14:paraId="18094A1D" w14:textId="77777777" w:rsidR="00311CA1" w:rsidRPr="00CE0E3E" w:rsidRDefault="00670634" w:rsidP="00311CA1">
      <w:pPr>
        <w:rPr>
          <w:rFonts w:ascii="Arial" w:hAnsi="Arial" w:cs="Arial"/>
          <w:sz w:val="28"/>
          <w:szCs w:val="28"/>
        </w:rPr>
      </w:pPr>
      <w:r w:rsidRPr="00CE0E3E">
        <w:rPr>
          <w:rFonts w:ascii="Arial" w:hAnsi="Arial" w:cs="Arial"/>
          <w:sz w:val="28"/>
          <w:szCs w:val="28"/>
        </w:rPr>
        <w:t xml:space="preserve">To improve </w:t>
      </w:r>
      <w:r w:rsidR="00661CE2" w:rsidRPr="00CE0E3E">
        <w:rPr>
          <w:rFonts w:ascii="Arial" w:hAnsi="Arial" w:cs="Arial"/>
          <w:sz w:val="28"/>
          <w:szCs w:val="28"/>
        </w:rPr>
        <w:t xml:space="preserve">the health and wellbeing </w:t>
      </w:r>
      <w:r w:rsidR="00661CE2" w:rsidRPr="00530FE7">
        <w:rPr>
          <w:rFonts w:ascii="Arial" w:hAnsi="Arial" w:cs="Arial"/>
          <w:sz w:val="28"/>
          <w:szCs w:val="28"/>
        </w:rPr>
        <w:t xml:space="preserve">of </w:t>
      </w:r>
      <w:r w:rsidR="007F1ABF" w:rsidRPr="007F1ABF">
        <w:rPr>
          <w:rFonts w:ascii="Arial" w:hAnsi="Arial" w:cs="Arial"/>
          <w:b/>
          <w:sz w:val="28"/>
          <w:szCs w:val="28"/>
          <w:u w:val="single"/>
        </w:rPr>
        <w:t>Ysgol Tanyfron</w:t>
      </w:r>
      <w:r w:rsidR="007F1ABF">
        <w:rPr>
          <w:rFonts w:ascii="Arial" w:hAnsi="Arial" w:cs="Arial"/>
          <w:sz w:val="28"/>
          <w:szCs w:val="28"/>
        </w:rPr>
        <w:t xml:space="preserve"> </w:t>
      </w:r>
      <w:r w:rsidRPr="007F1ABF">
        <w:rPr>
          <w:rFonts w:ascii="Arial" w:hAnsi="Arial" w:cs="Arial"/>
          <w:sz w:val="28"/>
          <w:szCs w:val="28"/>
        </w:rPr>
        <w:t>school</w:t>
      </w:r>
      <w:r w:rsidRPr="00CE0E3E">
        <w:rPr>
          <w:rFonts w:ascii="Arial" w:hAnsi="Arial" w:cs="Arial"/>
          <w:sz w:val="28"/>
          <w:szCs w:val="28"/>
        </w:rPr>
        <w:t xml:space="preserve"> community, ensuring </w:t>
      </w:r>
      <w:r w:rsidR="00C11932">
        <w:rPr>
          <w:rFonts w:ascii="Arial" w:hAnsi="Arial" w:cs="Arial"/>
          <w:sz w:val="28"/>
          <w:szCs w:val="28"/>
        </w:rPr>
        <w:t>all aspects of nutrition and physical activity</w:t>
      </w:r>
      <w:r w:rsidR="00760752" w:rsidRPr="00CE0E3E">
        <w:rPr>
          <w:rFonts w:ascii="Arial" w:hAnsi="Arial" w:cs="Arial"/>
          <w:sz w:val="28"/>
          <w:szCs w:val="28"/>
        </w:rPr>
        <w:t xml:space="preserve"> are</w:t>
      </w:r>
      <w:r w:rsidR="00311CA1" w:rsidRPr="00CE0E3E">
        <w:rPr>
          <w:rFonts w:ascii="Arial" w:hAnsi="Arial" w:cs="Arial"/>
          <w:sz w:val="28"/>
          <w:szCs w:val="28"/>
        </w:rPr>
        <w:t xml:space="preserve"> promoted to</w:t>
      </w:r>
      <w:r w:rsidR="00406624" w:rsidRPr="00CE0E3E">
        <w:rPr>
          <w:rFonts w:ascii="Arial" w:hAnsi="Arial" w:cs="Arial"/>
          <w:sz w:val="28"/>
          <w:szCs w:val="28"/>
        </w:rPr>
        <w:t xml:space="preserve"> pupils, staff and visitors and </w:t>
      </w:r>
      <w:r w:rsidR="00C4607C" w:rsidRPr="00CE0E3E">
        <w:rPr>
          <w:rFonts w:ascii="Arial" w:hAnsi="Arial" w:cs="Arial"/>
          <w:sz w:val="28"/>
          <w:szCs w:val="28"/>
        </w:rPr>
        <w:t>establish an</w:t>
      </w:r>
      <w:r w:rsidR="00406624" w:rsidRPr="00CE0E3E">
        <w:rPr>
          <w:rFonts w:ascii="Arial" w:hAnsi="Arial" w:cs="Arial"/>
          <w:sz w:val="28"/>
          <w:szCs w:val="28"/>
        </w:rPr>
        <w:t xml:space="preserve">d maintain </w:t>
      </w:r>
      <w:r w:rsidR="00311CA1" w:rsidRPr="00CE0E3E">
        <w:rPr>
          <w:rFonts w:ascii="Arial" w:hAnsi="Arial" w:cs="Arial"/>
          <w:sz w:val="28"/>
          <w:szCs w:val="28"/>
        </w:rPr>
        <w:t>a supportive environment conducive to the promotion of physical activity</w:t>
      </w:r>
      <w:r w:rsidR="00406624" w:rsidRPr="00CE0E3E">
        <w:rPr>
          <w:rFonts w:ascii="Arial" w:hAnsi="Arial" w:cs="Arial"/>
          <w:sz w:val="28"/>
          <w:szCs w:val="28"/>
        </w:rPr>
        <w:t xml:space="preserve"> and good health.</w:t>
      </w:r>
    </w:p>
    <w:p w14:paraId="376D03D1" w14:textId="77777777" w:rsidR="00311CA1" w:rsidRPr="00606E16" w:rsidRDefault="00311CA1" w:rsidP="00B80045">
      <w:pPr>
        <w:rPr>
          <w:rFonts w:ascii="Arial" w:hAnsi="Arial" w:cs="Arial"/>
          <w:sz w:val="28"/>
          <w:szCs w:val="28"/>
        </w:rPr>
      </w:pPr>
    </w:p>
    <w:p w14:paraId="6C383520" w14:textId="77777777" w:rsidR="00B34CAF" w:rsidRPr="00606E16" w:rsidRDefault="005D1F72" w:rsidP="00B80045">
      <w:pPr>
        <w:numPr>
          <w:ilvl w:val="0"/>
          <w:numId w:val="10"/>
        </w:numPr>
        <w:rPr>
          <w:rFonts w:ascii="Arial" w:hAnsi="Arial" w:cs="Arial"/>
          <w:b/>
          <w:sz w:val="28"/>
          <w:szCs w:val="28"/>
          <w:u w:val="single"/>
        </w:rPr>
      </w:pPr>
      <w:r w:rsidRPr="00606E16">
        <w:rPr>
          <w:rFonts w:ascii="Arial" w:hAnsi="Arial" w:cs="Arial"/>
          <w:b/>
          <w:sz w:val="28"/>
          <w:szCs w:val="28"/>
          <w:u w:val="single"/>
        </w:rPr>
        <w:t>Objectives</w:t>
      </w:r>
    </w:p>
    <w:p w14:paraId="435B026A" w14:textId="77777777" w:rsidR="00760752" w:rsidRPr="00CE0E3E" w:rsidRDefault="00760752" w:rsidP="00B80045">
      <w:pPr>
        <w:rPr>
          <w:rFonts w:ascii="Arial" w:hAnsi="Arial" w:cs="Arial"/>
          <w:sz w:val="28"/>
          <w:szCs w:val="28"/>
        </w:rPr>
      </w:pPr>
    </w:p>
    <w:p w14:paraId="157864AB" w14:textId="77777777" w:rsidR="00406624" w:rsidRPr="00CE0E3E" w:rsidRDefault="00406624" w:rsidP="00406624">
      <w:pPr>
        <w:numPr>
          <w:ilvl w:val="0"/>
          <w:numId w:val="15"/>
        </w:numPr>
        <w:rPr>
          <w:rFonts w:ascii="Arial" w:hAnsi="Arial" w:cs="Arial"/>
          <w:sz w:val="28"/>
          <w:szCs w:val="28"/>
        </w:rPr>
      </w:pPr>
      <w:r w:rsidRPr="00CE0E3E">
        <w:rPr>
          <w:rFonts w:ascii="Arial" w:hAnsi="Arial" w:cs="Arial"/>
          <w:sz w:val="28"/>
          <w:szCs w:val="28"/>
        </w:rPr>
        <w:t xml:space="preserve">To actively participate in the Wrexham Healthy School Scheme and develop </w:t>
      </w:r>
      <w:r w:rsidR="007F1ABF" w:rsidRPr="007F1ABF">
        <w:rPr>
          <w:rFonts w:ascii="Arial" w:hAnsi="Arial" w:cs="Arial"/>
          <w:b/>
          <w:sz w:val="28"/>
          <w:szCs w:val="28"/>
          <w:u w:val="single"/>
        </w:rPr>
        <w:t>Ysgol Tanyfron</w:t>
      </w:r>
      <w:r w:rsidR="007F1ABF">
        <w:rPr>
          <w:rFonts w:ascii="Arial" w:hAnsi="Arial" w:cs="Arial"/>
          <w:sz w:val="28"/>
          <w:szCs w:val="28"/>
        </w:rPr>
        <w:t xml:space="preserve"> </w:t>
      </w:r>
      <w:r w:rsidRPr="007F1ABF">
        <w:rPr>
          <w:rFonts w:ascii="Arial" w:hAnsi="Arial" w:cs="Arial"/>
          <w:sz w:val="28"/>
          <w:szCs w:val="28"/>
        </w:rPr>
        <w:t>school</w:t>
      </w:r>
      <w:r w:rsidRPr="00CE0E3E">
        <w:rPr>
          <w:rFonts w:ascii="Arial" w:hAnsi="Arial" w:cs="Arial"/>
          <w:sz w:val="28"/>
          <w:szCs w:val="28"/>
        </w:rPr>
        <w:t xml:space="preserve"> as a health promoting </w:t>
      </w:r>
      <w:r w:rsidR="00A7246B" w:rsidRPr="00CE0E3E">
        <w:rPr>
          <w:rFonts w:ascii="Arial" w:hAnsi="Arial" w:cs="Arial"/>
          <w:sz w:val="28"/>
          <w:szCs w:val="28"/>
        </w:rPr>
        <w:t>environment</w:t>
      </w:r>
      <w:r w:rsidR="006D5DB5">
        <w:rPr>
          <w:rFonts w:ascii="Arial" w:hAnsi="Arial" w:cs="Arial"/>
          <w:sz w:val="28"/>
          <w:szCs w:val="28"/>
        </w:rPr>
        <w:t>.</w:t>
      </w:r>
    </w:p>
    <w:p w14:paraId="46BAA486" w14:textId="77777777" w:rsidR="00406624" w:rsidRPr="00CE0E3E" w:rsidRDefault="00406624" w:rsidP="00406624">
      <w:pPr>
        <w:ind w:left="360"/>
        <w:rPr>
          <w:rFonts w:ascii="Arial" w:hAnsi="Arial" w:cs="Arial"/>
          <w:sz w:val="28"/>
          <w:szCs w:val="28"/>
        </w:rPr>
      </w:pPr>
    </w:p>
    <w:p w14:paraId="01468F8F" w14:textId="77777777" w:rsidR="00406624" w:rsidRPr="00CE0E3E" w:rsidRDefault="00406624" w:rsidP="00406624">
      <w:pPr>
        <w:numPr>
          <w:ilvl w:val="0"/>
          <w:numId w:val="15"/>
        </w:numPr>
        <w:rPr>
          <w:rFonts w:ascii="Arial" w:hAnsi="Arial" w:cs="Arial"/>
          <w:sz w:val="28"/>
          <w:szCs w:val="28"/>
        </w:rPr>
      </w:pPr>
      <w:r w:rsidRPr="00CE0E3E">
        <w:rPr>
          <w:rFonts w:ascii="Arial" w:hAnsi="Arial" w:cs="Arial"/>
          <w:sz w:val="28"/>
          <w:szCs w:val="28"/>
        </w:rPr>
        <w:t xml:space="preserve">To </w:t>
      </w:r>
      <w:r w:rsidR="00661CE2" w:rsidRPr="00CE0E3E">
        <w:rPr>
          <w:rFonts w:ascii="Arial" w:hAnsi="Arial" w:cs="Arial"/>
          <w:sz w:val="28"/>
          <w:szCs w:val="28"/>
        </w:rPr>
        <w:t xml:space="preserve">actively </w:t>
      </w:r>
      <w:r w:rsidRPr="00CE0E3E">
        <w:rPr>
          <w:rFonts w:ascii="Arial" w:hAnsi="Arial" w:cs="Arial"/>
          <w:sz w:val="28"/>
          <w:szCs w:val="28"/>
        </w:rPr>
        <w:t>participate in the Designed to Smile initiative</w:t>
      </w:r>
      <w:r w:rsidR="006D5DB5">
        <w:rPr>
          <w:rFonts w:ascii="Arial" w:hAnsi="Arial" w:cs="Arial"/>
          <w:sz w:val="28"/>
          <w:szCs w:val="28"/>
        </w:rPr>
        <w:t>.</w:t>
      </w:r>
      <w:r w:rsidRPr="00CE0E3E">
        <w:rPr>
          <w:rFonts w:ascii="Arial" w:hAnsi="Arial" w:cs="Arial"/>
          <w:sz w:val="28"/>
          <w:szCs w:val="28"/>
        </w:rPr>
        <w:t xml:space="preserve"> </w:t>
      </w:r>
      <w:r w:rsidR="007F1ABF">
        <w:rPr>
          <w:rFonts w:ascii="Arial" w:hAnsi="Arial" w:cs="Arial"/>
          <w:sz w:val="28"/>
          <w:szCs w:val="28"/>
          <w:highlight w:val="yellow"/>
        </w:rPr>
        <w:t>(not applicable to Ysgol Tanyfron</w:t>
      </w:r>
      <w:r w:rsidRPr="009A5E88">
        <w:rPr>
          <w:rFonts w:ascii="Arial" w:hAnsi="Arial" w:cs="Arial"/>
          <w:sz w:val="28"/>
          <w:szCs w:val="28"/>
          <w:highlight w:val="yellow"/>
        </w:rPr>
        <w:t>)</w:t>
      </w:r>
    </w:p>
    <w:p w14:paraId="0AFE237D" w14:textId="77777777" w:rsidR="00406624" w:rsidRPr="00606E16" w:rsidRDefault="00406624" w:rsidP="00406624">
      <w:pPr>
        <w:ind w:left="360"/>
        <w:rPr>
          <w:rFonts w:ascii="Arial" w:hAnsi="Arial" w:cs="Arial"/>
          <w:sz w:val="28"/>
          <w:szCs w:val="28"/>
        </w:rPr>
      </w:pPr>
    </w:p>
    <w:p w14:paraId="52A43146" w14:textId="77777777" w:rsidR="00A54381" w:rsidRDefault="00670634" w:rsidP="00DD3F3A">
      <w:pPr>
        <w:numPr>
          <w:ilvl w:val="0"/>
          <w:numId w:val="15"/>
        </w:numPr>
        <w:rPr>
          <w:rFonts w:ascii="Arial" w:hAnsi="Arial" w:cs="Arial"/>
          <w:sz w:val="28"/>
          <w:szCs w:val="28"/>
        </w:rPr>
      </w:pPr>
      <w:r w:rsidRPr="00606E16">
        <w:rPr>
          <w:rFonts w:ascii="Arial" w:hAnsi="Arial" w:cs="Arial"/>
          <w:sz w:val="28"/>
          <w:szCs w:val="28"/>
        </w:rPr>
        <w:t>To provide consistent messages in school about food and fitness within and outside of the taught curriculum</w:t>
      </w:r>
      <w:r w:rsidR="006D5DB5">
        <w:rPr>
          <w:rFonts w:ascii="Arial" w:hAnsi="Arial" w:cs="Arial"/>
          <w:sz w:val="28"/>
          <w:szCs w:val="28"/>
        </w:rPr>
        <w:t>.</w:t>
      </w:r>
    </w:p>
    <w:p w14:paraId="00033EFC" w14:textId="77777777" w:rsidR="00512C63" w:rsidRPr="00606E16" w:rsidRDefault="00512C63" w:rsidP="00512C63">
      <w:pPr>
        <w:rPr>
          <w:rFonts w:ascii="Arial" w:hAnsi="Arial" w:cs="Arial"/>
          <w:sz w:val="28"/>
          <w:szCs w:val="28"/>
        </w:rPr>
      </w:pPr>
    </w:p>
    <w:p w14:paraId="1793FE99" w14:textId="77777777" w:rsidR="0078464E" w:rsidRPr="00606E16" w:rsidRDefault="0078464E" w:rsidP="00B80045">
      <w:pPr>
        <w:numPr>
          <w:ilvl w:val="0"/>
          <w:numId w:val="15"/>
        </w:numPr>
        <w:rPr>
          <w:rFonts w:ascii="Arial" w:hAnsi="Arial" w:cs="Arial"/>
          <w:sz w:val="28"/>
          <w:szCs w:val="28"/>
        </w:rPr>
      </w:pPr>
      <w:r w:rsidRPr="00606E16">
        <w:rPr>
          <w:rFonts w:ascii="Arial" w:hAnsi="Arial" w:cs="Arial"/>
          <w:sz w:val="28"/>
          <w:szCs w:val="28"/>
        </w:rPr>
        <w:t>To increase pupils’ knowledge, understanding, experience and attitudes towards food and fitness</w:t>
      </w:r>
      <w:r w:rsidR="006D5DB5">
        <w:rPr>
          <w:rFonts w:ascii="Arial" w:hAnsi="Arial" w:cs="Arial"/>
          <w:sz w:val="28"/>
          <w:szCs w:val="28"/>
        </w:rPr>
        <w:t>.</w:t>
      </w:r>
    </w:p>
    <w:p w14:paraId="239AFE24" w14:textId="77777777" w:rsidR="00A54381" w:rsidRPr="00606E16" w:rsidRDefault="00A54381" w:rsidP="00B80045">
      <w:pPr>
        <w:rPr>
          <w:rFonts w:ascii="Arial" w:hAnsi="Arial" w:cs="Arial"/>
          <w:sz w:val="28"/>
          <w:szCs w:val="28"/>
        </w:rPr>
      </w:pPr>
    </w:p>
    <w:p w14:paraId="0C14621E" w14:textId="77777777" w:rsidR="0078464E" w:rsidRPr="00606E16" w:rsidRDefault="00A54381" w:rsidP="00B80045">
      <w:pPr>
        <w:numPr>
          <w:ilvl w:val="0"/>
          <w:numId w:val="15"/>
        </w:numPr>
        <w:rPr>
          <w:rFonts w:ascii="Arial" w:hAnsi="Arial" w:cs="Arial"/>
          <w:sz w:val="28"/>
          <w:szCs w:val="28"/>
        </w:rPr>
      </w:pPr>
      <w:r w:rsidRPr="00606E16">
        <w:rPr>
          <w:rFonts w:ascii="Arial" w:hAnsi="Arial" w:cs="Arial"/>
          <w:sz w:val="28"/>
          <w:szCs w:val="28"/>
        </w:rPr>
        <w:t xml:space="preserve">To ensure provision for food and fitness in school reflects the cultural and medical needs of </w:t>
      </w:r>
      <w:r w:rsidR="00311CA1" w:rsidRPr="00606E16">
        <w:rPr>
          <w:rFonts w:ascii="Arial" w:hAnsi="Arial" w:cs="Arial"/>
          <w:sz w:val="28"/>
          <w:szCs w:val="28"/>
        </w:rPr>
        <w:t xml:space="preserve">all </w:t>
      </w:r>
      <w:r w:rsidRPr="00606E16">
        <w:rPr>
          <w:rFonts w:ascii="Arial" w:hAnsi="Arial" w:cs="Arial"/>
          <w:sz w:val="28"/>
          <w:szCs w:val="28"/>
        </w:rPr>
        <w:t>pupils</w:t>
      </w:r>
      <w:r w:rsidR="006D5DB5">
        <w:rPr>
          <w:rFonts w:ascii="Arial" w:hAnsi="Arial" w:cs="Arial"/>
          <w:sz w:val="28"/>
          <w:szCs w:val="28"/>
        </w:rPr>
        <w:t>.</w:t>
      </w:r>
    </w:p>
    <w:p w14:paraId="0504C91E" w14:textId="77777777" w:rsidR="009D1B55" w:rsidRPr="00CE0E3E" w:rsidRDefault="009D1B55" w:rsidP="009D1B55">
      <w:pPr>
        <w:rPr>
          <w:rFonts w:ascii="Arial" w:hAnsi="Arial" w:cs="Arial"/>
          <w:sz w:val="28"/>
          <w:szCs w:val="28"/>
        </w:rPr>
      </w:pPr>
    </w:p>
    <w:p w14:paraId="23A4462D" w14:textId="77777777" w:rsidR="009D1B55" w:rsidRPr="00CE0E3E" w:rsidRDefault="009D1B55" w:rsidP="00B80045">
      <w:pPr>
        <w:numPr>
          <w:ilvl w:val="0"/>
          <w:numId w:val="15"/>
        </w:numPr>
        <w:rPr>
          <w:rFonts w:ascii="Arial" w:hAnsi="Arial" w:cs="Arial"/>
          <w:sz w:val="28"/>
          <w:szCs w:val="28"/>
        </w:rPr>
      </w:pPr>
      <w:r w:rsidRPr="00CE0E3E">
        <w:rPr>
          <w:rFonts w:ascii="Arial" w:hAnsi="Arial" w:cs="Arial"/>
          <w:sz w:val="28"/>
          <w:szCs w:val="28"/>
        </w:rPr>
        <w:t>To meet the Healthy E</w:t>
      </w:r>
      <w:r w:rsidR="008B640A">
        <w:rPr>
          <w:rFonts w:ascii="Arial" w:hAnsi="Arial" w:cs="Arial"/>
          <w:sz w:val="28"/>
          <w:szCs w:val="28"/>
        </w:rPr>
        <w:t>ating in S</w:t>
      </w:r>
      <w:r w:rsidR="00661CE2" w:rsidRPr="00CE0E3E">
        <w:rPr>
          <w:rFonts w:ascii="Arial" w:hAnsi="Arial" w:cs="Arial"/>
          <w:sz w:val="28"/>
          <w:szCs w:val="28"/>
        </w:rPr>
        <w:t>chools (Wales) Measure</w:t>
      </w:r>
      <w:r w:rsidR="008B640A">
        <w:rPr>
          <w:rFonts w:ascii="Arial" w:hAnsi="Arial" w:cs="Arial"/>
          <w:sz w:val="28"/>
          <w:szCs w:val="28"/>
        </w:rPr>
        <w:t>.</w:t>
      </w:r>
    </w:p>
    <w:p w14:paraId="7024E601" w14:textId="77777777" w:rsidR="00A54381" w:rsidRPr="00606E16" w:rsidRDefault="00A54381" w:rsidP="00B80045">
      <w:pPr>
        <w:rPr>
          <w:rFonts w:ascii="Arial" w:hAnsi="Arial" w:cs="Arial"/>
          <w:sz w:val="28"/>
          <w:szCs w:val="28"/>
        </w:rPr>
      </w:pPr>
    </w:p>
    <w:p w14:paraId="529898A7" w14:textId="77777777" w:rsidR="00A54381" w:rsidRDefault="00A54381" w:rsidP="00524394">
      <w:pPr>
        <w:numPr>
          <w:ilvl w:val="0"/>
          <w:numId w:val="15"/>
        </w:numPr>
        <w:rPr>
          <w:rFonts w:ascii="Arial" w:hAnsi="Arial" w:cs="Arial"/>
          <w:sz w:val="28"/>
          <w:szCs w:val="28"/>
        </w:rPr>
      </w:pPr>
      <w:r w:rsidRPr="0028085C">
        <w:rPr>
          <w:rFonts w:ascii="Arial" w:hAnsi="Arial" w:cs="Arial"/>
          <w:sz w:val="28"/>
          <w:szCs w:val="28"/>
        </w:rPr>
        <w:t>To contribute to out of hours learning for pupils</w:t>
      </w:r>
      <w:r w:rsidR="006D5DB5" w:rsidRPr="0028085C">
        <w:rPr>
          <w:rFonts w:ascii="Arial" w:hAnsi="Arial" w:cs="Arial"/>
          <w:sz w:val="28"/>
          <w:szCs w:val="28"/>
        </w:rPr>
        <w:t>.</w:t>
      </w:r>
    </w:p>
    <w:p w14:paraId="432530A2" w14:textId="77777777" w:rsidR="00C11932" w:rsidRDefault="00C11932" w:rsidP="00C11932">
      <w:pPr>
        <w:pStyle w:val="ListParagraph"/>
        <w:rPr>
          <w:rFonts w:ascii="Arial" w:hAnsi="Arial" w:cs="Arial"/>
          <w:sz w:val="28"/>
          <w:szCs w:val="28"/>
        </w:rPr>
      </w:pPr>
    </w:p>
    <w:p w14:paraId="04C79B42" w14:textId="77777777" w:rsidR="00C11932" w:rsidRPr="0028085C" w:rsidRDefault="00C11932" w:rsidP="00524394">
      <w:pPr>
        <w:numPr>
          <w:ilvl w:val="0"/>
          <w:numId w:val="15"/>
        </w:numPr>
        <w:rPr>
          <w:rFonts w:ascii="Arial" w:hAnsi="Arial" w:cs="Arial"/>
          <w:sz w:val="28"/>
          <w:szCs w:val="28"/>
        </w:rPr>
      </w:pPr>
      <w:r>
        <w:rPr>
          <w:rFonts w:ascii="Arial" w:hAnsi="Arial" w:cs="Arial"/>
          <w:sz w:val="28"/>
          <w:szCs w:val="28"/>
        </w:rPr>
        <w:t>To increase the amount of time pupils are physically active during school.</w:t>
      </w:r>
    </w:p>
    <w:p w14:paraId="789BF5BC" w14:textId="77777777" w:rsidR="00C13987" w:rsidRDefault="00C13987" w:rsidP="00C13987">
      <w:pPr>
        <w:rPr>
          <w:rFonts w:ascii="Arial" w:hAnsi="Arial" w:cs="Arial"/>
          <w:sz w:val="28"/>
          <w:szCs w:val="28"/>
        </w:rPr>
      </w:pPr>
    </w:p>
    <w:p w14:paraId="122F276F" w14:textId="77777777" w:rsidR="00F660CA" w:rsidRDefault="00F660CA" w:rsidP="00C13987">
      <w:pPr>
        <w:rPr>
          <w:rFonts w:ascii="Arial" w:hAnsi="Arial" w:cs="Arial"/>
          <w:sz w:val="28"/>
          <w:szCs w:val="28"/>
        </w:rPr>
      </w:pPr>
    </w:p>
    <w:p w14:paraId="360883CC" w14:textId="77777777" w:rsidR="00F660CA" w:rsidRDefault="00F660CA" w:rsidP="00C13987">
      <w:pPr>
        <w:rPr>
          <w:rFonts w:ascii="Arial" w:hAnsi="Arial" w:cs="Arial"/>
          <w:sz w:val="28"/>
          <w:szCs w:val="28"/>
        </w:rPr>
      </w:pPr>
    </w:p>
    <w:p w14:paraId="7FB504F8" w14:textId="77777777" w:rsidR="00F660CA" w:rsidRDefault="00F660CA" w:rsidP="00C13987">
      <w:pPr>
        <w:rPr>
          <w:rFonts w:ascii="Arial" w:hAnsi="Arial" w:cs="Arial"/>
          <w:sz w:val="28"/>
          <w:szCs w:val="28"/>
        </w:rPr>
      </w:pPr>
    </w:p>
    <w:p w14:paraId="5E8C9275" w14:textId="77777777" w:rsidR="00F660CA" w:rsidRPr="00606E16" w:rsidRDefault="00F660CA" w:rsidP="00C13987">
      <w:pPr>
        <w:rPr>
          <w:rFonts w:ascii="Arial" w:hAnsi="Arial" w:cs="Arial"/>
          <w:sz w:val="28"/>
          <w:szCs w:val="28"/>
        </w:rPr>
      </w:pPr>
    </w:p>
    <w:p w14:paraId="51DB6FCA" w14:textId="77777777" w:rsidR="00B44E15" w:rsidRPr="00606E16" w:rsidRDefault="00B44E15" w:rsidP="00F660CA">
      <w:pPr>
        <w:numPr>
          <w:ilvl w:val="0"/>
          <w:numId w:val="10"/>
        </w:numPr>
        <w:tabs>
          <w:tab w:val="clear" w:pos="930"/>
          <w:tab w:val="num" w:pos="284"/>
        </w:tabs>
        <w:ind w:hanging="930"/>
        <w:rPr>
          <w:rFonts w:ascii="Arial" w:hAnsi="Arial" w:cs="Arial"/>
          <w:b/>
          <w:sz w:val="28"/>
          <w:szCs w:val="28"/>
          <w:u w:val="single"/>
        </w:rPr>
      </w:pPr>
      <w:r w:rsidRPr="00606E16">
        <w:rPr>
          <w:rFonts w:ascii="Arial" w:hAnsi="Arial" w:cs="Arial"/>
          <w:b/>
          <w:sz w:val="28"/>
          <w:szCs w:val="28"/>
          <w:u w:val="single"/>
        </w:rPr>
        <w:t>Curriculum</w:t>
      </w:r>
    </w:p>
    <w:p w14:paraId="6A5C77B0" w14:textId="77777777" w:rsidR="00115433" w:rsidRDefault="00115433" w:rsidP="00B80045">
      <w:pPr>
        <w:rPr>
          <w:rFonts w:ascii="Arial" w:hAnsi="Arial" w:cs="Arial"/>
          <w:sz w:val="28"/>
          <w:szCs w:val="28"/>
        </w:rPr>
      </w:pPr>
    </w:p>
    <w:p w14:paraId="78689CEF" w14:textId="77777777" w:rsidR="00CE7D93" w:rsidRDefault="00CE7D93" w:rsidP="00CE7D93">
      <w:pPr>
        <w:autoSpaceDE w:val="0"/>
        <w:autoSpaceDN w:val="0"/>
        <w:adjustRightInd w:val="0"/>
        <w:rPr>
          <w:rFonts w:ascii="Arial" w:hAnsi="Arial" w:cs="Arial"/>
          <w:color w:val="000000"/>
          <w:sz w:val="28"/>
          <w:szCs w:val="28"/>
          <w:lang w:eastAsia="en-GB"/>
        </w:rPr>
      </w:pPr>
      <w:r w:rsidRPr="00CE7D93">
        <w:rPr>
          <w:rFonts w:ascii="Arial" w:hAnsi="Arial" w:cs="Arial"/>
          <w:color w:val="000000"/>
          <w:sz w:val="28"/>
          <w:szCs w:val="28"/>
          <w:lang w:eastAsia="en-GB"/>
        </w:rPr>
        <w:t xml:space="preserve">The school will ensure that the taught curriculum offers pupils the following: </w:t>
      </w:r>
    </w:p>
    <w:p w14:paraId="605982A5" w14:textId="77777777" w:rsidR="0028085C" w:rsidRDefault="0028085C" w:rsidP="00CE7D93">
      <w:pPr>
        <w:autoSpaceDE w:val="0"/>
        <w:autoSpaceDN w:val="0"/>
        <w:adjustRightInd w:val="0"/>
        <w:rPr>
          <w:rFonts w:ascii="Arial" w:hAnsi="Arial" w:cs="Arial"/>
          <w:color w:val="000000"/>
          <w:sz w:val="28"/>
          <w:szCs w:val="28"/>
          <w:lang w:eastAsia="en-GB"/>
        </w:rPr>
      </w:pPr>
    </w:p>
    <w:p w14:paraId="64F5DDAA" w14:textId="77777777" w:rsidR="008C58C3" w:rsidRPr="00D97C3C" w:rsidRDefault="008C58C3" w:rsidP="009D354E">
      <w:pPr>
        <w:numPr>
          <w:ilvl w:val="0"/>
          <w:numId w:val="46"/>
        </w:numPr>
        <w:autoSpaceDE w:val="0"/>
        <w:autoSpaceDN w:val="0"/>
        <w:adjustRightInd w:val="0"/>
        <w:rPr>
          <w:rFonts w:ascii="Arial" w:hAnsi="Arial" w:cs="Arial"/>
          <w:sz w:val="28"/>
          <w:szCs w:val="28"/>
          <w:lang w:eastAsia="en-GB"/>
        </w:rPr>
      </w:pPr>
      <w:r w:rsidRPr="00D97C3C">
        <w:rPr>
          <w:rFonts w:ascii="Arial" w:hAnsi="Arial" w:cs="Arial"/>
          <w:sz w:val="28"/>
          <w:szCs w:val="28"/>
          <w:lang w:eastAsia="en-GB"/>
        </w:rPr>
        <w:t>Encapsulates the fundamental elements which are the foundation upon which health &amp; wellbeing can be developed</w:t>
      </w:r>
    </w:p>
    <w:p w14:paraId="4745A7E9" w14:textId="77777777" w:rsidR="00C11932" w:rsidRPr="00D97C3C" w:rsidRDefault="00C11932" w:rsidP="009D354E">
      <w:pPr>
        <w:numPr>
          <w:ilvl w:val="0"/>
          <w:numId w:val="46"/>
        </w:numPr>
        <w:autoSpaceDE w:val="0"/>
        <w:autoSpaceDN w:val="0"/>
        <w:adjustRightInd w:val="0"/>
        <w:rPr>
          <w:rFonts w:ascii="Arial" w:hAnsi="Arial" w:cs="Arial"/>
          <w:sz w:val="28"/>
          <w:szCs w:val="28"/>
          <w:lang w:eastAsia="en-GB"/>
        </w:rPr>
      </w:pPr>
      <w:r w:rsidRPr="00D97C3C">
        <w:rPr>
          <w:rFonts w:ascii="Arial" w:hAnsi="Arial" w:cs="Arial"/>
          <w:sz w:val="28"/>
          <w:szCs w:val="28"/>
          <w:lang w:eastAsia="en-GB"/>
        </w:rPr>
        <w:t>Learn how lifestyle choices can impact the human body</w:t>
      </w:r>
    </w:p>
    <w:p w14:paraId="564777BA" w14:textId="77777777" w:rsidR="00C11932" w:rsidRPr="00D97C3C" w:rsidRDefault="00C11932" w:rsidP="009D354E">
      <w:pPr>
        <w:numPr>
          <w:ilvl w:val="0"/>
          <w:numId w:val="46"/>
        </w:numPr>
        <w:autoSpaceDE w:val="0"/>
        <w:autoSpaceDN w:val="0"/>
        <w:adjustRightInd w:val="0"/>
        <w:rPr>
          <w:rFonts w:ascii="Arial" w:hAnsi="Arial" w:cs="Arial"/>
          <w:sz w:val="28"/>
          <w:szCs w:val="28"/>
          <w:lang w:eastAsia="en-GB"/>
        </w:rPr>
      </w:pPr>
      <w:r w:rsidRPr="00D97C3C">
        <w:rPr>
          <w:rFonts w:ascii="Arial" w:hAnsi="Arial" w:cs="Arial"/>
          <w:sz w:val="28"/>
          <w:szCs w:val="28"/>
          <w:lang w:eastAsia="en-GB"/>
        </w:rPr>
        <w:t>Offer a range of experiences and activities that can support learners to enjoy a lifelong physical activity and care for themselves and others</w:t>
      </w:r>
    </w:p>
    <w:p w14:paraId="0EC8EB7F" w14:textId="77777777" w:rsidR="00C11932" w:rsidRPr="00D97C3C" w:rsidRDefault="00C11932" w:rsidP="009D354E">
      <w:pPr>
        <w:numPr>
          <w:ilvl w:val="0"/>
          <w:numId w:val="46"/>
        </w:numPr>
        <w:autoSpaceDE w:val="0"/>
        <w:autoSpaceDN w:val="0"/>
        <w:adjustRightInd w:val="0"/>
        <w:rPr>
          <w:rFonts w:ascii="Arial" w:hAnsi="Arial" w:cs="Arial"/>
          <w:sz w:val="28"/>
          <w:szCs w:val="28"/>
          <w:lang w:eastAsia="en-GB"/>
        </w:rPr>
      </w:pPr>
      <w:r w:rsidRPr="00D97C3C">
        <w:rPr>
          <w:rFonts w:ascii="Arial" w:hAnsi="Arial" w:cs="Arial"/>
          <w:sz w:val="28"/>
          <w:szCs w:val="28"/>
          <w:lang w:eastAsia="en-GB"/>
        </w:rPr>
        <w:t>Identify the needs of learners and consider what influences learners health and wellbeing</w:t>
      </w:r>
    </w:p>
    <w:p w14:paraId="4CFF2135" w14:textId="77777777" w:rsidR="00C11932" w:rsidRPr="00D97C3C" w:rsidRDefault="00C11932" w:rsidP="009D354E">
      <w:pPr>
        <w:numPr>
          <w:ilvl w:val="0"/>
          <w:numId w:val="46"/>
        </w:numPr>
        <w:autoSpaceDE w:val="0"/>
        <w:autoSpaceDN w:val="0"/>
        <w:adjustRightInd w:val="0"/>
        <w:rPr>
          <w:rFonts w:ascii="Arial" w:hAnsi="Arial" w:cs="Arial"/>
          <w:sz w:val="28"/>
          <w:szCs w:val="28"/>
          <w:lang w:eastAsia="en-GB"/>
        </w:rPr>
      </w:pPr>
      <w:r w:rsidRPr="00D97C3C">
        <w:rPr>
          <w:rFonts w:ascii="Arial" w:hAnsi="Arial" w:cs="Arial"/>
          <w:sz w:val="28"/>
          <w:szCs w:val="28"/>
          <w:lang w:eastAsia="en-GB"/>
        </w:rPr>
        <w:t>Opportunities throughout the schools day to be physically active</w:t>
      </w:r>
    </w:p>
    <w:p w14:paraId="72A9BF53" w14:textId="77777777" w:rsidR="00C11932" w:rsidRDefault="00C11932" w:rsidP="009D354E">
      <w:pPr>
        <w:numPr>
          <w:ilvl w:val="0"/>
          <w:numId w:val="46"/>
        </w:numPr>
        <w:autoSpaceDE w:val="0"/>
        <w:autoSpaceDN w:val="0"/>
        <w:adjustRightInd w:val="0"/>
        <w:rPr>
          <w:rFonts w:ascii="Arial" w:hAnsi="Arial" w:cs="Arial"/>
          <w:sz w:val="28"/>
          <w:szCs w:val="28"/>
          <w:lang w:eastAsia="en-GB"/>
        </w:rPr>
      </w:pPr>
      <w:r w:rsidRPr="00D97C3C">
        <w:rPr>
          <w:rFonts w:ascii="Arial" w:hAnsi="Arial" w:cs="Arial"/>
          <w:sz w:val="28"/>
          <w:szCs w:val="28"/>
          <w:lang w:eastAsia="en-GB"/>
        </w:rPr>
        <w:t>To enhance and embed the benefits of regular physical activity</w:t>
      </w:r>
    </w:p>
    <w:p w14:paraId="751DC185" w14:textId="77777777" w:rsidR="00C11932" w:rsidRPr="00D97C3C" w:rsidRDefault="00C11932" w:rsidP="009D354E">
      <w:pPr>
        <w:numPr>
          <w:ilvl w:val="0"/>
          <w:numId w:val="46"/>
        </w:numPr>
        <w:autoSpaceDE w:val="0"/>
        <w:autoSpaceDN w:val="0"/>
        <w:adjustRightInd w:val="0"/>
        <w:rPr>
          <w:rFonts w:ascii="Arial" w:hAnsi="Arial" w:cs="Arial"/>
          <w:sz w:val="28"/>
          <w:szCs w:val="28"/>
          <w:lang w:eastAsia="en-GB"/>
        </w:rPr>
      </w:pPr>
      <w:r w:rsidRPr="00D97C3C">
        <w:rPr>
          <w:rFonts w:ascii="Arial" w:hAnsi="Arial" w:cs="Arial"/>
          <w:sz w:val="28"/>
          <w:szCs w:val="28"/>
          <w:lang w:eastAsia="en-GB"/>
        </w:rPr>
        <w:t>Ensure pupil voice is reflected within the curriculum</w:t>
      </w:r>
    </w:p>
    <w:p w14:paraId="1195FA97" w14:textId="77777777" w:rsidR="00C11932" w:rsidRPr="00D97C3C" w:rsidRDefault="00C11932" w:rsidP="009D354E">
      <w:pPr>
        <w:numPr>
          <w:ilvl w:val="0"/>
          <w:numId w:val="46"/>
        </w:numPr>
        <w:autoSpaceDE w:val="0"/>
        <w:autoSpaceDN w:val="0"/>
        <w:adjustRightInd w:val="0"/>
        <w:rPr>
          <w:rFonts w:ascii="Arial" w:hAnsi="Arial" w:cs="Arial"/>
          <w:sz w:val="28"/>
          <w:szCs w:val="28"/>
          <w:lang w:eastAsia="en-GB"/>
        </w:rPr>
      </w:pPr>
      <w:r w:rsidRPr="00D97C3C">
        <w:rPr>
          <w:rFonts w:ascii="Arial" w:hAnsi="Arial" w:cs="Arial"/>
          <w:sz w:val="28"/>
          <w:szCs w:val="28"/>
          <w:lang w:eastAsia="en-GB"/>
        </w:rPr>
        <w:t xml:space="preserve">The </w:t>
      </w:r>
      <w:r w:rsidR="00D97C3C" w:rsidRPr="00D97C3C">
        <w:rPr>
          <w:rFonts w:ascii="Arial" w:hAnsi="Arial" w:cs="Arial"/>
          <w:sz w:val="28"/>
          <w:szCs w:val="28"/>
          <w:lang w:eastAsia="en-GB"/>
        </w:rPr>
        <w:t>scheme of work</w:t>
      </w:r>
      <w:r w:rsidRPr="00D97C3C">
        <w:rPr>
          <w:rFonts w:ascii="Arial" w:hAnsi="Arial" w:cs="Arial"/>
          <w:sz w:val="28"/>
          <w:szCs w:val="28"/>
          <w:lang w:eastAsia="en-GB"/>
        </w:rPr>
        <w:t xml:space="preserve"> will be based on the four purposes and statements of what matters</w:t>
      </w:r>
      <w:r w:rsidR="009D354E" w:rsidRPr="00D97C3C">
        <w:rPr>
          <w:rFonts w:ascii="Arial" w:hAnsi="Arial" w:cs="Arial"/>
          <w:sz w:val="28"/>
          <w:szCs w:val="28"/>
          <w:lang w:eastAsia="en-GB"/>
        </w:rPr>
        <w:t xml:space="preserve"> outlined in the Curriculum for Wales Framework</w:t>
      </w:r>
    </w:p>
    <w:p w14:paraId="41BB1C4B" w14:textId="77777777" w:rsidR="00D97C3C" w:rsidRDefault="00D97C3C" w:rsidP="00D97C3C">
      <w:pPr>
        <w:autoSpaceDE w:val="0"/>
        <w:autoSpaceDN w:val="0"/>
        <w:adjustRightInd w:val="0"/>
        <w:rPr>
          <w:rFonts w:ascii="Arial" w:hAnsi="Arial" w:cs="Arial"/>
          <w:color w:val="FF0000"/>
          <w:sz w:val="28"/>
          <w:szCs w:val="28"/>
          <w:lang w:eastAsia="en-GB"/>
        </w:rPr>
      </w:pPr>
    </w:p>
    <w:p w14:paraId="42392DE1" w14:textId="77777777" w:rsidR="00D97C3C" w:rsidRPr="00F46992" w:rsidRDefault="00D97C3C" w:rsidP="00D97C3C">
      <w:pPr>
        <w:autoSpaceDE w:val="0"/>
        <w:autoSpaceDN w:val="0"/>
        <w:adjustRightInd w:val="0"/>
        <w:rPr>
          <w:rFonts w:ascii="Arial" w:hAnsi="Arial" w:cs="Arial"/>
          <w:color w:val="FF0000"/>
          <w:sz w:val="28"/>
          <w:szCs w:val="28"/>
          <w:lang w:eastAsia="en-GB"/>
        </w:rPr>
      </w:pPr>
      <w:r w:rsidRPr="00D97C3C">
        <w:rPr>
          <w:rFonts w:ascii="Arial" w:hAnsi="Arial" w:cs="Arial"/>
          <w:sz w:val="28"/>
          <w:szCs w:val="28"/>
          <w:lang w:eastAsia="en-GB"/>
        </w:rPr>
        <w:t>Pupils will have:</w:t>
      </w:r>
      <w:r w:rsidR="007F1ABF">
        <w:rPr>
          <w:rFonts w:ascii="Arial" w:hAnsi="Arial" w:cs="Arial"/>
          <w:color w:val="FF0000"/>
          <w:sz w:val="28"/>
          <w:szCs w:val="28"/>
          <w:lang w:eastAsia="en-GB"/>
        </w:rPr>
        <w:t xml:space="preserve"> </w:t>
      </w:r>
    </w:p>
    <w:p w14:paraId="26A1F944" w14:textId="77777777" w:rsidR="00CE7D93" w:rsidRPr="00CE7D93" w:rsidRDefault="00CE7D93" w:rsidP="00CE7D93">
      <w:pPr>
        <w:autoSpaceDE w:val="0"/>
        <w:autoSpaceDN w:val="0"/>
        <w:adjustRightInd w:val="0"/>
        <w:rPr>
          <w:rFonts w:ascii="Arial" w:hAnsi="Arial" w:cs="Arial"/>
          <w:color w:val="000000"/>
          <w:sz w:val="28"/>
          <w:szCs w:val="28"/>
          <w:lang w:eastAsia="en-GB"/>
        </w:rPr>
      </w:pPr>
    </w:p>
    <w:p w14:paraId="2EE46817" w14:textId="77777777" w:rsidR="00530FE7" w:rsidRPr="00F660CA" w:rsidRDefault="00151DB8" w:rsidP="00F660CA">
      <w:pPr>
        <w:numPr>
          <w:ilvl w:val="0"/>
          <w:numId w:val="38"/>
        </w:numPr>
        <w:autoSpaceDE w:val="0"/>
        <w:autoSpaceDN w:val="0"/>
        <w:adjustRightInd w:val="0"/>
        <w:spacing w:after="40"/>
        <w:rPr>
          <w:rFonts w:ascii="Arial" w:hAnsi="Arial" w:cs="Arial"/>
          <w:color w:val="000000"/>
          <w:sz w:val="28"/>
          <w:szCs w:val="28"/>
          <w:lang w:eastAsia="en-GB"/>
        </w:rPr>
      </w:pPr>
      <w:r>
        <w:rPr>
          <w:rFonts w:ascii="Arial" w:hAnsi="Arial" w:cs="Arial"/>
          <w:color w:val="000000"/>
          <w:sz w:val="28"/>
          <w:szCs w:val="28"/>
          <w:lang w:eastAsia="en-GB"/>
        </w:rPr>
        <w:t>An</w:t>
      </w:r>
      <w:r w:rsidR="00CE7D93" w:rsidRPr="00CE7D93">
        <w:rPr>
          <w:rFonts w:ascii="Arial" w:hAnsi="Arial" w:cs="Arial"/>
          <w:color w:val="000000"/>
          <w:sz w:val="28"/>
          <w:szCs w:val="28"/>
          <w:lang w:eastAsia="en-GB"/>
        </w:rPr>
        <w:t xml:space="preserve"> understanding of the relationship between food, physical activity and the short and long-term health benefits</w:t>
      </w:r>
      <w:r w:rsidR="006D5DB5">
        <w:rPr>
          <w:rFonts w:ascii="Arial" w:hAnsi="Arial" w:cs="Arial"/>
          <w:color w:val="000000"/>
          <w:sz w:val="28"/>
          <w:szCs w:val="28"/>
          <w:lang w:eastAsia="en-GB"/>
        </w:rPr>
        <w:t>.</w:t>
      </w:r>
    </w:p>
    <w:p w14:paraId="0B7A11A7" w14:textId="77777777" w:rsidR="00CE7D93" w:rsidRPr="00F660CA" w:rsidRDefault="00D97C3C" w:rsidP="00F660CA">
      <w:pPr>
        <w:pStyle w:val="Default"/>
        <w:numPr>
          <w:ilvl w:val="0"/>
          <w:numId w:val="38"/>
        </w:numPr>
        <w:rPr>
          <w:rFonts w:ascii="Arial" w:hAnsi="Arial" w:cs="Arial"/>
          <w:sz w:val="28"/>
          <w:szCs w:val="28"/>
        </w:rPr>
      </w:pPr>
      <w:r>
        <w:rPr>
          <w:rFonts w:ascii="Arial" w:hAnsi="Arial" w:cs="Arial"/>
          <w:sz w:val="28"/>
          <w:szCs w:val="28"/>
        </w:rPr>
        <w:t>C</w:t>
      </w:r>
      <w:r w:rsidR="00CE7D93" w:rsidRPr="00CE7D93">
        <w:rPr>
          <w:rFonts w:ascii="Arial" w:hAnsi="Arial" w:cs="Arial"/>
          <w:sz w:val="28"/>
          <w:szCs w:val="28"/>
        </w:rPr>
        <w:t>onsistent messages in relation to diet, oral health and physical activities</w:t>
      </w:r>
      <w:r w:rsidR="006D5DB5">
        <w:rPr>
          <w:rFonts w:ascii="Arial" w:hAnsi="Arial" w:cs="Arial"/>
          <w:sz w:val="28"/>
          <w:szCs w:val="28"/>
        </w:rPr>
        <w:t>.</w:t>
      </w:r>
    </w:p>
    <w:p w14:paraId="6503D83B" w14:textId="77777777" w:rsidR="00CE7D93" w:rsidRPr="00F660CA" w:rsidRDefault="00151DB8" w:rsidP="00CE7D93">
      <w:pPr>
        <w:numPr>
          <w:ilvl w:val="0"/>
          <w:numId w:val="38"/>
        </w:numPr>
        <w:autoSpaceDE w:val="0"/>
        <w:autoSpaceDN w:val="0"/>
        <w:adjustRightInd w:val="0"/>
        <w:spacing w:after="40"/>
        <w:rPr>
          <w:rFonts w:ascii="Arial" w:hAnsi="Arial" w:cs="Arial"/>
          <w:color w:val="000000"/>
          <w:sz w:val="28"/>
          <w:szCs w:val="28"/>
          <w:lang w:eastAsia="en-GB"/>
        </w:rPr>
      </w:pPr>
      <w:r>
        <w:rPr>
          <w:rFonts w:ascii="Arial" w:hAnsi="Arial" w:cs="Arial"/>
          <w:color w:val="000000"/>
          <w:sz w:val="28"/>
          <w:szCs w:val="28"/>
          <w:lang w:eastAsia="en-GB"/>
        </w:rPr>
        <w:t>An</w:t>
      </w:r>
      <w:r w:rsidR="00CE7D93" w:rsidRPr="00CE7D93">
        <w:rPr>
          <w:rFonts w:ascii="Arial" w:hAnsi="Arial" w:cs="Arial"/>
          <w:color w:val="000000"/>
          <w:sz w:val="28"/>
          <w:szCs w:val="28"/>
          <w:lang w:eastAsia="en-GB"/>
        </w:rPr>
        <w:t xml:space="preserve"> understanding of basic food hygiene and the skills to purchase, prepare and cook healthy food</w:t>
      </w:r>
      <w:r w:rsidR="006D5DB5">
        <w:rPr>
          <w:rFonts w:ascii="Arial" w:hAnsi="Arial" w:cs="Arial"/>
          <w:color w:val="000000"/>
          <w:sz w:val="28"/>
          <w:szCs w:val="28"/>
          <w:lang w:eastAsia="en-GB"/>
        </w:rPr>
        <w:t>.</w:t>
      </w:r>
      <w:r w:rsidR="00CE7D93" w:rsidRPr="00CE7D93">
        <w:rPr>
          <w:rFonts w:ascii="Arial" w:hAnsi="Arial" w:cs="Arial"/>
          <w:color w:val="000000"/>
          <w:sz w:val="28"/>
          <w:szCs w:val="28"/>
          <w:lang w:eastAsia="en-GB"/>
        </w:rPr>
        <w:t xml:space="preserve"> </w:t>
      </w:r>
    </w:p>
    <w:p w14:paraId="5F8B41D9" w14:textId="77777777" w:rsidR="00CE7D93" w:rsidRPr="00F660CA" w:rsidRDefault="00151DB8" w:rsidP="00F660CA">
      <w:pPr>
        <w:numPr>
          <w:ilvl w:val="0"/>
          <w:numId w:val="38"/>
        </w:numPr>
        <w:rPr>
          <w:rFonts w:ascii="Arial" w:hAnsi="Arial" w:cs="Arial"/>
          <w:sz w:val="28"/>
          <w:szCs w:val="28"/>
        </w:rPr>
      </w:pPr>
      <w:r>
        <w:rPr>
          <w:rFonts w:ascii="Arial" w:hAnsi="Arial" w:cs="Arial"/>
          <w:color w:val="000000"/>
          <w:sz w:val="28"/>
          <w:szCs w:val="28"/>
          <w:lang w:eastAsia="en-GB"/>
        </w:rPr>
        <w:t>Opportunities</w:t>
      </w:r>
      <w:r w:rsidR="00CE7D93" w:rsidRPr="00CE7D93">
        <w:rPr>
          <w:rFonts w:ascii="Arial" w:hAnsi="Arial" w:cs="Arial"/>
          <w:color w:val="000000"/>
          <w:sz w:val="28"/>
          <w:szCs w:val="28"/>
          <w:lang w:eastAsia="en-GB"/>
        </w:rPr>
        <w:t xml:space="preserve"> to learn about the growing of food and its impact on the environment. </w:t>
      </w:r>
      <w:r w:rsidR="00CE7D93" w:rsidRPr="00CE7D93">
        <w:rPr>
          <w:rFonts w:ascii="Arial" w:hAnsi="Arial" w:cs="Arial"/>
          <w:sz w:val="28"/>
          <w:szCs w:val="28"/>
        </w:rPr>
        <w:t>Pupils are made aware of the benefits associated with home-grown, fresh produce via development of a kitchen garden/allotment access</w:t>
      </w:r>
      <w:r w:rsidR="006D5DB5">
        <w:rPr>
          <w:rFonts w:ascii="Arial" w:hAnsi="Arial" w:cs="Arial"/>
          <w:sz w:val="28"/>
          <w:szCs w:val="28"/>
        </w:rPr>
        <w:t>.</w:t>
      </w:r>
      <w:r w:rsidR="00CE7D93" w:rsidRPr="00CE7D93">
        <w:rPr>
          <w:rFonts w:ascii="Arial" w:hAnsi="Arial" w:cs="Arial"/>
          <w:sz w:val="28"/>
          <w:szCs w:val="28"/>
        </w:rPr>
        <w:t xml:space="preserve"> </w:t>
      </w:r>
    </w:p>
    <w:p w14:paraId="7C6A09AE" w14:textId="77777777" w:rsidR="00CE7D93" w:rsidRPr="00F660CA" w:rsidRDefault="00151DB8" w:rsidP="00CE7D93">
      <w:pPr>
        <w:numPr>
          <w:ilvl w:val="0"/>
          <w:numId w:val="38"/>
        </w:numPr>
        <w:autoSpaceDE w:val="0"/>
        <w:autoSpaceDN w:val="0"/>
        <w:adjustRightInd w:val="0"/>
        <w:spacing w:after="40"/>
        <w:rPr>
          <w:rFonts w:ascii="Arial" w:hAnsi="Arial" w:cs="Arial"/>
          <w:color w:val="000000"/>
          <w:sz w:val="28"/>
          <w:szCs w:val="28"/>
          <w:lang w:eastAsia="en-GB"/>
        </w:rPr>
      </w:pPr>
      <w:r>
        <w:rPr>
          <w:rFonts w:ascii="Arial" w:hAnsi="Arial" w:cs="Arial"/>
          <w:color w:val="000000"/>
          <w:sz w:val="28"/>
          <w:szCs w:val="28"/>
          <w:lang w:eastAsia="en-GB"/>
        </w:rPr>
        <w:t>O</w:t>
      </w:r>
      <w:r w:rsidRPr="00CE7D93">
        <w:rPr>
          <w:rFonts w:ascii="Arial" w:hAnsi="Arial" w:cs="Arial"/>
          <w:color w:val="000000"/>
          <w:sz w:val="28"/>
          <w:szCs w:val="28"/>
          <w:lang w:eastAsia="en-GB"/>
        </w:rPr>
        <w:t>pportunities</w:t>
      </w:r>
      <w:r w:rsidR="00CE7D93" w:rsidRPr="00CE7D93">
        <w:rPr>
          <w:rFonts w:ascii="Arial" w:hAnsi="Arial" w:cs="Arial"/>
          <w:color w:val="000000"/>
          <w:sz w:val="28"/>
          <w:szCs w:val="28"/>
          <w:lang w:eastAsia="en-GB"/>
        </w:rPr>
        <w:t xml:space="preserve"> to examine the influences on food choices, including the media, advertising, and the packaging, marketing and l</w:t>
      </w:r>
      <w:r w:rsidR="00CE7D93">
        <w:rPr>
          <w:rFonts w:ascii="Arial" w:hAnsi="Arial" w:cs="Arial"/>
          <w:color w:val="000000"/>
          <w:sz w:val="28"/>
          <w:szCs w:val="28"/>
          <w:lang w:eastAsia="en-GB"/>
        </w:rPr>
        <w:t>abelling of food</w:t>
      </w:r>
    </w:p>
    <w:p w14:paraId="0B024EFA" w14:textId="77777777" w:rsidR="00CE7D93" w:rsidRPr="00F660CA" w:rsidRDefault="00151DB8" w:rsidP="00F660CA">
      <w:pPr>
        <w:numPr>
          <w:ilvl w:val="0"/>
          <w:numId w:val="38"/>
        </w:numPr>
        <w:rPr>
          <w:rFonts w:ascii="Arial" w:hAnsi="Arial" w:cs="Arial"/>
          <w:sz w:val="28"/>
          <w:szCs w:val="28"/>
        </w:rPr>
      </w:pPr>
      <w:r>
        <w:rPr>
          <w:rFonts w:ascii="Arial" w:hAnsi="Arial" w:cs="Arial"/>
          <w:sz w:val="28"/>
          <w:szCs w:val="28"/>
        </w:rPr>
        <w:t>Consistent</w:t>
      </w:r>
      <w:r w:rsidR="00CE7D93" w:rsidRPr="00CE7D93">
        <w:rPr>
          <w:rFonts w:ascii="Arial" w:hAnsi="Arial" w:cs="Arial"/>
          <w:sz w:val="28"/>
          <w:szCs w:val="28"/>
        </w:rPr>
        <w:t xml:space="preserve"> and clear delivery of oral health</w:t>
      </w:r>
      <w:r w:rsidR="006D5DB5">
        <w:rPr>
          <w:rFonts w:ascii="Arial" w:hAnsi="Arial" w:cs="Arial"/>
          <w:sz w:val="28"/>
          <w:szCs w:val="28"/>
        </w:rPr>
        <w:t>.</w:t>
      </w:r>
    </w:p>
    <w:p w14:paraId="729C7C8C" w14:textId="77777777" w:rsidR="00CE7D93" w:rsidRPr="00F660CA" w:rsidRDefault="00151DB8" w:rsidP="00CE7D93">
      <w:pPr>
        <w:numPr>
          <w:ilvl w:val="0"/>
          <w:numId w:val="38"/>
        </w:numPr>
        <w:autoSpaceDE w:val="0"/>
        <w:autoSpaceDN w:val="0"/>
        <w:adjustRightInd w:val="0"/>
        <w:spacing w:after="40"/>
        <w:rPr>
          <w:rFonts w:ascii="Arial" w:hAnsi="Arial" w:cs="Arial"/>
          <w:color w:val="000000"/>
          <w:sz w:val="28"/>
          <w:szCs w:val="28"/>
          <w:lang w:eastAsia="en-GB"/>
        </w:rPr>
      </w:pPr>
      <w:r>
        <w:rPr>
          <w:rFonts w:ascii="Arial" w:hAnsi="Arial" w:cs="Arial"/>
          <w:color w:val="000000"/>
          <w:sz w:val="28"/>
          <w:szCs w:val="28"/>
          <w:lang w:eastAsia="en-GB"/>
        </w:rPr>
        <w:t>O</w:t>
      </w:r>
      <w:r w:rsidR="00CE7D93" w:rsidRPr="00CE7D93">
        <w:rPr>
          <w:rFonts w:ascii="Arial" w:hAnsi="Arial" w:cs="Arial"/>
          <w:color w:val="000000"/>
          <w:sz w:val="28"/>
          <w:szCs w:val="28"/>
          <w:lang w:eastAsia="en-GB"/>
        </w:rPr>
        <w:t>pportunities to consider</w:t>
      </w:r>
      <w:r w:rsidR="00530FE7">
        <w:rPr>
          <w:rFonts w:ascii="Arial" w:hAnsi="Arial" w:cs="Arial"/>
          <w:color w:val="000000"/>
          <w:sz w:val="28"/>
          <w:szCs w:val="28"/>
          <w:lang w:eastAsia="en-GB"/>
        </w:rPr>
        <w:t xml:space="preserve"> how our choices affect others </w:t>
      </w:r>
      <w:r w:rsidR="00CE7D93" w:rsidRPr="00CE7D93">
        <w:rPr>
          <w:rFonts w:ascii="Arial" w:hAnsi="Arial" w:cs="Arial"/>
          <w:color w:val="000000"/>
          <w:sz w:val="28"/>
          <w:szCs w:val="28"/>
          <w:lang w:eastAsia="en-GB"/>
        </w:rPr>
        <w:t xml:space="preserve">e.g. </w:t>
      </w:r>
      <w:r w:rsidR="00530FE7">
        <w:rPr>
          <w:rFonts w:ascii="Arial" w:hAnsi="Arial" w:cs="Arial"/>
          <w:color w:val="000000"/>
          <w:sz w:val="28"/>
          <w:szCs w:val="28"/>
          <w:lang w:eastAsia="en-GB"/>
        </w:rPr>
        <w:t xml:space="preserve">Fairtrade </w:t>
      </w:r>
    </w:p>
    <w:p w14:paraId="7862FBBF" w14:textId="77777777" w:rsidR="009D354E" w:rsidRPr="00F660CA" w:rsidRDefault="00151DB8" w:rsidP="00F660CA">
      <w:pPr>
        <w:numPr>
          <w:ilvl w:val="0"/>
          <w:numId w:val="38"/>
        </w:numPr>
        <w:autoSpaceDE w:val="0"/>
        <w:autoSpaceDN w:val="0"/>
        <w:adjustRightInd w:val="0"/>
        <w:spacing w:after="40"/>
        <w:rPr>
          <w:rFonts w:ascii="Arial" w:hAnsi="Arial" w:cs="Arial"/>
          <w:color w:val="000000"/>
          <w:sz w:val="28"/>
          <w:szCs w:val="28"/>
          <w:lang w:eastAsia="en-GB"/>
        </w:rPr>
      </w:pPr>
      <w:r>
        <w:rPr>
          <w:rFonts w:ascii="Arial" w:hAnsi="Arial" w:cs="Arial"/>
          <w:color w:val="000000"/>
          <w:sz w:val="28"/>
          <w:szCs w:val="28"/>
          <w:lang w:eastAsia="en-GB"/>
        </w:rPr>
        <w:t>A</w:t>
      </w:r>
      <w:r w:rsidR="00CE7D93" w:rsidRPr="00CE7D93">
        <w:rPr>
          <w:rFonts w:ascii="Arial" w:hAnsi="Arial" w:cs="Arial"/>
          <w:color w:val="000000"/>
          <w:sz w:val="28"/>
          <w:szCs w:val="28"/>
          <w:lang w:eastAsia="en-GB"/>
        </w:rPr>
        <w:t xml:space="preserve"> before and after school hours and break-time programme which includes a broad range of purposeful a</w:t>
      </w:r>
      <w:r w:rsidR="00CE7D93">
        <w:rPr>
          <w:rFonts w:ascii="Arial" w:hAnsi="Arial" w:cs="Arial"/>
          <w:color w:val="000000"/>
          <w:sz w:val="28"/>
          <w:szCs w:val="28"/>
          <w:lang w:eastAsia="en-GB"/>
        </w:rPr>
        <w:t>nd enjoyable physical activity</w:t>
      </w:r>
      <w:r w:rsidR="006D5DB5">
        <w:rPr>
          <w:rFonts w:ascii="Arial" w:hAnsi="Arial" w:cs="Arial"/>
          <w:color w:val="000000"/>
          <w:sz w:val="28"/>
          <w:szCs w:val="28"/>
          <w:lang w:eastAsia="en-GB"/>
        </w:rPr>
        <w:t>.</w:t>
      </w:r>
    </w:p>
    <w:p w14:paraId="0860B604" w14:textId="77777777" w:rsidR="009D354E" w:rsidRPr="00CE7D93" w:rsidRDefault="009D354E" w:rsidP="001330BD">
      <w:pPr>
        <w:numPr>
          <w:ilvl w:val="0"/>
          <w:numId w:val="38"/>
        </w:numPr>
        <w:autoSpaceDE w:val="0"/>
        <w:autoSpaceDN w:val="0"/>
        <w:adjustRightInd w:val="0"/>
        <w:spacing w:after="40"/>
        <w:rPr>
          <w:rFonts w:ascii="Arial" w:hAnsi="Arial" w:cs="Arial"/>
          <w:color w:val="000000"/>
          <w:sz w:val="28"/>
          <w:szCs w:val="28"/>
          <w:lang w:eastAsia="en-GB"/>
        </w:rPr>
      </w:pPr>
      <w:r>
        <w:rPr>
          <w:rFonts w:ascii="Arial" w:hAnsi="Arial" w:cs="Arial"/>
          <w:color w:val="000000"/>
          <w:sz w:val="28"/>
          <w:szCs w:val="28"/>
          <w:lang w:eastAsia="en-GB"/>
        </w:rPr>
        <w:t>Engagement in physical activity during structured PE lessons, a</w:t>
      </w:r>
      <w:r w:rsidR="00C47282">
        <w:rPr>
          <w:rFonts w:ascii="Arial" w:hAnsi="Arial" w:cs="Arial"/>
          <w:color w:val="000000"/>
          <w:sz w:val="28"/>
          <w:szCs w:val="28"/>
          <w:lang w:eastAsia="en-GB"/>
        </w:rPr>
        <w:t>s part of a broad and balanced c</w:t>
      </w:r>
      <w:r>
        <w:rPr>
          <w:rFonts w:ascii="Arial" w:hAnsi="Arial" w:cs="Arial"/>
          <w:color w:val="000000"/>
          <w:sz w:val="28"/>
          <w:szCs w:val="28"/>
          <w:lang w:eastAsia="en-GB"/>
        </w:rPr>
        <w:t>urricular programme which is fully inclusive and meets the needs of the pupils.</w:t>
      </w:r>
    </w:p>
    <w:p w14:paraId="01337306" w14:textId="77777777" w:rsidR="00CE7D93" w:rsidRPr="004321A1" w:rsidRDefault="00D97C3C" w:rsidP="00CE7D93">
      <w:pPr>
        <w:numPr>
          <w:ilvl w:val="0"/>
          <w:numId w:val="38"/>
        </w:numPr>
        <w:autoSpaceDE w:val="0"/>
        <w:autoSpaceDN w:val="0"/>
        <w:adjustRightInd w:val="0"/>
        <w:spacing w:after="40"/>
        <w:rPr>
          <w:rFonts w:ascii="Arial" w:hAnsi="Arial" w:cs="Arial"/>
          <w:color w:val="000000"/>
          <w:sz w:val="28"/>
          <w:szCs w:val="28"/>
          <w:lang w:eastAsia="en-GB"/>
        </w:rPr>
      </w:pPr>
      <w:r>
        <w:rPr>
          <w:rFonts w:ascii="Arial" w:hAnsi="Arial" w:cs="Arial"/>
          <w:color w:val="000000"/>
          <w:sz w:val="28"/>
          <w:szCs w:val="28"/>
          <w:lang w:eastAsia="en-GB"/>
        </w:rPr>
        <w:t>A curriculum that has an e</w:t>
      </w:r>
      <w:r w:rsidR="009D354E">
        <w:rPr>
          <w:rFonts w:ascii="Arial" w:hAnsi="Arial" w:cs="Arial"/>
          <w:color w:val="000000"/>
          <w:sz w:val="28"/>
          <w:szCs w:val="28"/>
          <w:lang w:eastAsia="en-GB"/>
        </w:rPr>
        <w:t>mphasis on cross curricular links in promoting physical activity and Health, Fitness and Wellbeing: the need to exercise, the effects of exercise on the body</w:t>
      </w:r>
    </w:p>
    <w:p w14:paraId="2DD0702B" w14:textId="77777777" w:rsidR="00CE7D93" w:rsidRPr="00770935" w:rsidRDefault="00CE7D93" w:rsidP="00CE7D93">
      <w:pPr>
        <w:rPr>
          <w:rFonts w:ascii="Arial" w:hAnsi="Arial" w:cs="Arial"/>
          <w:color w:val="FF0000"/>
          <w:sz w:val="28"/>
          <w:szCs w:val="28"/>
          <w:u w:val="single"/>
        </w:rPr>
      </w:pPr>
      <w:r>
        <w:rPr>
          <w:rFonts w:ascii="Arial" w:hAnsi="Arial" w:cs="Arial"/>
          <w:sz w:val="28"/>
          <w:szCs w:val="28"/>
        </w:rPr>
        <w:lastRenderedPageBreak/>
        <w:t xml:space="preserve">Please refer to </w:t>
      </w:r>
      <w:r w:rsidR="00A93923">
        <w:rPr>
          <w:rFonts w:ascii="Arial" w:hAnsi="Arial" w:cs="Arial"/>
          <w:color w:val="FF0000"/>
          <w:sz w:val="28"/>
          <w:szCs w:val="28"/>
          <w:u w:val="single"/>
        </w:rPr>
        <w:t>Appendix 1</w:t>
      </w:r>
      <w:r w:rsidR="00530FE7">
        <w:rPr>
          <w:rFonts w:ascii="Arial" w:hAnsi="Arial" w:cs="Arial"/>
          <w:color w:val="FF0000"/>
          <w:sz w:val="28"/>
          <w:szCs w:val="28"/>
          <w:u w:val="single"/>
        </w:rPr>
        <w:t xml:space="preserve"> </w:t>
      </w:r>
      <w:r w:rsidR="00530FE7" w:rsidRPr="00530FE7">
        <w:rPr>
          <w:rFonts w:ascii="Arial" w:hAnsi="Arial" w:cs="Arial"/>
          <w:sz w:val="28"/>
          <w:szCs w:val="28"/>
        </w:rPr>
        <w:t>for specific references in</w:t>
      </w:r>
      <w:r w:rsidR="009D354E">
        <w:rPr>
          <w:rFonts w:ascii="Arial" w:hAnsi="Arial" w:cs="Arial"/>
          <w:sz w:val="28"/>
          <w:szCs w:val="28"/>
        </w:rPr>
        <w:t xml:space="preserve"> the </w:t>
      </w:r>
      <w:r w:rsidR="009D354E">
        <w:rPr>
          <w:rFonts w:ascii="Arial" w:hAnsi="Arial" w:cs="Arial"/>
          <w:color w:val="000000"/>
          <w:sz w:val="28"/>
          <w:szCs w:val="28"/>
          <w:lang w:eastAsia="en-GB"/>
        </w:rPr>
        <w:t>Curriculum for Wales Framework</w:t>
      </w:r>
      <w:r w:rsidR="009D354E">
        <w:rPr>
          <w:rFonts w:ascii="Arial" w:hAnsi="Arial" w:cs="Arial"/>
          <w:sz w:val="28"/>
          <w:szCs w:val="28"/>
        </w:rPr>
        <w:t xml:space="preserve"> </w:t>
      </w:r>
    </w:p>
    <w:p w14:paraId="306BE3EF" w14:textId="77777777" w:rsidR="006A2D84" w:rsidRPr="00606E16" w:rsidRDefault="006A2D84" w:rsidP="00B80045">
      <w:pPr>
        <w:rPr>
          <w:rFonts w:ascii="Arial" w:hAnsi="Arial" w:cs="Arial"/>
          <w:sz w:val="28"/>
          <w:szCs w:val="28"/>
        </w:rPr>
      </w:pPr>
    </w:p>
    <w:p w14:paraId="361423A6" w14:textId="77777777" w:rsidR="00B34CAF" w:rsidRPr="00606E16" w:rsidRDefault="007313F1" w:rsidP="00B80045">
      <w:pPr>
        <w:pStyle w:val="Heading1"/>
        <w:rPr>
          <w:rFonts w:ascii="Arial" w:hAnsi="Arial" w:cs="Arial"/>
          <w:sz w:val="28"/>
          <w:szCs w:val="28"/>
        </w:rPr>
      </w:pPr>
      <w:r w:rsidRPr="00606E16">
        <w:rPr>
          <w:rFonts w:ascii="Arial" w:hAnsi="Arial" w:cs="Arial"/>
          <w:sz w:val="28"/>
          <w:szCs w:val="28"/>
        </w:rPr>
        <w:t xml:space="preserve">5. </w:t>
      </w:r>
      <w:r w:rsidR="00EF36DB" w:rsidRPr="00606E16">
        <w:rPr>
          <w:rFonts w:ascii="Arial" w:hAnsi="Arial" w:cs="Arial"/>
          <w:sz w:val="28"/>
          <w:szCs w:val="28"/>
          <w:u w:val="single"/>
        </w:rPr>
        <w:t>E</w:t>
      </w:r>
      <w:r w:rsidR="00B34CAF" w:rsidRPr="00606E16">
        <w:rPr>
          <w:rFonts w:ascii="Arial" w:hAnsi="Arial" w:cs="Arial"/>
          <w:sz w:val="28"/>
          <w:szCs w:val="28"/>
          <w:u w:val="single"/>
        </w:rPr>
        <w:t>nvironment</w:t>
      </w:r>
    </w:p>
    <w:p w14:paraId="3DA87501" w14:textId="77777777" w:rsidR="00B34CAF" w:rsidRPr="00606E16" w:rsidRDefault="00661CE2" w:rsidP="00B80045">
      <w:pPr>
        <w:rPr>
          <w:rFonts w:ascii="Arial" w:hAnsi="Arial" w:cs="Arial"/>
          <w:sz w:val="28"/>
          <w:szCs w:val="28"/>
        </w:rPr>
      </w:pPr>
      <w:r w:rsidRPr="00606E16">
        <w:rPr>
          <w:rFonts w:ascii="Arial" w:hAnsi="Arial" w:cs="Arial"/>
          <w:sz w:val="28"/>
          <w:szCs w:val="28"/>
        </w:rPr>
        <w:t xml:space="preserve">  </w:t>
      </w:r>
    </w:p>
    <w:p w14:paraId="029D737F" w14:textId="77777777" w:rsidR="00A7246B" w:rsidRPr="00606E16" w:rsidRDefault="00A7246B" w:rsidP="00A7246B">
      <w:pPr>
        <w:rPr>
          <w:rFonts w:ascii="Arial" w:hAnsi="Arial" w:cs="Arial"/>
          <w:sz w:val="28"/>
          <w:szCs w:val="28"/>
        </w:rPr>
      </w:pPr>
      <w:r w:rsidRPr="00606E16">
        <w:rPr>
          <w:rFonts w:ascii="Arial" w:hAnsi="Arial" w:cs="Arial"/>
          <w:sz w:val="28"/>
          <w:szCs w:val="28"/>
        </w:rPr>
        <w:t xml:space="preserve">To assist the school in achieving an </w:t>
      </w:r>
      <w:r w:rsidR="007F1ABF" w:rsidRPr="00606E16">
        <w:rPr>
          <w:rFonts w:ascii="Arial" w:hAnsi="Arial" w:cs="Arial"/>
          <w:sz w:val="28"/>
          <w:szCs w:val="28"/>
        </w:rPr>
        <w:t>environment, which</w:t>
      </w:r>
      <w:r w:rsidRPr="00606E16">
        <w:rPr>
          <w:rFonts w:ascii="Arial" w:hAnsi="Arial" w:cs="Arial"/>
          <w:sz w:val="28"/>
          <w:szCs w:val="28"/>
        </w:rPr>
        <w:t xml:space="preserve"> promotes healthy and active choices, t</w:t>
      </w:r>
      <w:r w:rsidR="00661CE2" w:rsidRPr="00606E16">
        <w:rPr>
          <w:rFonts w:ascii="Arial" w:hAnsi="Arial" w:cs="Arial"/>
          <w:sz w:val="28"/>
          <w:szCs w:val="28"/>
        </w:rPr>
        <w:t>he Head teacher will</w:t>
      </w:r>
      <w:r w:rsidRPr="00606E16">
        <w:rPr>
          <w:rFonts w:ascii="Arial" w:hAnsi="Arial" w:cs="Arial"/>
          <w:sz w:val="28"/>
          <w:szCs w:val="28"/>
        </w:rPr>
        <w:t>:</w:t>
      </w:r>
    </w:p>
    <w:p w14:paraId="6D64713A" w14:textId="77777777" w:rsidR="00A7246B" w:rsidRPr="00606E16" w:rsidRDefault="00A7246B" w:rsidP="00B80045">
      <w:pPr>
        <w:rPr>
          <w:rFonts w:ascii="Arial" w:hAnsi="Arial" w:cs="Arial"/>
          <w:sz w:val="28"/>
          <w:szCs w:val="28"/>
        </w:rPr>
      </w:pPr>
    </w:p>
    <w:p w14:paraId="4158B0B7" w14:textId="77777777" w:rsidR="00661CE2" w:rsidRPr="007F1ABF" w:rsidRDefault="003C5AF0" w:rsidP="00661CE2">
      <w:pPr>
        <w:numPr>
          <w:ilvl w:val="0"/>
          <w:numId w:val="4"/>
        </w:numPr>
        <w:rPr>
          <w:rFonts w:ascii="Arial" w:eastAsia="ZapfDingbats-OV-EWWWCC" w:hAnsi="Arial" w:cs="Arial"/>
          <w:sz w:val="28"/>
          <w:szCs w:val="28"/>
        </w:rPr>
      </w:pPr>
      <w:r>
        <w:rPr>
          <w:rFonts w:ascii="Arial" w:eastAsia="ZapfDingbats-OV-EWWWCC" w:hAnsi="Arial" w:cs="Arial"/>
          <w:sz w:val="28"/>
          <w:szCs w:val="28"/>
        </w:rPr>
        <w:t>Ensure</w:t>
      </w:r>
      <w:r w:rsidR="000D228D">
        <w:rPr>
          <w:rFonts w:ascii="Arial" w:eastAsia="ZapfDingbats-OV-EWWWCC" w:hAnsi="Arial" w:cs="Arial"/>
          <w:sz w:val="28"/>
          <w:szCs w:val="28"/>
        </w:rPr>
        <w:t xml:space="preserve"> the </w:t>
      </w:r>
      <w:r w:rsidR="00661CE2" w:rsidRPr="00CE0E3E">
        <w:rPr>
          <w:rFonts w:ascii="Arial" w:eastAsia="ZapfDingbats-OV-EWWWCC" w:hAnsi="Arial" w:cs="Arial"/>
          <w:sz w:val="28"/>
          <w:szCs w:val="28"/>
        </w:rPr>
        <w:t>school premises are clean and safe</w:t>
      </w:r>
      <w:r w:rsidR="009C6618" w:rsidRPr="00CE0E3E">
        <w:rPr>
          <w:rFonts w:ascii="Arial" w:eastAsia="ZapfDingbats-OV-EWWWCC" w:hAnsi="Arial" w:cs="Arial"/>
          <w:sz w:val="28"/>
          <w:szCs w:val="28"/>
        </w:rPr>
        <w:t xml:space="preserve"> in accordance with </w:t>
      </w:r>
      <w:r w:rsidR="000D228D">
        <w:rPr>
          <w:rFonts w:ascii="Arial" w:eastAsia="ZapfDingbats-OV-EWWWCC" w:hAnsi="Arial" w:cs="Arial"/>
          <w:sz w:val="28"/>
          <w:szCs w:val="28"/>
        </w:rPr>
        <w:t xml:space="preserve">current national and local guidance. </w:t>
      </w:r>
      <w:r w:rsidR="002B2797" w:rsidRPr="002B2797">
        <w:rPr>
          <w:rFonts w:ascii="Arial" w:hAnsi="Arial" w:cs="Arial"/>
          <w:sz w:val="28"/>
          <w:szCs w:val="28"/>
          <w:lang w:eastAsia="en-GB"/>
        </w:rPr>
        <w:t>The school promotes good personal hygiene and pupils are reminded to wash their hands after using</w:t>
      </w:r>
      <w:r w:rsidR="002B2797" w:rsidRPr="002B2797">
        <w:rPr>
          <w:rFonts w:ascii="Arial" w:eastAsia="ZapfDingbats-OV-EWWWCC" w:hAnsi="Arial" w:cs="Arial"/>
          <w:sz w:val="28"/>
          <w:szCs w:val="28"/>
        </w:rPr>
        <w:t xml:space="preserve"> </w:t>
      </w:r>
      <w:r w:rsidR="002B2797" w:rsidRPr="002B2797">
        <w:rPr>
          <w:rFonts w:ascii="Arial" w:hAnsi="Arial" w:cs="Arial"/>
          <w:sz w:val="28"/>
          <w:szCs w:val="28"/>
          <w:lang w:eastAsia="en-GB"/>
        </w:rPr>
        <w:t>the toilet and before eating food.</w:t>
      </w:r>
      <w:r w:rsidR="002B2797">
        <w:rPr>
          <w:rFonts w:ascii="Arial" w:hAnsi="Arial" w:cs="Arial"/>
          <w:sz w:val="28"/>
          <w:szCs w:val="28"/>
          <w:lang w:eastAsia="en-GB"/>
        </w:rPr>
        <w:t xml:space="preserve"> </w:t>
      </w:r>
      <w:r w:rsidR="002B2797" w:rsidRPr="002B2797">
        <w:rPr>
          <w:rFonts w:ascii="Arial" w:hAnsi="Arial" w:cs="Arial"/>
          <w:sz w:val="28"/>
          <w:szCs w:val="28"/>
          <w:lang w:eastAsia="en-GB"/>
        </w:rPr>
        <w:t>Toilet facilities are checked regularly and have adequate hand washing facilities, toilet paper, doors with working locks and bins/receptacles in the girls</w:t>
      </w:r>
      <w:r w:rsidR="00E83FBF">
        <w:rPr>
          <w:rFonts w:ascii="Arial" w:hAnsi="Arial" w:cs="Arial"/>
          <w:sz w:val="28"/>
          <w:szCs w:val="28"/>
          <w:lang w:eastAsia="en-GB"/>
        </w:rPr>
        <w:t xml:space="preserve"> / </w:t>
      </w:r>
      <w:r w:rsidR="008B640A">
        <w:rPr>
          <w:rFonts w:ascii="Arial" w:hAnsi="Arial" w:cs="Arial"/>
          <w:sz w:val="28"/>
          <w:szCs w:val="28"/>
          <w:lang w:eastAsia="en-GB"/>
        </w:rPr>
        <w:t>staff</w:t>
      </w:r>
      <w:r w:rsidR="002B2797" w:rsidRPr="002B2797">
        <w:rPr>
          <w:rFonts w:ascii="Arial" w:hAnsi="Arial" w:cs="Arial"/>
          <w:sz w:val="28"/>
          <w:szCs w:val="28"/>
          <w:lang w:eastAsia="en-GB"/>
        </w:rPr>
        <w:t xml:space="preserve"> toilets for the hygienic disposal of used sanitary</w:t>
      </w:r>
      <w:r w:rsidR="002B2797">
        <w:rPr>
          <w:rFonts w:ascii="Arial" w:eastAsia="ZapfDingbats-OV-EWWWCC" w:hAnsi="Arial" w:cs="Arial"/>
          <w:sz w:val="28"/>
          <w:szCs w:val="28"/>
        </w:rPr>
        <w:t xml:space="preserve"> </w:t>
      </w:r>
      <w:r w:rsidR="00530FE7">
        <w:rPr>
          <w:rFonts w:ascii="Arial" w:hAnsi="Arial" w:cs="Arial"/>
          <w:sz w:val="28"/>
          <w:szCs w:val="28"/>
          <w:lang w:eastAsia="en-GB"/>
        </w:rPr>
        <w:t>protection</w:t>
      </w:r>
      <w:r w:rsidR="006D5DB5">
        <w:rPr>
          <w:rFonts w:ascii="Arial" w:hAnsi="Arial" w:cs="Arial"/>
          <w:sz w:val="28"/>
          <w:szCs w:val="28"/>
          <w:lang w:eastAsia="en-GB"/>
        </w:rPr>
        <w:t>.</w:t>
      </w:r>
    </w:p>
    <w:p w14:paraId="02802397" w14:textId="77777777" w:rsidR="00B34CAF" w:rsidRPr="007F1ABF" w:rsidRDefault="003C5AF0" w:rsidP="00B80045">
      <w:pPr>
        <w:numPr>
          <w:ilvl w:val="0"/>
          <w:numId w:val="4"/>
        </w:numPr>
        <w:rPr>
          <w:rFonts w:ascii="Arial" w:hAnsi="Arial" w:cs="Arial"/>
          <w:sz w:val="28"/>
          <w:szCs w:val="28"/>
        </w:rPr>
      </w:pPr>
      <w:r>
        <w:rPr>
          <w:rFonts w:ascii="Arial" w:hAnsi="Arial" w:cs="Arial"/>
          <w:sz w:val="28"/>
          <w:szCs w:val="28"/>
        </w:rPr>
        <w:t>Acknowledge</w:t>
      </w:r>
      <w:r w:rsidR="00B34CAF" w:rsidRPr="00606E16">
        <w:rPr>
          <w:rFonts w:ascii="Arial" w:hAnsi="Arial" w:cs="Arial"/>
          <w:sz w:val="28"/>
          <w:szCs w:val="28"/>
        </w:rPr>
        <w:t xml:space="preserve"> the safe an</w:t>
      </w:r>
      <w:r w:rsidR="00530FE7">
        <w:rPr>
          <w:rFonts w:ascii="Arial" w:hAnsi="Arial" w:cs="Arial"/>
          <w:sz w:val="28"/>
          <w:szCs w:val="28"/>
        </w:rPr>
        <w:t>d effective management of pupil</w:t>
      </w:r>
      <w:r w:rsidR="00AD0E59" w:rsidRPr="00606E16">
        <w:rPr>
          <w:rFonts w:ascii="Arial" w:hAnsi="Arial" w:cs="Arial"/>
          <w:sz w:val="28"/>
          <w:szCs w:val="28"/>
        </w:rPr>
        <w:t xml:space="preserve"> behaviour</w:t>
      </w:r>
      <w:r w:rsidR="00B34CAF" w:rsidRPr="00606E16">
        <w:rPr>
          <w:rFonts w:ascii="Arial" w:hAnsi="Arial" w:cs="Arial"/>
          <w:sz w:val="28"/>
          <w:szCs w:val="28"/>
        </w:rPr>
        <w:t xml:space="preserve"> during breaks, lunchtimes, before and after school</w:t>
      </w:r>
      <w:r w:rsidR="00AD0E59" w:rsidRPr="00606E16">
        <w:rPr>
          <w:rFonts w:ascii="Arial" w:hAnsi="Arial" w:cs="Arial"/>
          <w:sz w:val="28"/>
          <w:szCs w:val="28"/>
        </w:rPr>
        <w:t>,</w:t>
      </w:r>
      <w:r w:rsidR="00B34CAF" w:rsidRPr="00606E16">
        <w:rPr>
          <w:rFonts w:ascii="Arial" w:hAnsi="Arial" w:cs="Arial"/>
          <w:sz w:val="28"/>
          <w:szCs w:val="28"/>
        </w:rPr>
        <w:t xml:space="preserve"> </w:t>
      </w:r>
      <w:r w:rsidR="002D0916" w:rsidRPr="00606E16">
        <w:rPr>
          <w:rFonts w:ascii="Arial" w:hAnsi="Arial" w:cs="Arial"/>
          <w:sz w:val="28"/>
          <w:szCs w:val="28"/>
        </w:rPr>
        <w:t>as well as within the classroom</w:t>
      </w:r>
      <w:r w:rsidR="00AD0E59" w:rsidRPr="00606E16">
        <w:rPr>
          <w:rFonts w:ascii="Arial" w:hAnsi="Arial" w:cs="Arial"/>
          <w:sz w:val="28"/>
          <w:szCs w:val="28"/>
        </w:rPr>
        <w:t>: P</w:t>
      </w:r>
      <w:r w:rsidR="00B34CAF" w:rsidRPr="00606E16">
        <w:rPr>
          <w:rFonts w:ascii="Arial" w:hAnsi="Arial" w:cs="Arial"/>
          <w:sz w:val="28"/>
          <w:szCs w:val="28"/>
        </w:rPr>
        <w:t>lan and resource the su</w:t>
      </w:r>
      <w:r w:rsidR="00AD0E59" w:rsidRPr="00606E16">
        <w:rPr>
          <w:rFonts w:ascii="Arial" w:hAnsi="Arial" w:cs="Arial"/>
          <w:sz w:val="28"/>
          <w:szCs w:val="28"/>
        </w:rPr>
        <w:t>pervision of pupils accordingly, considering the length of the lunch break and management of queuing</w:t>
      </w:r>
      <w:r w:rsidR="006D5DB5">
        <w:rPr>
          <w:rFonts w:ascii="Arial" w:hAnsi="Arial" w:cs="Arial"/>
          <w:sz w:val="28"/>
          <w:szCs w:val="28"/>
        </w:rPr>
        <w:t>.</w:t>
      </w:r>
    </w:p>
    <w:p w14:paraId="08E219CC" w14:textId="77777777" w:rsidR="00AD0E59" w:rsidRPr="007F1ABF" w:rsidRDefault="003C5AF0" w:rsidP="00B80045">
      <w:pPr>
        <w:numPr>
          <w:ilvl w:val="0"/>
          <w:numId w:val="4"/>
        </w:numPr>
        <w:rPr>
          <w:rFonts w:ascii="Arial" w:hAnsi="Arial" w:cs="Arial"/>
          <w:sz w:val="28"/>
          <w:szCs w:val="28"/>
        </w:rPr>
      </w:pPr>
      <w:r>
        <w:rPr>
          <w:rFonts w:ascii="Arial" w:hAnsi="Arial" w:cs="Arial"/>
          <w:sz w:val="28"/>
          <w:szCs w:val="28"/>
        </w:rPr>
        <w:t>Recognise</w:t>
      </w:r>
      <w:r w:rsidR="00B34CAF" w:rsidRPr="00606E16">
        <w:rPr>
          <w:rFonts w:ascii="Arial" w:hAnsi="Arial" w:cs="Arial"/>
          <w:sz w:val="28"/>
          <w:szCs w:val="28"/>
        </w:rPr>
        <w:t xml:space="preserve"> the importance of the involvement of catering staff and lunchtime supervisors in planning the lunchtime provision and linking w</w:t>
      </w:r>
      <w:r w:rsidR="00B34CAF" w:rsidRPr="00CE0E3E">
        <w:rPr>
          <w:rFonts w:ascii="Arial" w:hAnsi="Arial" w:cs="Arial"/>
          <w:sz w:val="28"/>
          <w:szCs w:val="28"/>
        </w:rPr>
        <w:t>ith activities available to pupils</w:t>
      </w:r>
      <w:r w:rsidR="006D5DB5">
        <w:rPr>
          <w:rFonts w:ascii="Arial" w:hAnsi="Arial" w:cs="Arial"/>
          <w:sz w:val="28"/>
          <w:szCs w:val="28"/>
        </w:rPr>
        <w:t>.</w:t>
      </w:r>
    </w:p>
    <w:p w14:paraId="65045497" w14:textId="77777777" w:rsidR="00AD0E59" w:rsidRPr="007F1ABF" w:rsidRDefault="003C5AF0" w:rsidP="00B80045">
      <w:pPr>
        <w:numPr>
          <w:ilvl w:val="0"/>
          <w:numId w:val="4"/>
        </w:numPr>
        <w:rPr>
          <w:rFonts w:ascii="Arial" w:hAnsi="Arial" w:cs="Arial"/>
          <w:sz w:val="28"/>
          <w:szCs w:val="28"/>
        </w:rPr>
      </w:pPr>
      <w:r>
        <w:rPr>
          <w:rFonts w:ascii="Arial" w:hAnsi="Arial" w:cs="Arial"/>
          <w:sz w:val="28"/>
          <w:szCs w:val="28"/>
        </w:rPr>
        <w:t>Ensure</w:t>
      </w:r>
      <w:r w:rsidR="00B34CAF" w:rsidRPr="00CE0E3E">
        <w:rPr>
          <w:rFonts w:ascii="Arial" w:hAnsi="Arial" w:cs="Arial"/>
          <w:sz w:val="28"/>
          <w:szCs w:val="28"/>
        </w:rPr>
        <w:t xml:space="preserve"> that all staff supporting pupils in making he</w:t>
      </w:r>
      <w:r w:rsidR="00AD0E59" w:rsidRPr="00CE0E3E">
        <w:rPr>
          <w:rFonts w:ascii="Arial" w:hAnsi="Arial" w:cs="Arial"/>
          <w:sz w:val="28"/>
          <w:szCs w:val="28"/>
        </w:rPr>
        <w:t>althy choices are adequately</w:t>
      </w:r>
      <w:r w:rsidR="007C6EBB" w:rsidRPr="00CE0E3E">
        <w:rPr>
          <w:rFonts w:ascii="Arial" w:hAnsi="Arial" w:cs="Arial"/>
          <w:sz w:val="28"/>
          <w:szCs w:val="28"/>
        </w:rPr>
        <w:t xml:space="preserve"> informed</w:t>
      </w:r>
      <w:r w:rsidR="006D5DB5">
        <w:rPr>
          <w:rFonts w:ascii="Arial" w:hAnsi="Arial" w:cs="Arial"/>
          <w:sz w:val="28"/>
          <w:szCs w:val="28"/>
        </w:rPr>
        <w:t>.</w:t>
      </w:r>
    </w:p>
    <w:p w14:paraId="722E1F80" w14:textId="77777777" w:rsidR="002A0BF6" w:rsidRPr="007F1ABF" w:rsidRDefault="003C5AF0" w:rsidP="002A0BF6">
      <w:pPr>
        <w:numPr>
          <w:ilvl w:val="0"/>
          <w:numId w:val="4"/>
        </w:numPr>
        <w:rPr>
          <w:rFonts w:ascii="Arial" w:hAnsi="Arial" w:cs="Arial"/>
          <w:sz w:val="28"/>
          <w:szCs w:val="28"/>
        </w:rPr>
      </w:pPr>
      <w:r>
        <w:rPr>
          <w:rFonts w:ascii="Arial" w:hAnsi="Arial" w:cs="Arial"/>
          <w:sz w:val="28"/>
          <w:szCs w:val="28"/>
        </w:rPr>
        <w:t>Provide</w:t>
      </w:r>
      <w:r w:rsidR="002A0BF6" w:rsidRPr="00CE0E3E">
        <w:rPr>
          <w:rFonts w:ascii="Arial" w:hAnsi="Arial" w:cs="Arial"/>
          <w:sz w:val="28"/>
          <w:szCs w:val="28"/>
        </w:rPr>
        <w:t xml:space="preserve"> an enjoyable eating experience for all pupils in a pleasant dining environment</w:t>
      </w:r>
      <w:r w:rsidR="006D5DB5">
        <w:rPr>
          <w:rFonts w:ascii="Arial" w:hAnsi="Arial" w:cs="Arial"/>
          <w:sz w:val="28"/>
          <w:szCs w:val="28"/>
        </w:rPr>
        <w:t>.</w:t>
      </w:r>
    </w:p>
    <w:p w14:paraId="6E7B6FAD" w14:textId="77777777" w:rsidR="002A0BF6" w:rsidRPr="007F1ABF" w:rsidRDefault="003C5AF0" w:rsidP="002A0BF6">
      <w:pPr>
        <w:numPr>
          <w:ilvl w:val="0"/>
          <w:numId w:val="4"/>
        </w:numPr>
        <w:rPr>
          <w:rFonts w:ascii="Arial" w:hAnsi="Arial" w:cs="Arial"/>
          <w:sz w:val="28"/>
          <w:szCs w:val="28"/>
        </w:rPr>
      </w:pPr>
      <w:r>
        <w:rPr>
          <w:rFonts w:ascii="Arial" w:hAnsi="Arial" w:cs="Arial"/>
          <w:sz w:val="28"/>
          <w:szCs w:val="28"/>
        </w:rPr>
        <w:t>Ensure</w:t>
      </w:r>
      <w:r w:rsidR="002A0BF6" w:rsidRPr="00CE0E3E">
        <w:rPr>
          <w:rFonts w:ascii="Arial" w:hAnsi="Arial" w:cs="Arial"/>
          <w:sz w:val="28"/>
          <w:szCs w:val="28"/>
        </w:rPr>
        <w:t xml:space="preserve"> that displays within and around the food service areas (e.g. canteen, dining hall, main hall) avoid mixed messages and promote consistent approaches to healthy eating and food choices</w:t>
      </w:r>
      <w:r w:rsidR="006D5DB5">
        <w:rPr>
          <w:rFonts w:ascii="Arial" w:hAnsi="Arial" w:cs="Arial"/>
          <w:sz w:val="28"/>
          <w:szCs w:val="28"/>
        </w:rPr>
        <w:t>.</w:t>
      </w:r>
    </w:p>
    <w:p w14:paraId="10783B8F" w14:textId="77777777" w:rsidR="009D354E" w:rsidRPr="007F1ABF" w:rsidRDefault="003C5AF0" w:rsidP="007F1ABF">
      <w:pPr>
        <w:numPr>
          <w:ilvl w:val="0"/>
          <w:numId w:val="4"/>
        </w:numPr>
        <w:rPr>
          <w:rFonts w:ascii="Arial" w:hAnsi="Arial" w:cs="Arial"/>
          <w:sz w:val="28"/>
          <w:szCs w:val="28"/>
        </w:rPr>
      </w:pPr>
      <w:r>
        <w:rPr>
          <w:rFonts w:ascii="Arial" w:hAnsi="Arial" w:cs="Arial"/>
          <w:sz w:val="28"/>
          <w:szCs w:val="28"/>
        </w:rPr>
        <w:t>The</w:t>
      </w:r>
      <w:r w:rsidR="002A0BF6" w:rsidRPr="00606E16">
        <w:rPr>
          <w:rFonts w:ascii="Arial" w:hAnsi="Arial" w:cs="Arial"/>
          <w:sz w:val="28"/>
          <w:szCs w:val="28"/>
        </w:rPr>
        <w:t xml:space="preserve"> school will not advertise branded food and drink products on school premises, school equipment or books, and ensures that any collaboration with business does not require endorsement of brands</w:t>
      </w:r>
      <w:r w:rsidR="006D5DB5">
        <w:rPr>
          <w:rFonts w:ascii="Arial" w:hAnsi="Arial" w:cs="Arial"/>
          <w:sz w:val="28"/>
          <w:szCs w:val="28"/>
        </w:rPr>
        <w:t>.</w:t>
      </w:r>
    </w:p>
    <w:p w14:paraId="6F918C3A" w14:textId="77777777" w:rsidR="002A0BF6" w:rsidRPr="007F1ABF" w:rsidRDefault="003C5AF0" w:rsidP="002A0BF6">
      <w:pPr>
        <w:numPr>
          <w:ilvl w:val="0"/>
          <w:numId w:val="4"/>
        </w:numPr>
        <w:rPr>
          <w:rFonts w:ascii="Arial" w:hAnsi="Arial" w:cs="Arial"/>
          <w:sz w:val="28"/>
          <w:szCs w:val="28"/>
        </w:rPr>
      </w:pPr>
      <w:r>
        <w:rPr>
          <w:rFonts w:ascii="Arial" w:hAnsi="Arial" w:cs="Arial"/>
          <w:sz w:val="28"/>
          <w:szCs w:val="28"/>
        </w:rPr>
        <w:t>T</w:t>
      </w:r>
      <w:r w:rsidR="009D354E">
        <w:rPr>
          <w:rFonts w:ascii="Arial" w:hAnsi="Arial" w:cs="Arial"/>
          <w:sz w:val="28"/>
          <w:szCs w:val="28"/>
        </w:rPr>
        <w:t>he school is a Breast feeding friendly premises</w:t>
      </w:r>
    </w:p>
    <w:p w14:paraId="3DBD7E83" w14:textId="77777777" w:rsidR="002A0BF6" w:rsidRPr="007F1ABF" w:rsidRDefault="003C5AF0" w:rsidP="002A0BF6">
      <w:pPr>
        <w:numPr>
          <w:ilvl w:val="0"/>
          <w:numId w:val="4"/>
        </w:numPr>
        <w:rPr>
          <w:rFonts w:ascii="Arial" w:hAnsi="Arial" w:cs="Arial"/>
          <w:sz w:val="28"/>
          <w:szCs w:val="28"/>
        </w:rPr>
      </w:pPr>
      <w:r>
        <w:rPr>
          <w:rFonts w:ascii="Arial" w:hAnsi="Arial" w:cs="Arial"/>
          <w:sz w:val="28"/>
          <w:szCs w:val="28"/>
        </w:rPr>
        <w:t>Offer</w:t>
      </w:r>
      <w:r w:rsidR="00AD0E59" w:rsidRPr="00606E16">
        <w:rPr>
          <w:rFonts w:ascii="Arial" w:hAnsi="Arial" w:cs="Arial"/>
          <w:sz w:val="28"/>
          <w:szCs w:val="28"/>
        </w:rPr>
        <w:t xml:space="preserve"> a broad range of safe, stimulating indoor and out</w:t>
      </w:r>
      <w:r w:rsidR="00311CA1" w:rsidRPr="00606E16">
        <w:rPr>
          <w:rFonts w:ascii="Arial" w:hAnsi="Arial" w:cs="Arial"/>
          <w:sz w:val="28"/>
          <w:szCs w:val="28"/>
        </w:rPr>
        <w:t>door sports, and play activitie</w:t>
      </w:r>
      <w:r w:rsidR="000409C6" w:rsidRPr="00606E16">
        <w:rPr>
          <w:rFonts w:ascii="Arial" w:hAnsi="Arial" w:cs="Arial"/>
          <w:sz w:val="28"/>
          <w:szCs w:val="28"/>
        </w:rPr>
        <w:t>s</w:t>
      </w:r>
      <w:r w:rsidR="00674CF4" w:rsidRPr="00606E16">
        <w:rPr>
          <w:rFonts w:ascii="Arial" w:hAnsi="Arial" w:cs="Arial"/>
          <w:sz w:val="28"/>
          <w:szCs w:val="28"/>
        </w:rPr>
        <w:t xml:space="preserve"> accessible to all pupils as required within the curriculum, lunchtime and out of hours learning.</w:t>
      </w:r>
    </w:p>
    <w:p w14:paraId="29AB41BB" w14:textId="77777777" w:rsidR="002A0BF6" w:rsidRPr="00606E16" w:rsidRDefault="003C5AF0" w:rsidP="002A0BF6">
      <w:pPr>
        <w:numPr>
          <w:ilvl w:val="0"/>
          <w:numId w:val="4"/>
        </w:numPr>
        <w:rPr>
          <w:rFonts w:ascii="Arial" w:hAnsi="Arial" w:cs="Arial"/>
          <w:sz w:val="28"/>
          <w:szCs w:val="28"/>
        </w:rPr>
      </w:pPr>
      <w:r>
        <w:rPr>
          <w:rFonts w:ascii="Arial" w:hAnsi="Arial" w:cs="Arial"/>
          <w:sz w:val="28"/>
          <w:szCs w:val="28"/>
        </w:rPr>
        <w:t>Develop</w:t>
      </w:r>
      <w:r w:rsidR="002A0BF6" w:rsidRPr="00606E16">
        <w:rPr>
          <w:rFonts w:ascii="Arial" w:hAnsi="Arial" w:cs="Arial"/>
          <w:sz w:val="28"/>
          <w:szCs w:val="28"/>
        </w:rPr>
        <w:t xml:space="preserve"> appropriate and safe playground areas by Zoning: use of permanent playground markings to encourage and facilitate activity to all pupils</w:t>
      </w:r>
      <w:r w:rsidR="006D5DB5">
        <w:rPr>
          <w:rFonts w:ascii="Arial" w:hAnsi="Arial" w:cs="Arial"/>
          <w:sz w:val="28"/>
          <w:szCs w:val="28"/>
        </w:rPr>
        <w:t>.</w:t>
      </w:r>
      <w:r w:rsidR="002A0BF6" w:rsidRPr="00606E16">
        <w:rPr>
          <w:rFonts w:ascii="Arial" w:hAnsi="Arial" w:cs="Arial"/>
          <w:sz w:val="28"/>
          <w:szCs w:val="28"/>
        </w:rPr>
        <w:t xml:space="preserve"> </w:t>
      </w:r>
    </w:p>
    <w:p w14:paraId="2A056A1E" w14:textId="77777777" w:rsidR="00674CF4" w:rsidRPr="00CE0E3E" w:rsidRDefault="00674CF4" w:rsidP="00674CF4">
      <w:pPr>
        <w:rPr>
          <w:rFonts w:ascii="Arial" w:hAnsi="Arial" w:cs="Arial"/>
          <w:sz w:val="28"/>
          <w:szCs w:val="28"/>
        </w:rPr>
      </w:pPr>
    </w:p>
    <w:p w14:paraId="2CC4C9CE" w14:textId="77777777" w:rsidR="009D354E" w:rsidRPr="007F1ABF" w:rsidRDefault="003C5AF0" w:rsidP="007F1ABF">
      <w:pPr>
        <w:numPr>
          <w:ilvl w:val="0"/>
          <w:numId w:val="3"/>
        </w:numPr>
        <w:rPr>
          <w:rFonts w:ascii="Arial" w:hAnsi="Arial" w:cs="Arial"/>
          <w:sz w:val="28"/>
          <w:szCs w:val="28"/>
        </w:rPr>
      </w:pPr>
      <w:r>
        <w:rPr>
          <w:rFonts w:ascii="Arial" w:hAnsi="Arial" w:cs="Arial"/>
          <w:sz w:val="28"/>
          <w:szCs w:val="28"/>
        </w:rPr>
        <w:t>Ensure</w:t>
      </w:r>
      <w:r w:rsidR="00A7246B" w:rsidRPr="00CE0E3E">
        <w:rPr>
          <w:rFonts w:ascii="Arial" w:hAnsi="Arial" w:cs="Arial"/>
          <w:sz w:val="28"/>
          <w:szCs w:val="28"/>
        </w:rPr>
        <w:t xml:space="preserve"> that</w:t>
      </w:r>
      <w:r w:rsidR="00674CF4" w:rsidRPr="00CE0E3E">
        <w:rPr>
          <w:rFonts w:ascii="Arial" w:hAnsi="Arial" w:cs="Arial"/>
          <w:sz w:val="28"/>
          <w:szCs w:val="28"/>
        </w:rPr>
        <w:t xml:space="preserve"> displays in and around the PE environme</w:t>
      </w:r>
      <w:r>
        <w:rPr>
          <w:rFonts w:ascii="Arial" w:hAnsi="Arial" w:cs="Arial"/>
          <w:sz w:val="28"/>
          <w:szCs w:val="28"/>
        </w:rPr>
        <w:t xml:space="preserve">nt, (main hall, changing areas, </w:t>
      </w:r>
      <w:r w:rsidRPr="00CE0E3E">
        <w:rPr>
          <w:rFonts w:ascii="Arial" w:hAnsi="Arial" w:cs="Arial"/>
          <w:sz w:val="28"/>
          <w:szCs w:val="28"/>
        </w:rPr>
        <w:t>corridor</w:t>
      </w:r>
      <w:r w:rsidR="00674CF4" w:rsidRPr="00CE0E3E">
        <w:rPr>
          <w:rFonts w:ascii="Arial" w:hAnsi="Arial" w:cs="Arial"/>
          <w:sz w:val="28"/>
          <w:szCs w:val="28"/>
        </w:rPr>
        <w:t xml:space="preserve">) </w:t>
      </w:r>
      <w:r w:rsidR="00A7246B" w:rsidRPr="00CE0E3E">
        <w:rPr>
          <w:rFonts w:ascii="Arial" w:hAnsi="Arial" w:cs="Arial"/>
          <w:sz w:val="28"/>
          <w:szCs w:val="28"/>
        </w:rPr>
        <w:t>avoid mixed messages and promote consistent approaches to fitness and physical activity</w:t>
      </w:r>
      <w:r w:rsidR="006D5DB5">
        <w:rPr>
          <w:rFonts w:ascii="Arial" w:hAnsi="Arial" w:cs="Arial"/>
          <w:sz w:val="28"/>
          <w:szCs w:val="28"/>
        </w:rPr>
        <w:t>.</w:t>
      </w:r>
    </w:p>
    <w:p w14:paraId="147EB390" w14:textId="77777777" w:rsidR="009D354E" w:rsidRPr="00CE0E3E" w:rsidRDefault="009D354E" w:rsidP="00674CF4">
      <w:pPr>
        <w:numPr>
          <w:ilvl w:val="0"/>
          <w:numId w:val="3"/>
        </w:numPr>
        <w:rPr>
          <w:rFonts w:ascii="Arial" w:hAnsi="Arial" w:cs="Arial"/>
          <w:sz w:val="28"/>
          <w:szCs w:val="28"/>
        </w:rPr>
      </w:pPr>
      <w:r>
        <w:rPr>
          <w:rFonts w:ascii="Arial" w:hAnsi="Arial" w:cs="Arial"/>
          <w:sz w:val="28"/>
          <w:szCs w:val="28"/>
        </w:rPr>
        <w:lastRenderedPageBreak/>
        <w:t>Ensure the implementation of motorised-traffic-free areas at critical times to ensure safety for cyclists and pedestrians as part of Safe Routes to School.</w:t>
      </w:r>
    </w:p>
    <w:p w14:paraId="5BBB58FA" w14:textId="77777777" w:rsidR="002A0BF6" w:rsidRPr="00606E16" w:rsidRDefault="002A0BF6" w:rsidP="00B80045">
      <w:pPr>
        <w:rPr>
          <w:rFonts w:ascii="Arial" w:hAnsi="Arial" w:cs="Arial"/>
          <w:b/>
          <w:sz w:val="28"/>
          <w:szCs w:val="28"/>
        </w:rPr>
      </w:pPr>
    </w:p>
    <w:p w14:paraId="3D515B78" w14:textId="77777777" w:rsidR="00B34CAF" w:rsidRPr="00CE0E3E" w:rsidRDefault="00246B86" w:rsidP="00B80045">
      <w:pPr>
        <w:rPr>
          <w:rFonts w:ascii="Arial" w:hAnsi="Arial" w:cs="Arial"/>
          <w:b/>
          <w:sz w:val="28"/>
          <w:szCs w:val="28"/>
        </w:rPr>
      </w:pPr>
      <w:r w:rsidRPr="00CE0E3E">
        <w:rPr>
          <w:rFonts w:ascii="Arial" w:hAnsi="Arial" w:cs="Arial"/>
          <w:b/>
          <w:sz w:val="28"/>
          <w:szCs w:val="28"/>
        </w:rPr>
        <w:t>6.</w:t>
      </w:r>
      <w:r w:rsidR="00AA421C" w:rsidRPr="00CE0E3E">
        <w:rPr>
          <w:rFonts w:ascii="Arial" w:hAnsi="Arial" w:cs="Arial"/>
          <w:b/>
          <w:sz w:val="28"/>
          <w:szCs w:val="28"/>
        </w:rPr>
        <w:t xml:space="preserve"> </w:t>
      </w:r>
      <w:r w:rsidR="00CE0E3E" w:rsidRPr="00CE0E3E">
        <w:rPr>
          <w:rFonts w:ascii="Arial" w:hAnsi="Arial" w:cs="Arial"/>
          <w:b/>
          <w:sz w:val="28"/>
          <w:szCs w:val="28"/>
        </w:rPr>
        <w:t xml:space="preserve"> </w:t>
      </w:r>
      <w:r w:rsidR="007C6EBB" w:rsidRPr="00CE0E3E">
        <w:rPr>
          <w:rFonts w:ascii="Arial" w:hAnsi="Arial" w:cs="Arial"/>
          <w:b/>
          <w:sz w:val="28"/>
          <w:szCs w:val="28"/>
          <w:u w:val="single"/>
        </w:rPr>
        <w:t xml:space="preserve">Food </w:t>
      </w:r>
      <w:r w:rsidRPr="00CE0E3E">
        <w:rPr>
          <w:rFonts w:ascii="Arial" w:hAnsi="Arial" w:cs="Arial"/>
          <w:b/>
          <w:sz w:val="28"/>
          <w:szCs w:val="28"/>
          <w:u w:val="single"/>
        </w:rPr>
        <w:t>Provision</w:t>
      </w:r>
      <w:r w:rsidR="007C6EBB" w:rsidRPr="00CE0E3E">
        <w:rPr>
          <w:rFonts w:ascii="Arial" w:hAnsi="Arial" w:cs="Arial"/>
          <w:b/>
          <w:sz w:val="28"/>
          <w:szCs w:val="28"/>
        </w:rPr>
        <w:t xml:space="preserve"> </w:t>
      </w:r>
    </w:p>
    <w:p w14:paraId="752ECC9A" w14:textId="77777777" w:rsidR="002A0BF6" w:rsidRPr="00CE0E3E" w:rsidRDefault="002A0BF6" w:rsidP="00B80045">
      <w:pPr>
        <w:rPr>
          <w:rFonts w:ascii="Arial" w:hAnsi="Arial" w:cs="Arial"/>
          <w:sz w:val="28"/>
          <w:szCs w:val="28"/>
        </w:rPr>
      </w:pPr>
    </w:p>
    <w:p w14:paraId="1F6C3120" w14:textId="77777777" w:rsidR="00636D1D" w:rsidRPr="00CE0E3E" w:rsidRDefault="007F1ABF" w:rsidP="00B80045">
      <w:pPr>
        <w:rPr>
          <w:rFonts w:ascii="Arial" w:hAnsi="Arial" w:cs="Arial"/>
          <w:sz w:val="28"/>
          <w:szCs w:val="28"/>
        </w:rPr>
      </w:pPr>
      <w:r w:rsidRPr="007F1ABF">
        <w:rPr>
          <w:rFonts w:ascii="Arial" w:hAnsi="Arial" w:cs="Arial"/>
          <w:b/>
          <w:sz w:val="28"/>
          <w:szCs w:val="28"/>
          <w:u w:val="single"/>
        </w:rPr>
        <w:t>Ysgol Tanyfron</w:t>
      </w:r>
      <w:r>
        <w:rPr>
          <w:rFonts w:ascii="Arial" w:hAnsi="Arial" w:cs="Arial"/>
          <w:sz w:val="28"/>
          <w:szCs w:val="28"/>
        </w:rPr>
        <w:t xml:space="preserve"> </w:t>
      </w:r>
      <w:r w:rsidR="00477781" w:rsidRPr="007F1ABF">
        <w:rPr>
          <w:rFonts w:ascii="Arial" w:hAnsi="Arial" w:cs="Arial"/>
          <w:sz w:val="28"/>
          <w:szCs w:val="28"/>
        </w:rPr>
        <w:t xml:space="preserve">school </w:t>
      </w:r>
      <w:r w:rsidR="00477781" w:rsidRPr="00CE0E3E">
        <w:rPr>
          <w:rFonts w:ascii="Arial" w:hAnsi="Arial" w:cs="Arial"/>
          <w:sz w:val="28"/>
          <w:szCs w:val="28"/>
        </w:rPr>
        <w:t>will ens</w:t>
      </w:r>
      <w:r w:rsidR="00636D1D" w:rsidRPr="00CE0E3E">
        <w:rPr>
          <w:rFonts w:ascii="Arial" w:hAnsi="Arial" w:cs="Arial"/>
          <w:sz w:val="28"/>
          <w:szCs w:val="28"/>
        </w:rPr>
        <w:t xml:space="preserve">ure the food </w:t>
      </w:r>
      <w:r w:rsidR="00477781" w:rsidRPr="00CE0E3E">
        <w:rPr>
          <w:rFonts w:ascii="Arial" w:hAnsi="Arial" w:cs="Arial"/>
          <w:sz w:val="28"/>
          <w:szCs w:val="28"/>
        </w:rPr>
        <w:t>provided during the whole school day is compl</w:t>
      </w:r>
      <w:r w:rsidR="002A0BF6" w:rsidRPr="00CE0E3E">
        <w:rPr>
          <w:rFonts w:ascii="Arial" w:hAnsi="Arial" w:cs="Arial"/>
          <w:sz w:val="28"/>
          <w:szCs w:val="28"/>
        </w:rPr>
        <w:t>ia</w:t>
      </w:r>
      <w:r w:rsidR="00477781" w:rsidRPr="00CE0E3E">
        <w:rPr>
          <w:rFonts w:ascii="Arial" w:hAnsi="Arial" w:cs="Arial"/>
          <w:sz w:val="28"/>
          <w:szCs w:val="28"/>
        </w:rPr>
        <w:t xml:space="preserve">nt with </w:t>
      </w:r>
      <w:r w:rsidR="004840D3" w:rsidRPr="00312C68">
        <w:rPr>
          <w:rFonts w:ascii="Arial" w:hAnsi="Arial" w:cs="Arial"/>
          <w:sz w:val="28"/>
          <w:szCs w:val="28"/>
        </w:rPr>
        <w:t>the Healthy Eating in Schools (Wales) Measure</w:t>
      </w:r>
      <w:r w:rsidR="00477781" w:rsidRPr="00312C68">
        <w:rPr>
          <w:rFonts w:ascii="Arial" w:hAnsi="Arial" w:cs="Arial"/>
          <w:sz w:val="28"/>
          <w:szCs w:val="28"/>
        </w:rPr>
        <w:t>:</w:t>
      </w:r>
    </w:p>
    <w:p w14:paraId="14A551CC" w14:textId="77777777" w:rsidR="00E84F4B" w:rsidRPr="00CE0E3E" w:rsidRDefault="00E84F4B" w:rsidP="00B80045">
      <w:pPr>
        <w:rPr>
          <w:rFonts w:ascii="Arial" w:hAnsi="Arial" w:cs="Arial"/>
          <w:sz w:val="28"/>
          <w:szCs w:val="28"/>
          <w:u w:val="single"/>
        </w:rPr>
      </w:pPr>
    </w:p>
    <w:p w14:paraId="253FC94A" w14:textId="77777777" w:rsidR="00E84F4B" w:rsidRPr="00CE0E3E" w:rsidRDefault="00E84F4B" w:rsidP="00E84F4B">
      <w:pPr>
        <w:jc w:val="both"/>
        <w:rPr>
          <w:rFonts w:ascii="Arial" w:hAnsi="Arial" w:cs="Arial"/>
          <w:b/>
          <w:sz w:val="28"/>
          <w:szCs w:val="28"/>
          <w:u w:val="single"/>
        </w:rPr>
      </w:pPr>
      <w:r w:rsidRPr="00CE0E3E">
        <w:rPr>
          <w:rFonts w:ascii="Arial" w:hAnsi="Arial" w:cs="Arial"/>
          <w:b/>
          <w:sz w:val="28"/>
          <w:szCs w:val="28"/>
        </w:rPr>
        <w:t xml:space="preserve">6.1 </w:t>
      </w:r>
      <w:r w:rsidR="00CE0E3E" w:rsidRPr="00CE0E3E">
        <w:rPr>
          <w:rFonts w:ascii="Arial" w:hAnsi="Arial" w:cs="Arial"/>
          <w:b/>
          <w:sz w:val="28"/>
          <w:szCs w:val="28"/>
        </w:rPr>
        <w:t xml:space="preserve"> </w:t>
      </w:r>
      <w:r w:rsidRPr="00CE0E3E">
        <w:rPr>
          <w:rFonts w:ascii="Arial" w:hAnsi="Arial" w:cs="Arial"/>
          <w:b/>
          <w:sz w:val="28"/>
          <w:szCs w:val="28"/>
          <w:u w:val="single"/>
        </w:rPr>
        <w:t>Special Diets and Allergies</w:t>
      </w:r>
    </w:p>
    <w:p w14:paraId="1B19EEFB" w14:textId="77777777" w:rsidR="00E84F4B" w:rsidRPr="00CE0E3E" w:rsidRDefault="00E84F4B" w:rsidP="00E84F4B">
      <w:pPr>
        <w:jc w:val="both"/>
        <w:rPr>
          <w:rFonts w:ascii="Arial" w:hAnsi="Arial" w:cs="Arial"/>
          <w:sz w:val="28"/>
          <w:szCs w:val="28"/>
        </w:rPr>
      </w:pPr>
    </w:p>
    <w:p w14:paraId="4CF1D785" w14:textId="77777777" w:rsidR="00CE0EDF" w:rsidRPr="00C00A84" w:rsidRDefault="001B6C0F" w:rsidP="00C00A84">
      <w:pPr>
        <w:pStyle w:val="ListBullet"/>
        <w:numPr>
          <w:ilvl w:val="0"/>
          <w:numId w:val="0"/>
        </w:numPr>
        <w:rPr>
          <w:rFonts w:ascii="Arial" w:hAnsi="Arial" w:cs="Arial"/>
          <w:sz w:val="28"/>
          <w:szCs w:val="28"/>
        </w:rPr>
      </w:pPr>
      <w:r w:rsidRPr="00C00A84">
        <w:rPr>
          <w:rFonts w:ascii="Arial" w:hAnsi="Arial" w:cs="Arial"/>
          <w:sz w:val="28"/>
          <w:szCs w:val="28"/>
        </w:rPr>
        <w:t xml:space="preserve">A special diet is </w:t>
      </w:r>
      <w:r w:rsidR="007F1ABF" w:rsidRPr="00C00A84">
        <w:rPr>
          <w:rFonts w:ascii="Arial" w:hAnsi="Arial" w:cs="Arial"/>
          <w:sz w:val="28"/>
          <w:szCs w:val="28"/>
        </w:rPr>
        <w:t>one, which</w:t>
      </w:r>
      <w:r w:rsidRPr="00C00A84">
        <w:rPr>
          <w:rFonts w:ascii="Arial" w:hAnsi="Arial" w:cs="Arial"/>
          <w:sz w:val="28"/>
          <w:szCs w:val="28"/>
        </w:rPr>
        <w:t xml:space="preserve"> cannot be selected freely from the main choices available at </w:t>
      </w:r>
      <w:r w:rsidR="007F1ABF" w:rsidRPr="00C00A84">
        <w:rPr>
          <w:rFonts w:ascii="Arial" w:hAnsi="Arial" w:cs="Arial"/>
          <w:sz w:val="28"/>
          <w:szCs w:val="28"/>
        </w:rPr>
        <w:t>lunchtime</w:t>
      </w:r>
      <w:r w:rsidRPr="00C00A84">
        <w:rPr>
          <w:rFonts w:ascii="Arial" w:hAnsi="Arial" w:cs="Arial"/>
          <w:sz w:val="28"/>
          <w:szCs w:val="28"/>
        </w:rPr>
        <w:t>.  This could be because of an allergy, intolerance or other medical need.</w:t>
      </w:r>
      <w:r w:rsidR="009D354E">
        <w:rPr>
          <w:rFonts w:ascii="Arial" w:hAnsi="Arial" w:cs="Arial"/>
          <w:sz w:val="28"/>
          <w:szCs w:val="28"/>
        </w:rPr>
        <w:t xml:space="preserve"> All food will comply with the Food Information Regulation (2014) which will list all 14 allergens, and all pre packed food will also be in compliance with Natasha’s Law (2021).</w:t>
      </w:r>
      <w:r w:rsidRPr="00C00A84">
        <w:rPr>
          <w:rFonts w:ascii="Arial" w:hAnsi="Arial" w:cs="Arial"/>
          <w:sz w:val="28"/>
          <w:szCs w:val="28"/>
        </w:rPr>
        <w:t xml:space="preserve"> Those with special educational needs and disabilities may also require a special diet.  Because school lunch menus are designed for the majority of pupils, those pupils with special dietary needs may need to be catered for individually.  It is recommended that advice of a medical professional is sought when special diets are required to ensure the needs of the individual are met.</w:t>
      </w:r>
    </w:p>
    <w:p w14:paraId="74E5D5F7" w14:textId="77777777" w:rsidR="006A2D84" w:rsidRPr="00CE0E3E" w:rsidRDefault="006A2D84" w:rsidP="00B80045">
      <w:pPr>
        <w:rPr>
          <w:rFonts w:ascii="Arial" w:hAnsi="Arial" w:cs="Arial"/>
          <w:sz w:val="28"/>
          <w:szCs w:val="28"/>
        </w:rPr>
      </w:pPr>
    </w:p>
    <w:p w14:paraId="304E5DF7" w14:textId="77777777" w:rsidR="002E178D" w:rsidRPr="00CE0E3E" w:rsidRDefault="00E84F4B" w:rsidP="00B80045">
      <w:pPr>
        <w:rPr>
          <w:rFonts w:ascii="Arial" w:hAnsi="Arial" w:cs="Arial"/>
          <w:b/>
          <w:sz w:val="28"/>
          <w:szCs w:val="28"/>
          <w:u w:val="single"/>
        </w:rPr>
      </w:pPr>
      <w:r w:rsidRPr="00CE0E3E">
        <w:rPr>
          <w:rFonts w:ascii="Arial" w:hAnsi="Arial" w:cs="Arial"/>
          <w:b/>
          <w:sz w:val="28"/>
          <w:szCs w:val="28"/>
        </w:rPr>
        <w:t>6.2</w:t>
      </w:r>
      <w:r w:rsidR="002E178D" w:rsidRPr="00CE0E3E">
        <w:rPr>
          <w:rFonts w:ascii="Arial" w:hAnsi="Arial" w:cs="Arial"/>
          <w:b/>
          <w:sz w:val="28"/>
          <w:szCs w:val="28"/>
        </w:rPr>
        <w:t xml:space="preserve"> </w:t>
      </w:r>
      <w:r w:rsidR="00CE0E3E" w:rsidRPr="00CE0E3E">
        <w:rPr>
          <w:rFonts w:ascii="Arial" w:hAnsi="Arial" w:cs="Arial"/>
          <w:b/>
          <w:sz w:val="28"/>
          <w:szCs w:val="28"/>
        </w:rPr>
        <w:t xml:space="preserve"> </w:t>
      </w:r>
      <w:r w:rsidR="002E178D" w:rsidRPr="00CE0E3E">
        <w:rPr>
          <w:rFonts w:ascii="Arial" w:hAnsi="Arial" w:cs="Arial"/>
          <w:b/>
          <w:sz w:val="28"/>
          <w:szCs w:val="28"/>
          <w:u w:val="single"/>
        </w:rPr>
        <w:t>Breakfast</w:t>
      </w:r>
    </w:p>
    <w:p w14:paraId="4977A2AC" w14:textId="77777777" w:rsidR="006A2D84" w:rsidRPr="00CE0E3E" w:rsidRDefault="006A2D84" w:rsidP="00B80045">
      <w:pPr>
        <w:rPr>
          <w:rFonts w:ascii="Arial" w:hAnsi="Arial" w:cs="Arial"/>
          <w:sz w:val="28"/>
          <w:szCs w:val="28"/>
        </w:rPr>
      </w:pPr>
    </w:p>
    <w:p w14:paraId="0DA88770" w14:textId="77777777" w:rsidR="0002331B" w:rsidRDefault="0002331B" w:rsidP="00477781">
      <w:pPr>
        <w:numPr>
          <w:ilvl w:val="0"/>
          <w:numId w:val="17"/>
        </w:numPr>
        <w:rPr>
          <w:rFonts w:ascii="Arial" w:hAnsi="Arial" w:cs="Arial"/>
          <w:sz w:val="28"/>
          <w:szCs w:val="28"/>
        </w:rPr>
      </w:pPr>
      <w:r w:rsidRPr="00CE0E3E">
        <w:rPr>
          <w:rFonts w:ascii="Arial" w:hAnsi="Arial" w:cs="Arial"/>
          <w:sz w:val="28"/>
          <w:szCs w:val="28"/>
        </w:rPr>
        <w:t>Foo</w:t>
      </w:r>
      <w:r w:rsidR="002E178D" w:rsidRPr="00CE0E3E">
        <w:rPr>
          <w:rFonts w:ascii="Arial" w:hAnsi="Arial" w:cs="Arial"/>
          <w:sz w:val="28"/>
          <w:szCs w:val="28"/>
        </w:rPr>
        <w:t xml:space="preserve">d and drink offered as part of </w:t>
      </w:r>
      <w:r w:rsidRPr="00CE0E3E">
        <w:rPr>
          <w:rFonts w:ascii="Arial" w:hAnsi="Arial" w:cs="Arial"/>
          <w:sz w:val="28"/>
          <w:szCs w:val="28"/>
        </w:rPr>
        <w:t>an early morning breakfast service in primary schools</w:t>
      </w:r>
      <w:r w:rsidR="000C21DD">
        <w:rPr>
          <w:rFonts w:ascii="Arial" w:hAnsi="Arial" w:cs="Arial"/>
          <w:sz w:val="28"/>
          <w:szCs w:val="28"/>
        </w:rPr>
        <w:t>,</w:t>
      </w:r>
      <w:r w:rsidRPr="00CE0E3E">
        <w:rPr>
          <w:rFonts w:ascii="Arial" w:hAnsi="Arial" w:cs="Arial"/>
          <w:sz w:val="28"/>
          <w:szCs w:val="28"/>
        </w:rPr>
        <w:t xml:space="preserve"> </w:t>
      </w:r>
      <w:r w:rsidR="002E178D" w:rsidRPr="00CE0E3E">
        <w:rPr>
          <w:rFonts w:ascii="Arial" w:hAnsi="Arial" w:cs="Arial"/>
          <w:sz w:val="28"/>
          <w:szCs w:val="28"/>
        </w:rPr>
        <w:t xml:space="preserve">regardless of the provider </w:t>
      </w:r>
      <w:r w:rsidRPr="00CE0E3E">
        <w:rPr>
          <w:rFonts w:ascii="Arial" w:hAnsi="Arial" w:cs="Arial"/>
          <w:sz w:val="28"/>
          <w:szCs w:val="28"/>
        </w:rPr>
        <w:t xml:space="preserve">should be </w:t>
      </w:r>
      <w:r w:rsidR="002E178D" w:rsidRPr="00CE0E3E">
        <w:rPr>
          <w:rFonts w:ascii="Arial" w:hAnsi="Arial" w:cs="Arial"/>
          <w:sz w:val="28"/>
          <w:szCs w:val="28"/>
        </w:rPr>
        <w:t>consistent</w:t>
      </w:r>
      <w:r w:rsidRPr="00CE0E3E">
        <w:rPr>
          <w:rFonts w:ascii="Arial" w:hAnsi="Arial" w:cs="Arial"/>
          <w:sz w:val="28"/>
          <w:szCs w:val="28"/>
        </w:rPr>
        <w:t xml:space="preserve"> with the recommen</w:t>
      </w:r>
      <w:r w:rsidR="002E178D" w:rsidRPr="00CE0E3E">
        <w:rPr>
          <w:rFonts w:ascii="Arial" w:hAnsi="Arial" w:cs="Arial"/>
          <w:sz w:val="28"/>
          <w:szCs w:val="28"/>
        </w:rPr>
        <w:t>dations in</w:t>
      </w:r>
      <w:r w:rsidR="00976ACA">
        <w:rPr>
          <w:rFonts w:ascii="Arial" w:hAnsi="Arial" w:cs="Arial"/>
          <w:sz w:val="28"/>
          <w:szCs w:val="28"/>
        </w:rPr>
        <w:t xml:space="preserve"> the Primary School Free Breakfast initiative guidance (2006)</w:t>
      </w:r>
      <w:r w:rsidR="00D40EA1" w:rsidRPr="000C21DD">
        <w:rPr>
          <w:rFonts w:ascii="Arial" w:hAnsi="Arial" w:cs="Arial"/>
          <w:sz w:val="28"/>
          <w:szCs w:val="28"/>
        </w:rPr>
        <w:t xml:space="preserve"> </w:t>
      </w:r>
      <w:r w:rsidR="00CE0E3E" w:rsidRPr="000C21DD">
        <w:rPr>
          <w:rFonts w:ascii="Arial" w:hAnsi="Arial" w:cs="Arial"/>
          <w:sz w:val="28"/>
          <w:szCs w:val="28"/>
        </w:rPr>
        <w:t>See</w:t>
      </w:r>
      <w:r w:rsidR="00A93923">
        <w:rPr>
          <w:rFonts w:ascii="Arial" w:hAnsi="Arial" w:cs="Arial"/>
          <w:color w:val="FF0000"/>
          <w:sz w:val="28"/>
          <w:szCs w:val="28"/>
          <w:u w:val="single"/>
        </w:rPr>
        <w:t xml:space="preserve"> Appendix 2</w:t>
      </w:r>
      <w:r w:rsidR="00CE0E3E" w:rsidRPr="00F767C1">
        <w:rPr>
          <w:rFonts w:ascii="Arial" w:hAnsi="Arial" w:cs="Arial"/>
          <w:color w:val="FF0000"/>
          <w:sz w:val="28"/>
          <w:szCs w:val="28"/>
          <w:u w:val="single"/>
        </w:rPr>
        <w:t xml:space="preserve"> </w:t>
      </w:r>
      <w:r w:rsidR="00CE0E3E" w:rsidRPr="000C21DD">
        <w:rPr>
          <w:rFonts w:ascii="Arial" w:hAnsi="Arial" w:cs="Arial"/>
          <w:sz w:val="28"/>
          <w:szCs w:val="28"/>
        </w:rPr>
        <w:t>for compliant items.</w:t>
      </w:r>
    </w:p>
    <w:p w14:paraId="15609D32" w14:textId="77777777" w:rsidR="00CE0E3E" w:rsidRPr="00CE0E3E" w:rsidRDefault="00CE0E3E" w:rsidP="00CE0E3E">
      <w:pPr>
        <w:rPr>
          <w:rFonts w:ascii="Arial" w:hAnsi="Arial" w:cs="Arial"/>
          <w:sz w:val="28"/>
          <w:szCs w:val="28"/>
        </w:rPr>
      </w:pPr>
    </w:p>
    <w:p w14:paraId="367B41E9" w14:textId="77777777" w:rsidR="002E178D" w:rsidRPr="00CE0E3E" w:rsidRDefault="00E84F4B" w:rsidP="002E178D">
      <w:pPr>
        <w:rPr>
          <w:rFonts w:ascii="Arial" w:hAnsi="Arial" w:cs="Arial"/>
          <w:b/>
          <w:sz w:val="28"/>
          <w:szCs w:val="28"/>
          <w:u w:val="single"/>
        </w:rPr>
      </w:pPr>
      <w:r w:rsidRPr="00DD3F3A">
        <w:rPr>
          <w:rFonts w:ascii="Arial" w:hAnsi="Arial" w:cs="Arial"/>
          <w:b/>
          <w:sz w:val="28"/>
          <w:szCs w:val="28"/>
        </w:rPr>
        <w:t>6.3</w:t>
      </w:r>
      <w:r w:rsidR="00CE0E3E" w:rsidRPr="00DD3F3A">
        <w:rPr>
          <w:rFonts w:ascii="Arial" w:hAnsi="Arial" w:cs="Arial"/>
          <w:b/>
          <w:sz w:val="28"/>
          <w:szCs w:val="28"/>
        </w:rPr>
        <w:t xml:space="preserve"> </w:t>
      </w:r>
      <w:r w:rsidR="00DD3F3A" w:rsidRPr="00DD3F3A">
        <w:rPr>
          <w:rFonts w:ascii="Arial" w:hAnsi="Arial" w:cs="Arial"/>
          <w:b/>
          <w:sz w:val="28"/>
          <w:szCs w:val="28"/>
        </w:rPr>
        <w:t xml:space="preserve"> </w:t>
      </w:r>
      <w:r w:rsidR="00CE0E3E">
        <w:rPr>
          <w:rFonts w:ascii="Arial" w:hAnsi="Arial" w:cs="Arial"/>
          <w:b/>
          <w:sz w:val="28"/>
          <w:szCs w:val="28"/>
          <w:u w:val="single"/>
        </w:rPr>
        <w:t>M</w:t>
      </w:r>
      <w:r w:rsidR="00D40EA1" w:rsidRPr="00CE0E3E">
        <w:rPr>
          <w:rFonts w:ascii="Arial" w:hAnsi="Arial" w:cs="Arial"/>
          <w:b/>
          <w:sz w:val="28"/>
          <w:szCs w:val="28"/>
          <w:u w:val="single"/>
        </w:rPr>
        <w:t>orning break</w:t>
      </w:r>
    </w:p>
    <w:p w14:paraId="319C4AB5" w14:textId="77777777" w:rsidR="0002331B" w:rsidRPr="00CE0E3E" w:rsidRDefault="0002331B" w:rsidP="00D40EA1">
      <w:pPr>
        <w:rPr>
          <w:rFonts w:ascii="Arial" w:hAnsi="Arial" w:cs="Arial"/>
          <w:sz w:val="28"/>
          <w:szCs w:val="28"/>
        </w:rPr>
      </w:pPr>
    </w:p>
    <w:p w14:paraId="53EACB08" w14:textId="77777777" w:rsidR="00976ACA" w:rsidRPr="007F1ABF" w:rsidRDefault="00153899" w:rsidP="00976ACA">
      <w:pPr>
        <w:numPr>
          <w:ilvl w:val="0"/>
          <w:numId w:val="17"/>
        </w:numPr>
        <w:rPr>
          <w:rFonts w:ascii="Arial" w:hAnsi="Arial" w:cs="Arial"/>
          <w:sz w:val="28"/>
          <w:szCs w:val="28"/>
        </w:rPr>
      </w:pPr>
      <w:r w:rsidRPr="00CE0E3E">
        <w:rPr>
          <w:rFonts w:ascii="Arial" w:hAnsi="Arial" w:cs="Arial"/>
          <w:sz w:val="28"/>
          <w:szCs w:val="28"/>
        </w:rPr>
        <w:t xml:space="preserve">In </w:t>
      </w:r>
      <w:r w:rsidR="007F1ABF" w:rsidRPr="007F1ABF">
        <w:rPr>
          <w:rFonts w:ascii="Arial" w:hAnsi="Arial" w:cs="Arial"/>
          <w:b/>
          <w:sz w:val="28"/>
          <w:szCs w:val="28"/>
          <w:u w:val="single"/>
        </w:rPr>
        <w:t>Ysgol Tanyfron</w:t>
      </w:r>
      <w:r w:rsidR="007F1ABF">
        <w:rPr>
          <w:rFonts w:ascii="Arial" w:hAnsi="Arial" w:cs="Arial"/>
          <w:sz w:val="28"/>
          <w:szCs w:val="28"/>
        </w:rPr>
        <w:t xml:space="preserve"> </w:t>
      </w:r>
      <w:r w:rsidR="00477781" w:rsidRPr="007F1ABF">
        <w:rPr>
          <w:rFonts w:ascii="Arial" w:hAnsi="Arial" w:cs="Arial"/>
          <w:sz w:val="28"/>
          <w:szCs w:val="28"/>
        </w:rPr>
        <w:t>sch</w:t>
      </w:r>
      <w:r w:rsidRPr="007F1ABF">
        <w:rPr>
          <w:rFonts w:ascii="Arial" w:hAnsi="Arial" w:cs="Arial"/>
          <w:sz w:val="28"/>
          <w:szCs w:val="28"/>
        </w:rPr>
        <w:t>ool</w:t>
      </w:r>
      <w:r w:rsidR="00477781" w:rsidRPr="007F1ABF">
        <w:rPr>
          <w:rFonts w:ascii="Arial" w:hAnsi="Arial" w:cs="Arial"/>
          <w:sz w:val="28"/>
          <w:szCs w:val="28"/>
        </w:rPr>
        <w:t xml:space="preserve"> </w:t>
      </w:r>
      <w:r w:rsidR="00477781" w:rsidRPr="00CE0E3E">
        <w:rPr>
          <w:rFonts w:ascii="Arial" w:hAnsi="Arial" w:cs="Arial"/>
          <w:sz w:val="28"/>
          <w:szCs w:val="28"/>
        </w:rPr>
        <w:t xml:space="preserve">as of September 2012, snacks </w:t>
      </w:r>
      <w:r w:rsidR="006A2D84" w:rsidRPr="00CE0E3E">
        <w:rPr>
          <w:rFonts w:ascii="Arial" w:hAnsi="Arial" w:cs="Arial"/>
          <w:sz w:val="28"/>
          <w:szCs w:val="28"/>
        </w:rPr>
        <w:t>and drin</w:t>
      </w:r>
      <w:r w:rsidR="000C21DD">
        <w:rPr>
          <w:rFonts w:ascii="Arial" w:hAnsi="Arial" w:cs="Arial"/>
          <w:sz w:val="28"/>
          <w:szCs w:val="28"/>
        </w:rPr>
        <w:t xml:space="preserve">ks at morning break </w:t>
      </w:r>
      <w:r w:rsidR="006A2D84" w:rsidRPr="00CE0E3E">
        <w:rPr>
          <w:rFonts w:ascii="Arial" w:hAnsi="Arial" w:cs="Arial"/>
          <w:sz w:val="28"/>
          <w:szCs w:val="28"/>
        </w:rPr>
        <w:t>will</w:t>
      </w:r>
      <w:r w:rsidR="00477781" w:rsidRPr="00CE0E3E">
        <w:rPr>
          <w:rFonts w:ascii="Arial" w:hAnsi="Arial" w:cs="Arial"/>
          <w:sz w:val="28"/>
          <w:szCs w:val="28"/>
        </w:rPr>
        <w:t xml:space="preserve"> be limited to </w:t>
      </w:r>
      <w:r w:rsidR="00477781" w:rsidRPr="00CE0E3E">
        <w:rPr>
          <w:rFonts w:ascii="Arial" w:hAnsi="Arial" w:cs="Arial"/>
          <w:b/>
          <w:sz w:val="28"/>
          <w:szCs w:val="28"/>
        </w:rPr>
        <w:t>fruit and vegetables, water</w:t>
      </w:r>
      <w:r w:rsidR="00E23694" w:rsidRPr="00CE0E3E">
        <w:rPr>
          <w:rFonts w:ascii="Arial" w:hAnsi="Arial" w:cs="Arial"/>
          <w:b/>
          <w:sz w:val="28"/>
          <w:szCs w:val="28"/>
        </w:rPr>
        <w:t xml:space="preserve"> and milk only</w:t>
      </w:r>
      <w:r w:rsidR="00E23694" w:rsidRPr="00CE0E3E">
        <w:rPr>
          <w:rFonts w:ascii="Arial" w:hAnsi="Arial" w:cs="Arial"/>
          <w:sz w:val="28"/>
          <w:szCs w:val="28"/>
        </w:rPr>
        <w:t xml:space="preserve"> for pupils in Year 1 and above.</w:t>
      </w:r>
    </w:p>
    <w:p w14:paraId="717BE478" w14:textId="77777777" w:rsidR="00976ACA" w:rsidRPr="007F1ABF" w:rsidRDefault="00976ACA" w:rsidP="007F1ABF">
      <w:pPr>
        <w:numPr>
          <w:ilvl w:val="0"/>
          <w:numId w:val="17"/>
        </w:numPr>
        <w:rPr>
          <w:rFonts w:ascii="Arial" w:hAnsi="Arial" w:cs="Arial"/>
          <w:sz w:val="28"/>
          <w:szCs w:val="28"/>
        </w:rPr>
      </w:pPr>
      <w:r w:rsidRPr="00976ACA">
        <w:rPr>
          <w:rFonts w:ascii="Arial" w:hAnsi="Arial" w:cs="Arial"/>
          <w:sz w:val="28"/>
          <w:szCs w:val="28"/>
        </w:rPr>
        <w:t>Pupils in Nursery and Reception classes will be provided with food and drink consistent with the Best practice guidance – Food and Nutrition for Childcare settings (2018</w:t>
      </w:r>
      <w:r w:rsidR="00C64FC8">
        <w:rPr>
          <w:rFonts w:ascii="Arial" w:hAnsi="Arial" w:cs="Arial"/>
          <w:sz w:val="28"/>
          <w:szCs w:val="28"/>
        </w:rPr>
        <w:t>)</w:t>
      </w:r>
    </w:p>
    <w:p w14:paraId="38F8C562" w14:textId="77777777" w:rsidR="00636D1D" w:rsidRPr="007F1ABF" w:rsidRDefault="004E3FD5" w:rsidP="00B80045">
      <w:pPr>
        <w:numPr>
          <w:ilvl w:val="0"/>
          <w:numId w:val="17"/>
        </w:numPr>
        <w:rPr>
          <w:rFonts w:ascii="Arial" w:hAnsi="Arial" w:cs="Arial"/>
          <w:sz w:val="28"/>
          <w:szCs w:val="28"/>
        </w:rPr>
      </w:pPr>
      <w:r>
        <w:rPr>
          <w:rFonts w:ascii="Arial" w:hAnsi="Arial" w:cs="Arial"/>
          <w:sz w:val="28"/>
          <w:szCs w:val="28"/>
        </w:rPr>
        <w:t>There is a</w:t>
      </w:r>
      <w:r w:rsidR="00FC77E9" w:rsidRPr="00CE0E3E">
        <w:rPr>
          <w:rFonts w:ascii="Arial" w:hAnsi="Arial" w:cs="Arial"/>
          <w:sz w:val="28"/>
          <w:szCs w:val="28"/>
        </w:rPr>
        <w:t>ccess to free, fresh, drinking water is available for all pupils separate from the toilet areas</w:t>
      </w:r>
      <w:r w:rsidR="000C21DD">
        <w:rPr>
          <w:rFonts w:ascii="Arial" w:hAnsi="Arial" w:cs="Arial"/>
          <w:sz w:val="28"/>
          <w:szCs w:val="28"/>
        </w:rPr>
        <w:t>.</w:t>
      </w:r>
    </w:p>
    <w:p w14:paraId="3AB908C2" w14:textId="77777777" w:rsidR="00E23694" w:rsidRPr="00CE0E3E" w:rsidRDefault="0002331B" w:rsidP="00E23694">
      <w:pPr>
        <w:numPr>
          <w:ilvl w:val="0"/>
          <w:numId w:val="4"/>
        </w:numPr>
        <w:rPr>
          <w:rFonts w:ascii="Arial" w:hAnsi="Arial" w:cs="Arial"/>
          <w:sz w:val="28"/>
          <w:szCs w:val="28"/>
        </w:rPr>
      </w:pPr>
      <w:r w:rsidRPr="00CE0E3E">
        <w:rPr>
          <w:rFonts w:ascii="Arial" w:hAnsi="Arial" w:cs="Arial"/>
          <w:sz w:val="28"/>
          <w:szCs w:val="28"/>
        </w:rPr>
        <w:t xml:space="preserve">Confectionary and Savoury snacks will not be provided </w:t>
      </w:r>
      <w:r w:rsidR="00153899" w:rsidRPr="00CE0E3E">
        <w:rPr>
          <w:rFonts w:ascii="Arial" w:hAnsi="Arial" w:cs="Arial"/>
          <w:sz w:val="28"/>
          <w:szCs w:val="28"/>
        </w:rPr>
        <w:t xml:space="preserve">at </w:t>
      </w:r>
      <w:proofErr w:type="spellStart"/>
      <w:r w:rsidR="00153899" w:rsidRPr="00CE0E3E">
        <w:rPr>
          <w:rFonts w:ascii="Arial" w:hAnsi="Arial" w:cs="Arial"/>
          <w:sz w:val="28"/>
          <w:szCs w:val="28"/>
        </w:rPr>
        <w:t>mid morning</w:t>
      </w:r>
      <w:proofErr w:type="spellEnd"/>
      <w:r w:rsidR="00153899" w:rsidRPr="00CE0E3E">
        <w:rPr>
          <w:rFonts w:ascii="Arial" w:hAnsi="Arial" w:cs="Arial"/>
          <w:sz w:val="28"/>
          <w:szCs w:val="28"/>
        </w:rPr>
        <w:t xml:space="preserve"> break</w:t>
      </w:r>
      <w:r w:rsidR="000C21DD">
        <w:rPr>
          <w:rFonts w:ascii="Arial" w:hAnsi="Arial" w:cs="Arial"/>
          <w:sz w:val="28"/>
          <w:szCs w:val="28"/>
        </w:rPr>
        <w:t>.</w:t>
      </w:r>
    </w:p>
    <w:p w14:paraId="6791D13E" w14:textId="77777777" w:rsidR="00153899" w:rsidRPr="00CE0E3E" w:rsidRDefault="00153899" w:rsidP="00153899">
      <w:pPr>
        <w:rPr>
          <w:rFonts w:ascii="Arial" w:hAnsi="Arial" w:cs="Arial"/>
          <w:sz w:val="28"/>
          <w:szCs w:val="28"/>
        </w:rPr>
      </w:pPr>
    </w:p>
    <w:p w14:paraId="60151E66" w14:textId="77777777" w:rsidR="00E23694" w:rsidRPr="007F1ABF" w:rsidRDefault="00153899" w:rsidP="00E23694">
      <w:pPr>
        <w:numPr>
          <w:ilvl w:val="0"/>
          <w:numId w:val="4"/>
        </w:numPr>
        <w:rPr>
          <w:rFonts w:ascii="Arial" w:hAnsi="Arial" w:cs="Arial"/>
          <w:i/>
          <w:sz w:val="28"/>
          <w:szCs w:val="28"/>
        </w:rPr>
      </w:pPr>
      <w:r w:rsidRPr="00CE0E3E">
        <w:rPr>
          <w:rFonts w:ascii="Arial" w:hAnsi="Arial" w:cs="Arial"/>
          <w:i/>
          <w:sz w:val="28"/>
          <w:szCs w:val="28"/>
        </w:rPr>
        <w:t>Skimmed milk will be avoided. Nurseries catering for all ages (i.e. children under 2 years) should use full fat milk. Settings catering for children 2 years and above can use semi- skimmed milk.</w:t>
      </w:r>
    </w:p>
    <w:p w14:paraId="253C17F5" w14:textId="77777777" w:rsidR="00FC77E9" w:rsidRPr="00CE0E3E" w:rsidRDefault="00D6196E" w:rsidP="00E23694">
      <w:pPr>
        <w:numPr>
          <w:ilvl w:val="0"/>
          <w:numId w:val="4"/>
        </w:numPr>
        <w:rPr>
          <w:rFonts w:ascii="Arial" w:hAnsi="Arial" w:cs="Arial"/>
          <w:sz w:val="28"/>
          <w:szCs w:val="28"/>
        </w:rPr>
      </w:pPr>
      <w:r>
        <w:rPr>
          <w:rFonts w:ascii="Arial" w:hAnsi="Arial" w:cs="Arial"/>
          <w:b/>
          <w:sz w:val="28"/>
          <w:szCs w:val="28"/>
        </w:rPr>
        <w:lastRenderedPageBreak/>
        <w:t>The Healthy Eating in Schools (Wales) Measure does not</w:t>
      </w:r>
      <w:r w:rsidR="00CF57FD" w:rsidRPr="00CE0E3E">
        <w:rPr>
          <w:rFonts w:ascii="Arial" w:hAnsi="Arial" w:cs="Arial"/>
          <w:b/>
          <w:sz w:val="28"/>
          <w:szCs w:val="28"/>
        </w:rPr>
        <w:t xml:space="preserve"> apply to food</w:t>
      </w:r>
      <w:r w:rsidR="00E23694" w:rsidRPr="00CE0E3E">
        <w:rPr>
          <w:rFonts w:ascii="Arial" w:hAnsi="Arial" w:cs="Arial"/>
          <w:b/>
          <w:sz w:val="28"/>
          <w:szCs w:val="28"/>
        </w:rPr>
        <w:t xml:space="preserve"> bought in from home.</w:t>
      </w:r>
      <w:r w:rsidR="00E23694" w:rsidRPr="00CE0E3E">
        <w:rPr>
          <w:rFonts w:ascii="Arial" w:hAnsi="Arial" w:cs="Arial"/>
          <w:sz w:val="28"/>
          <w:szCs w:val="28"/>
        </w:rPr>
        <w:t xml:space="preserve"> Pa</w:t>
      </w:r>
      <w:r w:rsidR="00FC77E9" w:rsidRPr="00CE0E3E">
        <w:rPr>
          <w:rFonts w:ascii="Arial" w:hAnsi="Arial" w:cs="Arial"/>
          <w:sz w:val="28"/>
          <w:szCs w:val="28"/>
        </w:rPr>
        <w:t>rents opt</w:t>
      </w:r>
      <w:r w:rsidR="00E23694" w:rsidRPr="00CE0E3E">
        <w:rPr>
          <w:rFonts w:ascii="Arial" w:hAnsi="Arial" w:cs="Arial"/>
          <w:sz w:val="28"/>
          <w:szCs w:val="28"/>
        </w:rPr>
        <w:t>ing</w:t>
      </w:r>
      <w:r w:rsidR="00FC77E9" w:rsidRPr="00CE0E3E">
        <w:rPr>
          <w:rFonts w:ascii="Arial" w:hAnsi="Arial" w:cs="Arial"/>
          <w:sz w:val="28"/>
          <w:szCs w:val="28"/>
        </w:rPr>
        <w:t xml:space="preserve"> to supply their children with</w:t>
      </w:r>
      <w:r w:rsidR="000C21DD">
        <w:rPr>
          <w:rFonts w:ascii="Arial" w:hAnsi="Arial" w:cs="Arial"/>
          <w:sz w:val="28"/>
          <w:szCs w:val="28"/>
        </w:rPr>
        <w:t xml:space="preserve"> a</w:t>
      </w:r>
      <w:r w:rsidR="00FC77E9" w:rsidRPr="00CE0E3E">
        <w:rPr>
          <w:rFonts w:ascii="Arial" w:hAnsi="Arial" w:cs="Arial"/>
          <w:sz w:val="28"/>
          <w:szCs w:val="28"/>
        </w:rPr>
        <w:t xml:space="preserve"> </w:t>
      </w:r>
      <w:r w:rsidR="000C21DD">
        <w:rPr>
          <w:rFonts w:ascii="Arial" w:hAnsi="Arial" w:cs="Arial"/>
          <w:sz w:val="28"/>
          <w:szCs w:val="28"/>
        </w:rPr>
        <w:t xml:space="preserve">snack item for </w:t>
      </w:r>
      <w:r w:rsidR="00E23694" w:rsidRPr="00CE0E3E">
        <w:rPr>
          <w:rFonts w:ascii="Arial" w:hAnsi="Arial" w:cs="Arial"/>
          <w:sz w:val="28"/>
          <w:szCs w:val="28"/>
        </w:rPr>
        <w:t>morning break, should be</w:t>
      </w:r>
      <w:r w:rsidR="00FC77E9" w:rsidRPr="00CE0E3E">
        <w:rPr>
          <w:rFonts w:ascii="Arial" w:hAnsi="Arial" w:cs="Arial"/>
          <w:sz w:val="28"/>
          <w:szCs w:val="28"/>
        </w:rPr>
        <w:t xml:space="preserve"> encourage</w:t>
      </w:r>
      <w:r w:rsidR="00E23694" w:rsidRPr="00CE0E3E">
        <w:rPr>
          <w:rFonts w:ascii="Arial" w:hAnsi="Arial" w:cs="Arial"/>
          <w:sz w:val="28"/>
          <w:szCs w:val="28"/>
        </w:rPr>
        <w:t>d</w:t>
      </w:r>
      <w:r w:rsidR="00FC77E9" w:rsidRPr="00CE0E3E">
        <w:rPr>
          <w:rFonts w:ascii="Arial" w:hAnsi="Arial" w:cs="Arial"/>
          <w:sz w:val="28"/>
          <w:szCs w:val="28"/>
        </w:rPr>
        <w:t xml:space="preserve"> </w:t>
      </w:r>
      <w:r w:rsidR="00E23694" w:rsidRPr="00CE0E3E">
        <w:rPr>
          <w:rFonts w:ascii="Arial" w:hAnsi="Arial" w:cs="Arial"/>
          <w:sz w:val="28"/>
          <w:szCs w:val="28"/>
        </w:rPr>
        <w:t>to provide</w:t>
      </w:r>
      <w:r w:rsidR="00FC77E9" w:rsidRPr="00CE0E3E">
        <w:rPr>
          <w:rFonts w:ascii="Arial" w:hAnsi="Arial" w:cs="Arial"/>
          <w:sz w:val="28"/>
          <w:szCs w:val="28"/>
        </w:rPr>
        <w:t xml:space="preserve"> snacks which are healthy, </w:t>
      </w:r>
      <w:r w:rsidR="00E23694" w:rsidRPr="00CE0E3E">
        <w:rPr>
          <w:rFonts w:ascii="Arial" w:hAnsi="Arial" w:cs="Arial"/>
          <w:sz w:val="28"/>
          <w:szCs w:val="28"/>
        </w:rPr>
        <w:t xml:space="preserve">and/or of a healthier variety through the provision of regular healthy eating advice and information. </w:t>
      </w:r>
    </w:p>
    <w:p w14:paraId="0D6FD0DF" w14:textId="77777777" w:rsidR="00CC1976" w:rsidRPr="00CE0E3E" w:rsidRDefault="00CC1976" w:rsidP="00CC1976">
      <w:pPr>
        <w:rPr>
          <w:rFonts w:ascii="Arial" w:hAnsi="Arial" w:cs="Arial"/>
          <w:sz w:val="28"/>
          <w:szCs w:val="28"/>
        </w:rPr>
      </w:pPr>
    </w:p>
    <w:p w14:paraId="15ACBDB3" w14:textId="77777777" w:rsidR="00CC1976" w:rsidRPr="00CE0E3E" w:rsidRDefault="00ED2786" w:rsidP="00CC1976">
      <w:pPr>
        <w:rPr>
          <w:rFonts w:ascii="Arial" w:hAnsi="Arial" w:cs="Arial"/>
          <w:b/>
          <w:sz w:val="28"/>
          <w:szCs w:val="28"/>
          <w:u w:val="single"/>
        </w:rPr>
      </w:pPr>
      <w:r w:rsidRPr="00DD3F3A">
        <w:rPr>
          <w:rFonts w:ascii="Arial" w:hAnsi="Arial" w:cs="Arial"/>
          <w:b/>
          <w:sz w:val="28"/>
          <w:szCs w:val="28"/>
        </w:rPr>
        <w:t xml:space="preserve">6.4 </w:t>
      </w:r>
      <w:r w:rsidRPr="00ED2786">
        <w:rPr>
          <w:rFonts w:ascii="Arial" w:hAnsi="Arial" w:cs="Arial"/>
          <w:b/>
          <w:sz w:val="28"/>
          <w:szCs w:val="28"/>
          <w:u w:val="single"/>
        </w:rPr>
        <w:t>Lunch</w:t>
      </w:r>
    </w:p>
    <w:p w14:paraId="1EF648D5" w14:textId="77777777" w:rsidR="0002331B" w:rsidRPr="00CE0E3E" w:rsidRDefault="0002331B" w:rsidP="00CC1976">
      <w:pPr>
        <w:rPr>
          <w:rFonts w:ascii="Arial" w:hAnsi="Arial" w:cs="Arial"/>
          <w:sz w:val="28"/>
          <w:szCs w:val="28"/>
        </w:rPr>
      </w:pPr>
    </w:p>
    <w:p w14:paraId="6954CDD2" w14:textId="77777777" w:rsidR="00CC1976" w:rsidRPr="007F1ABF" w:rsidRDefault="00B34CAF" w:rsidP="00F14967">
      <w:pPr>
        <w:numPr>
          <w:ilvl w:val="0"/>
          <w:numId w:val="4"/>
        </w:numPr>
        <w:rPr>
          <w:rFonts w:ascii="Arial" w:hAnsi="Arial" w:cs="Arial"/>
          <w:sz w:val="28"/>
          <w:szCs w:val="28"/>
        </w:rPr>
      </w:pPr>
      <w:r w:rsidRPr="007F1ABF">
        <w:rPr>
          <w:rFonts w:ascii="Arial" w:hAnsi="Arial" w:cs="Arial"/>
          <w:sz w:val="28"/>
          <w:szCs w:val="28"/>
        </w:rPr>
        <w:t>Healthy,</w:t>
      </w:r>
      <w:r w:rsidR="00CC1976" w:rsidRPr="007F1ABF">
        <w:rPr>
          <w:rFonts w:ascii="Arial" w:hAnsi="Arial" w:cs="Arial"/>
          <w:sz w:val="28"/>
          <w:szCs w:val="28"/>
        </w:rPr>
        <w:t xml:space="preserve"> nutritious </w:t>
      </w:r>
      <w:r w:rsidRPr="007F1ABF">
        <w:rPr>
          <w:rFonts w:ascii="Arial" w:hAnsi="Arial" w:cs="Arial"/>
          <w:sz w:val="28"/>
          <w:szCs w:val="28"/>
        </w:rPr>
        <w:t xml:space="preserve">choices </w:t>
      </w:r>
      <w:r w:rsidR="006A2D84" w:rsidRPr="007F1ABF">
        <w:rPr>
          <w:rFonts w:ascii="Arial" w:hAnsi="Arial" w:cs="Arial"/>
          <w:sz w:val="28"/>
          <w:szCs w:val="28"/>
        </w:rPr>
        <w:t xml:space="preserve">are available to </w:t>
      </w:r>
      <w:r w:rsidR="00ED2786" w:rsidRPr="007F1ABF">
        <w:rPr>
          <w:rFonts w:ascii="Arial" w:hAnsi="Arial" w:cs="Arial"/>
          <w:sz w:val="28"/>
          <w:szCs w:val="28"/>
        </w:rPr>
        <w:t>pupil’s</w:t>
      </w:r>
      <w:r w:rsidR="006A2D84" w:rsidRPr="007F1ABF">
        <w:rPr>
          <w:rFonts w:ascii="Arial" w:hAnsi="Arial" w:cs="Arial"/>
          <w:sz w:val="28"/>
          <w:szCs w:val="28"/>
        </w:rPr>
        <w:t xml:space="preserve"> everyday</w:t>
      </w:r>
      <w:r w:rsidR="00CE0E3E" w:rsidRPr="007F1ABF">
        <w:rPr>
          <w:rFonts w:ascii="Arial" w:hAnsi="Arial" w:cs="Arial"/>
          <w:sz w:val="28"/>
          <w:szCs w:val="28"/>
        </w:rPr>
        <w:t xml:space="preserve"> provided by </w:t>
      </w:r>
      <w:r w:rsidR="00CE0E3E" w:rsidRPr="007F1ABF">
        <w:rPr>
          <w:rFonts w:ascii="Arial" w:hAnsi="Arial" w:cs="Arial"/>
          <w:sz w:val="28"/>
          <w:szCs w:val="28"/>
          <w:u w:val="single"/>
        </w:rPr>
        <w:t xml:space="preserve">Wrexham School </w:t>
      </w:r>
      <w:r w:rsidR="009073CD" w:rsidRPr="007F1ABF">
        <w:rPr>
          <w:rFonts w:ascii="Arial" w:hAnsi="Arial" w:cs="Arial"/>
          <w:sz w:val="28"/>
          <w:szCs w:val="28"/>
          <w:u w:val="single"/>
        </w:rPr>
        <w:t>Catering</w:t>
      </w:r>
      <w:r w:rsidR="00CE0E3E" w:rsidRPr="007F1ABF">
        <w:rPr>
          <w:rFonts w:ascii="Arial" w:hAnsi="Arial" w:cs="Arial"/>
          <w:sz w:val="28"/>
          <w:szCs w:val="28"/>
          <w:u w:val="single"/>
        </w:rPr>
        <w:t xml:space="preserve"> Service</w:t>
      </w:r>
      <w:r w:rsidR="007F1ABF" w:rsidRPr="007F1ABF">
        <w:rPr>
          <w:rFonts w:ascii="Arial" w:hAnsi="Arial" w:cs="Arial"/>
          <w:sz w:val="28"/>
          <w:szCs w:val="28"/>
          <w:u w:val="single"/>
        </w:rPr>
        <w:t>.</w:t>
      </w:r>
    </w:p>
    <w:p w14:paraId="7568E533" w14:textId="77777777" w:rsidR="00FC77E9" w:rsidRPr="007F1ABF" w:rsidRDefault="00CC1976" w:rsidP="00FC77E9">
      <w:pPr>
        <w:numPr>
          <w:ilvl w:val="0"/>
          <w:numId w:val="4"/>
        </w:numPr>
        <w:rPr>
          <w:rFonts w:ascii="Arial" w:hAnsi="Arial" w:cs="Arial"/>
          <w:sz w:val="28"/>
          <w:szCs w:val="28"/>
        </w:rPr>
      </w:pPr>
      <w:r w:rsidRPr="00CE0E3E">
        <w:rPr>
          <w:rFonts w:ascii="Arial" w:hAnsi="Arial" w:cs="Arial"/>
          <w:sz w:val="28"/>
          <w:szCs w:val="28"/>
        </w:rPr>
        <w:t xml:space="preserve">The menu is consistent with </w:t>
      </w:r>
      <w:r w:rsidR="004840D3" w:rsidRPr="00CE0E3E">
        <w:rPr>
          <w:rFonts w:ascii="Arial" w:hAnsi="Arial" w:cs="Arial"/>
          <w:sz w:val="28"/>
          <w:szCs w:val="28"/>
        </w:rPr>
        <w:t xml:space="preserve">the </w:t>
      </w:r>
      <w:r w:rsidR="004840D3" w:rsidRPr="00312C68">
        <w:rPr>
          <w:rFonts w:ascii="Arial" w:hAnsi="Arial" w:cs="Arial"/>
          <w:sz w:val="28"/>
          <w:szCs w:val="28"/>
        </w:rPr>
        <w:t>Healthy Eating in Schools (Wales) Measure</w:t>
      </w:r>
      <w:r w:rsidR="004840D3" w:rsidRPr="00CE0E3E">
        <w:rPr>
          <w:rFonts w:ascii="Arial" w:hAnsi="Arial" w:cs="Arial"/>
          <w:sz w:val="28"/>
          <w:szCs w:val="28"/>
        </w:rPr>
        <w:t xml:space="preserve"> </w:t>
      </w:r>
      <w:r w:rsidRPr="00CE0E3E">
        <w:rPr>
          <w:rFonts w:ascii="Arial" w:hAnsi="Arial" w:cs="Arial"/>
          <w:sz w:val="28"/>
          <w:szCs w:val="28"/>
        </w:rPr>
        <w:t xml:space="preserve">and meets the required food and drink </w:t>
      </w:r>
      <w:r w:rsidR="006B2793" w:rsidRPr="00CE0E3E">
        <w:rPr>
          <w:rFonts w:ascii="Arial" w:hAnsi="Arial" w:cs="Arial"/>
          <w:sz w:val="28"/>
          <w:szCs w:val="28"/>
        </w:rPr>
        <w:t xml:space="preserve">nutrient based </w:t>
      </w:r>
      <w:r w:rsidRPr="00CE0E3E">
        <w:rPr>
          <w:rFonts w:ascii="Arial" w:hAnsi="Arial" w:cs="Arial"/>
          <w:sz w:val="28"/>
          <w:szCs w:val="28"/>
        </w:rPr>
        <w:t>stand</w:t>
      </w:r>
      <w:r w:rsidR="006B2793" w:rsidRPr="00CE0E3E">
        <w:rPr>
          <w:rFonts w:ascii="Arial" w:hAnsi="Arial" w:cs="Arial"/>
          <w:sz w:val="28"/>
          <w:szCs w:val="28"/>
        </w:rPr>
        <w:t>ards</w:t>
      </w:r>
      <w:r w:rsidRPr="00CE0E3E">
        <w:rPr>
          <w:rFonts w:ascii="Arial" w:hAnsi="Arial" w:cs="Arial"/>
          <w:sz w:val="28"/>
          <w:szCs w:val="28"/>
        </w:rPr>
        <w:t>.</w:t>
      </w:r>
      <w:r w:rsidR="00CE0E3E" w:rsidRPr="000C21DD">
        <w:rPr>
          <w:rFonts w:ascii="Arial" w:hAnsi="Arial" w:cs="Arial"/>
          <w:sz w:val="28"/>
          <w:szCs w:val="28"/>
        </w:rPr>
        <w:t xml:space="preserve"> See</w:t>
      </w:r>
      <w:r w:rsidR="00A93923">
        <w:rPr>
          <w:rFonts w:ascii="Arial" w:hAnsi="Arial" w:cs="Arial"/>
          <w:color w:val="FF0000"/>
          <w:sz w:val="28"/>
          <w:szCs w:val="28"/>
          <w:u w:val="single"/>
        </w:rPr>
        <w:t xml:space="preserve"> Appendix 3</w:t>
      </w:r>
      <w:r w:rsidR="00CE0E3E" w:rsidRPr="00F767C1">
        <w:rPr>
          <w:rFonts w:ascii="Arial" w:hAnsi="Arial" w:cs="Arial"/>
          <w:color w:val="FF0000"/>
          <w:sz w:val="28"/>
          <w:szCs w:val="28"/>
          <w:u w:val="single"/>
        </w:rPr>
        <w:t xml:space="preserve"> </w:t>
      </w:r>
      <w:r w:rsidR="00CE0E3E" w:rsidRPr="000C21DD">
        <w:rPr>
          <w:rFonts w:ascii="Arial" w:hAnsi="Arial" w:cs="Arial"/>
          <w:sz w:val="28"/>
          <w:szCs w:val="28"/>
        </w:rPr>
        <w:t>for compliant items</w:t>
      </w:r>
      <w:r w:rsidR="000C21DD" w:rsidRPr="000C21DD">
        <w:rPr>
          <w:rFonts w:ascii="Arial" w:hAnsi="Arial" w:cs="Arial"/>
          <w:sz w:val="28"/>
          <w:szCs w:val="28"/>
        </w:rPr>
        <w:t>.</w:t>
      </w:r>
    </w:p>
    <w:p w14:paraId="542DD5A7" w14:textId="77777777" w:rsidR="006A2D84" w:rsidRPr="007F1ABF" w:rsidRDefault="00FC77E9" w:rsidP="006A2D84">
      <w:pPr>
        <w:numPr>
          <w:ilvl w:val="0"/>
          <w:numId w:val="4"/>
        </w:numPr>
        <w:rPr>
          <w:rFonts w:ascii="Arial" w:hAnsi="Arial" w:cs="Arial"/>
          <w:sz w:val="28"/>
          <w:szCs w:val="28"/>
        </w:rPr>
      </w:pPr>
      <w:r w:rsidRPr="00CE0E3E">
        <w:rPr>
          <w:rFonts w:ascii="Arial" w:hAnsi="Arial" w:cs="Arial"/>
          <w:sz w:val="28"/>
          <w:szCs w:val="28"/>
        </w:rPr>
        <w:t>Access to free, fresh, drinking water is available for all pupils separate from the toilet areas</w:t>
      </w:r>
      <w:r w:rsidR="000C21DD">
        <w:rPr>
          <w:rFonts w:ascii="Arial" w:hAnsi="Arial" w:cs="Arial"/>
          <w:sz w:val="28"/>
          <w:szCs w:val="28"/>
        </w:rPr>
        <w:t>.</w:t>
      </w:r>
    </w:p>
    <w:p w14:paraId="7D6A58E2" w14:textId="77777777" w:rsidR="006A2D84" w:rsidRPr="00EA3B0B" w:rsidRDefault="006A2D84" w:rsidP="006A2D84">
      <w:pPr>
        <w:numPr>
          <w:ilvl w:val="0"/>
          <w:numId w:val="4"/>
        </w:numPr>
        <w:rPr>
          <w:rFonts w:ascii="Arial" w:hAnsi="Arial" w:cs="Arial"/>
          <w:sz w:val="28"/>
          <w:szCs w:val="28"/>
        </w:rPr>
      </w:pPr>
      <w:r w:rsidRPr="00CE0E3E">
        <w:rPr>
          <w:rFonts w:ascii="Arial" w:hAnsi="Arial" w:cs="Arial"/>
          <w:sz w:val="28"/>
          <w:szCs w:val="28"/>
        </w:rPr>
        <w:t>Squash of any kind including sugar free squash will not be provided</w:t>
      </w:r>
      <w:r w:rsidR="000C21DD">
        <w:rPr>
          <w:rFonts w:ascii="Arial" w:hAnsi="Arial" w:cs="Arial"/>
          <w:sz w:val="28"/>
          <w:szCs w:val="28"/>
        </w:rPr>
        <w:t>.</w:t>
      </w:r>
    </w:p>
    <w:p w14:paraId="73E0C18C" w14:textId="77777777" w:rsidR="00FC77E9" w:rsidRPr="00EA3B0B" w:rsidRDefault="006A2D84" w:rsidP="00FC77E9">
      <w:pPr>
        <w:numPr>
          <w:ilvl w:val="0"/>
          <w:numId w:val="4"/>
        </w:numPr>
        <w:rPr>
          <w:rFonts w:ascii="Arial" w:hAnsi="Arial" w:cs="Arial"/>
          <w:sz w:val="28"/>
          <w:szCs w:val="28"/>
        </w:rPr>
      </w:pPr>
      <w:r w:rsidRPr="00CE0E3E">
        <w:rPr>
          <w:rFonts w:ascii="Arial" w:hAnsi="Arial" w:cs="Arial"/>
          <w:sz w:val="28"/>
          <w:szCs w:val="28"/>
        </w:rPr>
        <w:t>Flavoured water or flavoured milk of any kind will not be provided</w:t>
      </w:r>
      <w:r w:rsidR="000C21DD">
        <w:rPr>
          <w:rFonts w:ascii="Arial" w:hAnsi="Arial" w:cs="Arial"/>
          <w:sz w:val="28"/>
          <w:szCs w:val="28"/>
        </w:rPr>
        <w:t>.</w:t>
      </w:r>
    </w:p>
    <w:p w14:paraId="106E03FC" w14:textId="77777777" w:rsidR="00FC77E9" w:rsidRPr="00EA3B0B" w:rsidRDefault="006A2D84" w:rsidP="00B80045">
      <w:pPr>
        <w:numPr>
          <w:ilvl w:val="0"/>
          <w:numId w:val="4"/>
        </w:numPr>
        <w:rPr>
          <w:rFonts w:ascii="Arial" w:hAnsi="Arial" w:cs="Arial"/>
          <w:sz w:val="28"/>
          <w:szCs w:val="28"/>
        </w:rPr>
      </w:pPr>
      <w:r w:rsidRPr="00CE0E3E">
        <w:rPr>
          <w:rFonts w:ascii="Arial" w:hAnsi="Arial" w:cs="Arial"/>
          <w:sz w:val="28"/>
          <w:szCs w:val="28"/>
        </w:rPr>
        <w:t xml:space="preserve">Confectionary and Savoury snacks will not be provided </w:t>
      </w:r>
      <w:r w:rsidR="00153899" w:rsidRPr="00CE0E3E">
        <w:rPr>
          <w:rFonts w:ascii="Arial" w:hAnsi="Arial" w:cs="Arial"/>
          <w:sz w:val="28"/>
          <w:szCs w:val="28"/>
        </w:rPr>
        <w:t>at lunchtime</w:t>
      </w:r>
      <w:r w:rsidR="000C21DD">
        <w:rPr>
          <w:rFonts w:ascii="Arial" w:hAnsi="Arial" w:cs="Arial"/>
          <w:sz w:val="28"/>
          <w:szCs w:val="28"/>
        </w:rPr>
        <w:t>.</w:t>
      </w:r>
    </w:p>
    <w:p w14:paraId="679B9237" w14:textId="77777777" w:rsidR="00CE0E3E" w:rsidRPr="00023FAE" w:rsidRDefault="004840D3" w:rsidP="00CE0E3E">
      <w:pPr>
        <w:numPr>
          <w:ilvl w:val="0"/>
          <w:numId w:val="4"/>
        </w:numPr>
        <w:rPr>
          <w:rFonts w:ascii="Arial" w:hAnsi="Arial" w:cs="Arial"/>
          <w:sz w:val="28"/>
          <w:szCs w:val="28"/>
        </w:rPr>
      </w:pPr>
      <w:r w:rsidRPr="004840D3">
        <w:rPr>
          <w:rFonts w:ascii="Arial" w:hAnsi="Arial" w:cs="Arial"/>
          <w:b/>
          <w:sz w:val="28"/>
          <w:szCs w:val="28"/>
        </w:rPr>
        <w:t>The Healthy Eating in Schools (Wales) Measure</w:t>
      </w:r>
      <w:r w:rsidRPr="00023FAE">
        <w:rPr>
          <w:rFonts w:ascii="Arial" w:hAnsi="Arial" w:cs="Arial"/>
          <w:b/>
          <w:sz w:val="28"/>
          <w:szCs w:val="28"/>
        </w:rPr>
        <w:t xml:space="preserve"> </w:t>
      </w:r>
      <w:r w:rsidR="00CE0E3E" w:rsidRPr="00023FAE">
        <w:rPr>
          <w:rFonts w:ascii="Arial" w:hAnsi="Arial" w:cs="Arial"/>
          <w:b/>
          <w:sz w:val="28"/>
          <w:szCs w:val="28"/>
        </w:rPr>
        <w:t>do</w:t>
      </w:r>
      <w:r>
        <w:rPr>
          <w:rFonts w:ascii="Arial" w:hAnsi="Arial" w:cs="Arial"/>
          <w:b/>
          <w:sz w:val="28"/>
          <w:szCs w:val="28"/>
        </w:rPr>
        <w:t>es</w:t>
      </w:r>
      <w:r w:rsidR="00CE0E3E" w:rsidRPr="00023FAE">
        <w:rPr>
          <w:rFonts w:ascii="Arial" w:hAnsi="Arial" w:cs="Arial"/>
          <w:b/>
          <w:sz w:val="28"/>
          <w:szCs w:val="28"/>
        </w:rPr>
        <w:t xml:space="preserve"> not apply to food bought in from home.</w:t>
      </w:r>
      <w:r w:rsidR="00CE0E3E" w:rsidRPr="00023FAE">
        <w:rPr>
          <w:rFonts w:ascii="Arial" w:hAnsi="Arial" w:cs="Arial"/>
          <w:sz w:val="28"/>
          <w:szCs w:val="28"/>
        </w:rPr>
        <w:t xml:space="preserve"> Parents opting to supply their children with a packed lunch, should be encouraged to provide a healthy and balanced meal, through the provision of regular healthy eating advice and information. Parents are reminded of the above guidance in relation to school trips in particular.</w:t>
      </w:r>
      <w:r w:rsidR="00CE0E3E" w:rsidRPr="000C21DD">
        <w:rPr>
          <w:rFonts w:ascii="Arial" w:hAnsi="Arial" w:cs="Arial"/>
          <w:sz w:val="28"/>
          <w:szCs w:val="28"/>
        </w:rPr>
        <w:t xml:space="preserve"> See</w:t>
      </w:r>
      <w:r w:rsidR="00CE0E3E" w:rsidRPr="000C21DD">
        <w:rPr>
          <w:rFonts w:ascii="Arial" w:hAnsi="Arial" w:cs="Arial"/>
          <w:sz w:val="28"/>
          <w:szCs w:val="28"/>
          <w:u w:val="single"/>
        </w:rPr>
        <w:t xml:space="preserve"> </w:t>
      </w:r>
      <w:r w:rsidR="00CE0E3E">
        <w:rPr>
          <w:rFonts w:ascii="Arial" w:hAnsi="Arial" w:cs="Arial"/>
          <w:color w:val="FF0000"/>
          <w:sz w:val="28"/>
          <w:szCs w:val="28"/>
          <w:u w:val="single"/>
        </w:rPr>
        <w:t xml:space="preserve">Appendix </w:t>
      </w:r>
      <w:r w:rsidR="00A93923">
        <w:rPr>
          <w:rFonts w:ascii="Arial" w:hAnsi="Arial" w:cs="Arial"/>
          <w:color w:val="FF0000"/>
          <w:sz w:val="28"/>
          <w:szCs w:val="28"/>
          <w:u w:val="single"/>
        </w:rPr>
        <w:t>4</w:t>
      </w:r>
      <w:r w:rsidR="00CE0E3E">
        <w:rPr>
          <w:rFonts w:ascii="Arial" w:hAnsi="Arial" w:cs="Arial"/>
          <w:color w:val="FF0000"/>
          <w:sz w:val="28"/>
          <w:szCs w:val="28"/>
          <w:u w:val="single"/>
        </w:rPr>
        <w:t xml:space="preserve"> </w:t>
      </w:r>
      <w:r w:rsidR="00CE0E3E" w:rsidRPr="000C21DD">
        <w:rPr>
          <w:rFonts w:ascii="Arial" w:hAnsi="Arial" w:cs="Arial"/>
          <w:sz w:val="28"/>
          <w:szCs w:val="28"/>
        </w:rPr>
        <w:t>for suggested items.</w:t>
      </w:r>
    </w:p>
    <w:p w14:paraId="5645469C" w14:textId="77777777" w:rsidR="00153899" w:rsidRPr="00CE0E3E" w:rsidRDefault="00153899" w:rsidP="00B80045">
      <w:pPr>
        <w:rPr>
          <w:rFonts w:ascii="Arial" w:hAnsi="Arial" w:cs="Arial"/>
          <w:sz w:val="28"/>
          <w:szCs w:val="28"/>
        </w:rPr>
      </w:pPr>
    </w:p>
    <w:p w14:paraId="3AB2A776" w14:textId="77777777" w:rsidR="00552C30" w:rsidRPr="000C21DD" w:rsidRDefault="007E101D" w:rsidP="00552C30">
      <w:pPr>
        <w:rPr>
          <w:rFonts w:ascii="Arial" w:hAnsi="Arial" w:cs="Arial"/>
          <w:i/>
          <w:color w:val="FF0000"/>
          <w:sz w:val="28"/>
          <w:szCs w:val="28"/>
        </w:rPr>
      </w:pPr>
      <w:r w:rsidRPr="000C21DD">
        <w:rPr>
          <w:rFonts w:ascii="Arial" w:hAnsi="Arial" w:cs="Arial"/>
          <w:i/>
          <w:color w:val="FF0000"/>
          <w:sz w:val="28"/>
          <w:szCs w:val="28"/>
        </w:rPr>
        <w:t xml:space="preserve">Note - </w:t>
      </w:r>
      <w:r w:rsidR="00552C30" w:rsidRPr="000C21DD">
        <w:rPr>
          <w:rFonts w:ascii="Arial" w:hAnsi="Arial" w:cs="Arial"/>
          <w:i/>
          <w:color w:val="FF0000"/>
          <w:sz w:val="28"/>
          <w:szCs w:val="28"/>
        </w:rPr>
        <w:t xml:space="preserve">Parents may be contacted by a member of school staff if a pupil consistently does not adhere to the recommendations outlined within the </w:t>
      </w:r>
      <w:r w:rsidR="00C64FC8" w:rsidRPr="00C64FC8">
        <w:rPr>
          <w:rFonts w:ascii="Arial" w:hAnsi="Arial" w:cs="Arial"/>
          <w:i/>
          <w:color w:val="FF0000"/>
          <w:sz w:val="28"/>
          <w:szCs w:val="28"/>
        </w:rPr>
        <w:t>Nutrition and Physical Activity Policy</w:t>
      </w:r>
      <w:r w:rsidR="00552C30" w:rsidRPr="000C21DD">
        <w:rPr>
          <w:rFonts w:ascii="Arial" w:hAnsi="Arial" w:cs="Arial"/>
          <w:i/>
          <w:color w:val="FF0000"/>
          <w:sz w:val="28"/>
          <w:szCs w:val="28"/>
        </w:rPr>
        <w:t>.</w:t>
      </w:r>
    </w:p>
    <w:p w14:paraId="72CF3D12" w14:textId="77777777" w:rsidR="007E101D" w:rsidRPr="00CE0E3E" w:rsidRDefault="007E101D" w:rsidP="002C2CAC">
      <w:pPr>
        <w:jc w:val="both"/>
        <w:rPr>
          <w:rFonts w:ascii="Arial" w:hAnsi="Arial" w:cs="Arial"/>
          <w:b/>
          <w:sz w:val="28"/>
          <w:szCs w:val="28"/>
        </w:rPr>
      </w:pPr>
    </w:p>
    <w:p w14:paraId="1366C843" w14:textId="77777777" w:rsidR="002C2CAC" w:rsidRPr="00CE0E3E" w:rsidRDefault="00ED2786" w:rsidP="002C2CAC">
      <w:pPr>
        <w:jc w:val="both"/>
        <w:rPr>
          <w:rFonts w:ascii="Arial" w:hAnsi="Arial" w:cs="Arial"/>
          <w:b/>
          <w:sz w:val="28"/>
          <w:szCs w:val="28"/>
          <w:u w:val="single"/>
        </w:rPr>
      </w:pPr>
      <w:r w:rsidRPr="00DD3F3A">
        <w:rPr>
          <w:rFonts w:ascii="Arial" w:hAnsi="Arial" w:cs="Arial"/>
          <w:b/>
          <w:sz w:val="28"/>
          <w:szCs w:val="28"/>
        </w:rPr>
        <w:t xml:space="preserve">6.5 </w:t>
      </w:r>
      <w:r w:rsidRPr="00ED2786">
        <w:rPr>
          <w:rFonts w:ascii="Arial" w:hAnsi="Arial" w:cs="Arial"/>
          <w:b/>
          <w:sz w:val="28"/>
          <w:szCs w:val="28"/>
          <w:u w:val="single"/>
        </w:rPr>
        <w:t>Food</w:t>
      </w:r>
      <w:r w:rsidR="002C2CAC" w:rsidRPr="00CE0E3E">
        <w:rPr>
          <w:rFonts w:ascii="Arial" w:hAnsi="Arial" w:cs="Arial"/>
          <w:b/>
          <w:sz w:val="28"/>
          <w:szCs w:val="28"/>
          <w:u w:val="single"/>
        </w:rPr>
        <w:t xml:space="preserve"> Safety</w:t>
      </w:r>
    </w:p>
    <w:p w14:paraId="691D7B65" w14:textId="77777777" w:rsidR="002C2CAC" w:rsidRPr="00CE0E3E" w:rsidRDefault="002C2CAC" w:rsidP="00A7246B">
      <w:pPr>
        <w:jc w:val="both"/>
        <w:rPr>
          <w:rFonts w:ascii="Arial" w:hAnsi="Arial" w:cs="Arial"/>
          <w:sz w:val="28"/>
          <w:szCs w:val="28"/>
        </w:rPr>
      </w:pPr>
    </w:p>
    <w:p w14:paraId="2B13AF5A" w14:textId="77777777" w:rsidR="00E84F4B" w:rsidRPr="00CE0E3E" w:rsidRDefault="00153899" w:rsidP="00E84F4B">
      <w:pPr>
        <w:jc w:val="both"/>
        <w:rPr>
          <w:rFonts w:ascii="Arial" w:hAnsi="Arial" w:cs="Arial"/>
          <w:sz w:val="28"/>
          <w:szCs w:val="28"/>
        </w:rPr>
      </w:pPr>
      <w:r w:rsidRPr="00CE0E3E">
        <w:rPr>
          <w:rFonts w:ascii="Arial" w:hAnsi="Arial" w:cs="Arial"/>
          <w:bCs/>
          <w:sz w:val="28"/>
          <w:szCs w:val="28"/>
        </w:rPr>
        <w:t>Parents will</w:t>
      </w:r>
      <w:r w:rsidR="00E84F4B" w:rsidRPr="00CE0E3E">
        <w:rPr>
          <w:rFonts w:ascii="Arial" w:hAnsi="Arial" w:cs="Arial"/>
          <w:bCs/>
          <w:sz w:val="28"/>
          <w:szCs w:val="28"/>
        </w:rPr>
        <w:t xml:space="preserve"> be encouraged to keep packed lunches cool – ideally using an insulated lunchbox with icepacks</w:t>
      </w:r>
      <w:r w:rsidR="00E84F4B" w:rsidRPr="00CE0E3E">
        <w:rPr>
          <w:rFonts w:ascii="Arial" w:hAnsi="Arial" w:cs="Arial"/>
          <w:sz w:val="28"/>
          <w:szCs w:val="28"/>
        </w:rPr>
        <w:t xml:space="preserve"> to ensure that food is kept safe and chilled, especially during hot weather.</w:t>
      </w:r>
      <w:r w:rsidR="000A5C84" w:rsidRPr="00CE0E3E">
        <w:rPr>
          <w:rFonts w:ascii="Arial" w:hAnsi="Arial" w:cs="Arial"/>
          <w:sz w:val="28"/>
          <w:szCs w:val="28"/>
        </w:rPr>
        <w:t xml:space="preserve"> This will be highlighted where appropriate in school newsletters and correspondence with parents regarding school trips.</w:t>
      </w:r>
    </w:p>
    <w:p w14:paraId="2D3AEB7C" w14:textId="77777777" w:rsidR="003C0A11" w:rsidRPr="00CE0E3E" w:rsidRDefault="003C0A11" w:rsidP="00A7246B">
      <w:pPr>
        <w:rPr>
          <w:rFonts w:ascii="Arial" w:hAnsi="Arial" w:cs="Arial"/>
          <w:sz w:val="28"/>
          <w:szCs w:val="28"/>
        </w:rPr>
      </w:pPr>
    </w:p>
    <w:p w14:paraId="4868BB14" w14:textId="77777777" w:rsidR="003C0A11" w:rsidRPr="00CE0E3E" w:rsidRDefault="00ED2786" w:rsidP="00A7246B">
      <w:pPr>
        <w:rPr>
          <w:rFonts w:ascii="Arial" w:hAnsi="Arial" w:cs="Arial"/>
          <w:b/>
          <w:sz w:val="28"/>
          <w:szCs w:val="28"/>
          <w:u w:val="single"/>
        </w:rPr>
      </w:pPr>
      <w:r w:rsidRPr="00DD3F3A">
        <w:rPr>
          <w:rFonts w:ascii="Arial" w:hAnsi="Arial" w:cs="Arial"/>
          <w:b/>
          <w:sz w:val="28"/>
          <w:szCs w:val="28"/>
        </w:rPr>
        <w:t xml:space="preserve">6.6 </w:t>
      </w:r>
      <w:r w:rsidRPr="00ED2786">
        <w:rPr>
          <w:rFonts w:ascii="Arial" w:hAnsi="Arial" w:cs="Arial"/>
          <w:b/>
          <w:sz w:val="28"/>
          <w:szCs w:val="28"/>
          <w:u w:val="single"/>
        </w:rPr>
        <w:t>After</w:t>
      </w:r>
      <w:r w:rsidR="00DD3F3A" w:rsidRPr="00ED2786">
        <w:rPr>
          <w:rFonts w:ascii="Arial" w:hAnsi="Arial" w:cs="Arial"/>
          <w:b/>
          <w:sz w:val="28"/>
          <w:szCs w:val="28"/>
          <w:u w:val="single"/>
        </w:rPr>
        <w:t xml:space="preserve"> </w:t>
      </w:r>
      <w:r w:rsidR="00DD3F3A">
        <w:rPr>
          <w:rFonts w:ascii="Arial" w:hAnsi="Arial" w:cs="Arial"/>
          <w:b/>
          <w:sz w:val="28"/>
          <w:szCs w:val="28"/>
          <w:u w:val="single"/>
        </w:rPr>
        <w:t>S</w:t>
      </w:r>
      <w:r w:rsidR="00552C30" w:rsidRPr="00CE0E3E">
        <w:rPr>
          <w:rFonts w:ascii="Arial" w:hAnsi="Arial" w:cs="Arial"/>
          <w:b/>
          <w:sz w:val="28"/>
          <w:szCs w:val="28"/>
          <w:u w:val="single"/>
        </w:rPr>
        <w:t>chool Clubs</w:t>
      </w:r>
    </w:p>
    <w:p w14:paraId="74DDCF98" w14:textId="77777777" w:rsidR="00552C30" w:rsidRPr="00CE0E3E" w:rsidRDefault="00552C30" w:rsidP="00A7246B">
      <w:pPr>
        <w:rPr>
          <w:rFonts w:ascii="Arial" w:hAnsi="Arial" w:cs="Arial"/>
          <w:b/>
          <w:sz w:val="28"/>
          <w:szCs w:val="28"/>
          <w:u w:val="single"/>
        </w:rPr>
      </w:pPr>
    </w:p>
    <w:p w14:paraId="7C71F88B" w14:textId="77777777" w:rsidR="007E101D" w:rsidRPr="00D07676" w:rsidRDefault="00552C30" w:rsidP="00601C00">
      <w:pPr>
        <w:rPr>
          <w:rFonts w:ascii="Arial" w:hAnsi="Arial" w:cs="Arial"/>
          <w:color w:val="0000FF"/>
          <w:sz w:val="28"/>
          <w:szCs w:val="28"/>
        </w:rPr>
      </w:pPr>
      <w:r w:rsidRPr="007E101D">
        <w:rPr>
          <w:rFonts w:ascii="Arial" w:hAnsi="Arial" w:cs="Arial"/>
          <w:sz w:val="28"/>
          <w:szCs w:val="28"/>
          <w:lang w:eastAsia="en-GB"/>
        </w:rPr>
        <w:t xml:space="preserve">The school in which the after school club is being held is responsible for providing the club with information and making sure that they are providing </w:t>
      </w:r>
      <w:r w:rsidR="00A65FCD" w:rsidRPr="007E101D">
        <w:rPr>
          <w:rFonts w:ascii="Arial" w:hAnsi="Arial" w:cs="Arial"/>
          <w:sz w:val="28"/>
          <w:szCs w:val="28"/>
          <w:lang w:eastAsia="en-GB"/>
        </w:rPr>
        <w:t xml:space="preserve">the correct food, in line with </w:t>
      </w:r>
      <w:r w:rsidR="004840D3" w:rsidRPr="00CE0E3E">
        <w:rPr>
          <w:rFonts w:ascii="Arial" w:hAnsi="Arial" w:cs="Arial"/>
          <w:sz w:val="28"/>
          <w:szCs w:val="28"/>
        </w:rPr>
        <w:t>the Healthy E</w:t>
      </w:r>
      <w:r w:rsidR="004840D3">
        <w:rPr>
          <w:rFonts w:ascii="Arial" w:hAnsi="Arial" w:cs="Arial"/>
          <w:sz w:val="28"/>
          <w:szCs w:val="28"/>
        </w:rPr>
        <w:t>ating in S</w:t>
      </w:r>
      <w:r w:rsidR="004840D3" w:rsidRPr="00CE0E3E">
        <w:rPr>
          <w:rFonts w:ascii="Arial" w:hAnsi="Arial" w:cs="Arial"/>
          <w:sz w:val="28"/>
          <w:szCs w:val="28"/>
        </w:rPr>
        <w:t>chools Measure</w:t>
      </w:r>
      <w:r w:rsidR="00A65FCD" w:rsidRPr="000C21DD">
        <w:rPr>
          <w:rFonts w:ascii="Arial" w:hAnsi="Arial" w:cs="Arial"/>
          <w:sz w:val="28"/>
          <w:szCs w:val="28"/>
          <w:lang w:eastAsia="en-GB"/>
        </w:rPr>
        <w:t>.</w:t>
      </w:r>
      <w:r w:rsidR="007E101D" w:rsidRPr="000C21DD">
        <w:rPr>
          <w:rFonts w:ascii="Arial" w:hAnsi="Arial" w:cs="Arial"/>
          <w:sz w:val="28"/>
          <w:szCs w:val="28"/>
        </w:rPr>
        <w:t xml:space="preserve"> See</w:t>
      </w:r>
      <w:r w:rsidR="00A93923">
        <w:rPr>
          <w:rFonts w:ascii="Arial" w:hAnsi="Arial" w:cs="Arial"/>
          <w:color w:val="FF0000"/>
          <w:sz w:val="28"/>
          <w:szCs w:val="28"/>
          <w:u w:val="single"/>
        </w:rPr>
        <w:t xml:space="preserve"> Appendix 5</w:t>
      </w:r>
      <w:r w:rsidR="007E101D" w:rsidRPr="00F767C1">
        <w:rPr>
          <w:rFonts w:ascii="Arial" w:hAnsi="Arial" w:cs="Arial"/>
          <w:color w:val="FF0000"/>
          <w:sz w:val="28"/>
          <w:szCs w:val="28"/>
          <w:u w:val="single"/>
        </w:rPr>
        <w:t xml:space="preserve"> </w:t>
      </w:r>
      <w:r w:rsidR="007E101D" w:rsidRPr="000C21DD">
        <w:rPr>
          <w:rFonts w:ascii="Arial" w:hAnsi="Arial" w:cs="Arial"/>
          <w:sz w:val="28"/>
          <w:szCs w:val="28"/>
        </w:rPr>
        <w:t>for compliant items.</w:t>
      </w:r>
    </w:p>
    <w:p w14:paraId="3B58F64A" w14:textId="77777777" w:rsidR="00552C30" w:rsidRDefault="00552C30" w:rsidP="00A7246B">
      <w:pPr>
        <w:rPr>
          <w:rFonts w:ascii="Arial" w:hAnsi="Arial" w:cs="Arial"/>
          <w:b/>
          <w:sz w:val="28"/>
          <w:szCs w:val="28"/>
          <w:u w:val="single"/>
        </w:rPr>
      </w:pPr>
    </w:p>
    <w:p w14:paraId="5EED5038" w14:textId="77777777" w:rsidR="00552C30" w:rsidRPr="00CE0E3E" w:rsidRDefault="00ED2786" w:rsidP="00A7246B">
      <w:pPr>
        <w:rPr>
          <w:rFonts w:ascii="Arial" w:hAnsi="Arial" w:cs="Arial"/>
          <w:b/>
          <w:sz w:val="28"/>
          <w:szCs w:val="28"/>
          <w:u w:val="single"/>
        </w:rPr>
      </w:pPr>
      <w:r w:rsidRPr="00DD3F3A">
        <w:rPr>
          <w:rFonts w:ascii="Arial" w:hAnsi="Arial" w:cs="Arial"/>
          <w:b/>
          <w:sz w:val="28"/>
          <w:szCs w:val="28"/>
        </w:rPr>
        <w:t xml:space="preserve">6.7 </w:t>
      </w:r>
      <w:r w:rsidRPr="00ED2786">
        <w:rPr>
          <w:rFonts w:ascii="Arial" w:hAnsi="Arial" w:cs="Arial"/>
          <w:b/>
          <w:sz w:val="28"/>
          <w:szCs w:val="28"/>
          <w:u w:val="single"/>
        </w:rPr>
        <w:t>Other</w:t>
      </w:r>
    </w:p>
    <w:p w14:paraId="512B5E4B" w14:textId="77777777" w:rsidR="002B707B" w:rsidRPr="00CE0E3E" w:rsidRDefault="002B707B" w:rsidP="00A7246B">
      <w:pPr>
        <w:rPr>
          <w:rFonts w:ascii="Arial" w:hAnsi="Arial" w:cs="Arial"/>
          <w:sz w:val="28"/>
          <w:szCs w:val="28"/>
        </w:rPr>
      </w:pPr>
    </w:p>
    <w:p w14:paraId="07CD36F2" w14:textId="77777777" w:rsidR="009B2CC3" w:rsidRPr="00EA3B0B" w:rsidRDefault="00EA3B0B" w:rsidP="009B2CC3">
      <w:pPr>
        <w:numPr>
          <w:ilvl w:val="0"/>
          <w:numId w:val="5"/>
        </w:numPr>
        <w:rPr>
          <w:rFonts w:ascii="Arial" w:hAnsi="Arial" w:cs="Arial"/>
          <w:sz w:val="28"/>
          <w:szCs w:val="28"/>
        </w:rPr>
      </w:pPr>
      <w:r w:rsidRPr="007F1ABF">
        <w:rPr>
          <w:rFonts w:ascii="Arial" w:hAnsi="Arial" w:cs="Arial"/>
          <w:b/>
          <w:sz w:val="28"/>
          <w:szCs w:val="28"/>
          <w:u w:val="single"/>
        </w:rPr>
        <w:t>Ysgol Tanyfron</w:t>
      </w:r>
      <w:r>
        <w:rPr>
          <w:rFonts w:ascii="Arial" w:hAnsi="Arial" w:cs="Arial"/>
          <w:sz w:val="28"/>
          <w:szCs w:val="28"/>
        </w:rPr>
        <w:t xml:space="preserve"> </w:t>
      </w:r>
      <w:r w:rsidR="002B707B" w:rsidRPr="00EA3B0B">
        <w:rPr>
          <w:rFonts w:ascii="Arial" w:hAnsi="Arial" w:cs="Arial"/>
          <w:sz w:val="28"/>
          <w:szCs w:val="28"/>
        </w:rPr>
        <w:t>school</w:t>
      </w:r>
      <w:r w:rsidR="002B707B" w:rsidRPr="00CE0E3E">
        <w:rPr>
          <w:rFonts w:ascii="Arial" w:hAnsi="Arial" w:cs="Arial"/>
          <w:sz w:val="28"/>
          <w:szCs w:val="28"/>
        </w:rPr>
        <w:t xml:space="preserve"> will liaise </w:t>
      </w:r>
      <w:r w:rsidR="000C21DD">
        <w:rPr>
          <w:rFonts w:ascii="Arial" w:hAnsi="Arial" w:cs="Arial"/>
          <w:sz w:val="28"/>
          <w:szCs w:val="28"/>
        </w:rPr>
        <w:t xml:space="preserve">with </w:t>
      </w:r>
      <w:r w:rsidR="000C21DD" w:rsidRPr="00EA3B0B">
        <w:rPr>
          <w:rFonts w:ascii="Arial" w:hAnsi="Arial" w:cs="Arial"/>
          <w:sz w:val="28"/>
          <w:szCs w:val="28"/>
        </w:rPr>
        <w:t>Wrexham S</w:t>
      </w:r>
      <w:r w:rsidR="009B2CC3" w:rsidRPr="00EA3B0B">
        <w:rPr>
          <w:rFonts w:ascii="Arial" w:hAnsi="Arial" w:cs="Arial"/>
          <w:sz w:val="28"/>
          <w:szCs w:val="28"/>
        </w:rPr>
        <w:t>chool</w:t>
      </w:r>
      <w:r w:rsidR="009073CD" w:rsidRPr="00EA3B0B">
        <w:rPr>
          <w:rFonts w:ascii="Arial" w:hAnsi="Arial" w:cs="Arial"/>
          <w:sz w:val="28"/>
          <w:szCs w:val="28"/>
        </w:rPr>
        <w:t xml:space="preserve"> Catering</w:t>
      </w:r>
      <w:r w:rsidR="009B2CC3" w:rsidRPr="00EA3B0B">
        <w:rPr>
          <w:rFonts w:ascii="Arial" w:hAnsi="Arial" w:cs="Arial"/>
          <w:sz w:val="28"/>
          <w:szCs w:val="28"/>
        </w:rPr>
        <w:t xml:space="preserve"> </w:t>
      </w:r>
      <w:r w:rsidR="000C21DD" w:rsidRPr="00EA3B0B">
        <w:rPr>
          <w:rFonts w:ascii="Arial" w:hAnsi="Arial" w:cs="Arial"/>
          <w:sz w:val="28"/>
          <w:szCs w:val="28"/>
        </w:rPr>
        <w:t>S</w:t>
      </w:r>
      <w:r w:rsidR="009B2CC3" w:rsidRPr="00EA3B0B">
        <w:rPr>
          <w:rFonts w:ascii="Arial" w:hAnsi="Arial" w:cs="Arial"/>
          <w:sz w:val="28"/>
          <w:szCs w:val="28"/>
        </w:rPr>
        <w:t>erv</w:t>
      </w:r>
      <w:r w:rsidR="000C21DD" w:rsidRPr="00EA3B0B">
        <w:rPr>
          <w:rFonts w:ascii="Arial" w:hAnsi="Arial" w:cs="Arial"/>
          <w:sz w:val="28"/>
          <w:szCs w:val="28"/>
        </w:rPr>
        <w:t>ice</w:t>
      </w:r>
      <w:r w:rsidR="000C21DD" w:rsidRPr="00EA3B0B">
        <w:rPr>
          <w:rFonts w:ascii="Arial" w:hAnsi="Arial" w:cs="Arial"/>
          <w:sz w:val="28"/>
          <w:szCs w:val="28"/>
          <w:u w:val="single"/>
        </w:rPr>
        <w:t xml:space="preserve"> </w:t>
      </w:r>
      <w:r w:rsidR="009B2CC3" w:rsidRPr="00CE0E3E">
        <w:rPr>
          <w:rFonts w:ascii="Arial" w:hAnsi="Arial" w:cs="Arial"/>
          <w:sz w:val="28"/>
          <w:szCs w:val="28"/>
        </w:rPr>
        <w:t>in order to promote the service t</w:t>
      </w:r>
      <w:r w:rsidR="000C21DD">
        <w:rPr>
          <w:rFonts w:ascii="Arial" w:hAnsi="Arial" w:cs="Arial"/>
          <w:sz w:val="28"/>
          <w:szCs w:val="28"/>
        </w:rPr>
        <w:t>o parents of perspective pupils</w:t>
      </w:r>
      <w:r w:rsidR="009B2CC3" w:rsidRPr="00CE0E3E">
        <w:rPr>
          <w:rFonts w:ascii="Arial" w:hAnsi="Arial" w:cs="Arial"/>
          <w:sz w:val="28"/>
          <w:szCs w:val="28"/>
        </w:rPr>
        <w:t xml:space="preserve"> when appropriate e.g</w:t>
      </w:r>
      <w:r w:rsidR="000A5C84" w:rsidRPr="00CE0E3E">
        <w:rPr>
          <w:rFonts w:ascii="Arial" w:hAnsi="Arial" w:cs="Arial"/>
          <w:sz w:val="28"/>
          <w:szCs w:val="28"/>
        </w:rPr>
        <w:t>.</w:t>
      </w:r>
      <w:r w:rsidR="009B2CC3" w:rsidRPr="00CE0E3E">
        <w:rPr>
          <w:rFonts w:ascii="Arial" w:hAnsi="Arial" w:cs="Arial"/>
          <w:sz w:val="28"/>
          <w:szCs w:val="28"/>
        </w:rPr>
        <w:t xml:space="preserve"> food tasting</w:t>
      </w:r>
      <w:r w:rsidR="000C21DD">
        <w:rPr>
          <w:rFonts w:ascii="Arial" w:hAnsi="Arial" w:cs="Arial"/>
          <w:sz w:val="28"/>
          <w:szCs w:val="28"/>
        </w:rPr>
        <w:t>.</w:t>
      </w:r>
    </w:p>
    <w:p w14:paraId="66C19144" w14:textId="77777777" w:rsidR="000A5C84" w:rsidRPr="00EA3B0B" w:rsidRDefault="00EA3B0B" w:rsidP="000A5C84">
      <w:pPr>
        <w:numPr>
          <w:ilvl w:val="0"/>
          <w:numId w:val="5"/>
        </w:numPr>
        <w:rPr>
          <w:rFonts w:ascii="Arial" w:hAnsi="Arial" w:cs="Arial"/>
          <w:sz w:val="28"/>
          <w:szCs w:val="28"/>
        </w:rPr>
      </w:pPr>
      <w:r w:rsidRPr="007F1ABF">
        <w:rPr>
          <w:rFonts w:ascii="Arial" w:hAnsi="Arial" w:cs="Arial"/>
          <w:b/>
          <w:sz w:val="28"/>
          <w:szCs w:val="28"/>
          <w:u w:val="single"/>
        </w:rPr>
        <w:t>Ysgol Tanyfron</w:t>
      </w:r>
      <w:r>
        <w:rPr>
          <w:rFonts w:ascii="Arial" w:hAnsi="Arial" w:cs="Arial"/>
          <w:sz w:val="28"/>
          <w:szCs w:val="28"/>
        </w:rPr>
        <w:t xml:space="preserve"> </w:t>
      </w:r>
      <w:r w:rsidR="009B2CC3" w:rsidRPr="00EA3B0B">
        <w:rPr>
          <w:rFonts w:ascii="Arial" w:hAnsi="Arial" w:cs="Arial"/>
          <w:sz w:val="28"/>
          <w:szCs w:val="28"/>
        </w:rPr>
        <w:t xml:space="preserve">school </w:t>
      </w:r>
      <w:r w:rsidR="009B2CC3" w:rsidRPr="00CE0E3E">
        <w:rPr>
          <w:rFonts w:ascii="Arial" w:hAnsi="Arial" w:cs="Arial"/>
          <w:sz w:val="28"/>
          <w:szCs w:val="28"/>
        </w:rPr>
        <w:t>will take reasonable steps to ensure that every pupil who is entitled to receive</w:t>
      </w:r>
      <w:r w:rsidR="000C21DD">
        <w:rPr>
          <w:rFonts w:ascii="Arial" w:hAnsi="Arial" w:cs="Arial"/>
          <w:sz w:val="28"/>
          <w:szCs w:val="28"/>
        </w:rPr>
        <w:t xml:space="preserve"> a free school meal</w:t>
      </w:r>
      <w:r w:rsidR="009B2CC3" w:rsidRPr="00CE0E3E">
        <w:rPr>
          <w:rFonts w:ascii="Arial" w:hAnsi="Arial" w:cs="Arial"/>
          <w:sz w:val="28"/>
          <w:szCs w:val="28"/>
        </w:rPr>
        <w:t xml:space="preserve"> and free school milk does receive them</w:t>
      </w:r>
      <w:r w:rsidR="000C21DD">
        <w:rPr>
          <w:rFonts w:ascii="Arial" w:hAnsi="Arial" w:cs="Arial"/>
          <w:sz w:val="28"/>
          <w:szCs w:val="28"/>
        </w:rPr>
        <w:t>.</w:t>
      </w:r>
    </w:p>
    <w:p w14:paraId="2AEED61D" w14:textId="77777777" w:rsidR="002B707B" w:rsidRPr="00EA3B0B" w:rsidRDefault="003C5AF0" w:rsidP="002B707B">
      <w:pPr>
        <w:numPr>
          <w:ilvl w:val="0"/>
          <w:numId w:val="5"/>
        </w:numPr>
        <w:rPr>
          <w:rFonts w:ascii="Arial" w:hAnsi="Arial" w:cs="Arial"/>
          <w:sz w:val="28"/>
          <w:szCs w:val="28"/>
        </w:rPr>
      </w:pPr>
      <w:r>
        <w:rPr>
          <w:rFonts w:ascii="Arial" w:hAnsi="Arial" w:cs="Arial"/>
          <w:sz w:val="28"/>
          <w:szCs w:val="28"/>
        </w:rPr>
        <w:t>H</w:t>
      </w:r>
      <w:r w:rsidR="002B707B" w:rsidRPr="00CE0E3E">
        <w:rPr>
          <w:rFonts w:ascii="Arial" w:hAnsi="Arial" w:cs="Arial"/>
          <w:sz w:val="28"/>
          <w:szCs w:val="28"/>
        </w:rPr>
        <w:t xml:space="preserve">ealthy options will be </w:t>
      </w:r>
      <w:r w:rsidR="002C2CAC" w:rsidRPr="00CE0E3E">
        <w:rPr>
          <w:rFonts w:ascii="Arial" w:hAnsi="Arial" w:cs="Arial"/>
          <w:sz w:val="28"/>
          <w:szCs w:val="28"/>
        </w:rPr>
        <w:t xml:space="preserve">available at </w:t>
      </w:r>
      <w:r w:rsidR="002C2CAC" w:rsidRPr="00CE0E3E">
        <w:rPr>
          <w:rFonts w:ascii="Arial" w:hAnsi="Arial" w:cs="Arial"/>
          <w:sz w:val="28"/>
          <w:szCs w:val="28"/>
          <w:u w:val="single"/>
        </w:rPr>
        <w:t>all</w:t>
      </w:r>
      <w:r w:rsidR="002C2CAC" w:rsidRPr="00CE0E3E">
        <w:rPr>
          <w:rFonts w:ascii="Arial" w:hAnsi="Arial" w:cs="Arial"/>
          <w:sz w:val="28"/>
          <w:szCs w:val="28"/>
        </w:rPr>
        <w:t xml:space="preserve"> whole school events for pupils, parents, governing body, PTA and visitors (e.g. summer fetes, sports day, Christmas performances)</w:t>
      </w:r>
      <w:r w:rsidR="002B707B" w:rsidRPr="00CE0E3E">
        <w:rPr>
          <w:rFonts w:ascii="Arial" w:hAnsi="Arial" w:cs="Arial"/>
          <w:sz w:val="28"/>
          <w:szCs w:val="28"/>
        </w:rPr>
        <w:t xml:space="preserve"> and </w:t>
      </w:r>
      <w:r w:rsidR="009B2CC3" w:rsidRPr="00CE0E3E">
        <w:rPr>
          <w:rFonts w:ascii="Arial" w:hAnsi="Arial" w:cs="Arial"/>
          <w:sz w:val="28"/>
          <w:szCs w:val="28"/>
        </w:rPr>
        <w:t xml:space="preserve">consumption of </w:t>
      </w:r>
      <w:r w:rsidR="002B707B" w:rsidRPr="00CE0E3E">
        <w:rPr>
          <w:rFonts w:ascii="Arial" w:hAnsi="Arial" w:cs="Arial"/>
          <w:sz w:val="28"/>
          <w:szCs w:val="28"/>
        </w:rPr>
        <w:t>alcohol will be discouraged.</w:t>
      </w:r>
    </w:p>
    <w:p w14:paraId="2798EC68" w14:textId="77777777" w:rsidR="009B2CC3" w:rsidRPr="00EA3B0B" w:rsidRDefault="00EA3B0B" w:rsidP="009B2CC3">
      <w:pPr>
        <w:numPr>
          <w:ilvl w:val="0"/>
          <w:numId w:val="5"/>
        </w:numPr>
        <w:rPr>
          <w:rFonts w:ascii="Arial" w:hAnsi="Arial" w:cs="Arial"/>
          <w:sz w:val="28"/>
          <w:szCs w:val="28"/>
        </w:rPr>
      </w:pPr>
      <w:r w:rsidRPr="007F1ABF">
        <w:rPr>
          <w:rFonts w:ascii="Arial" w:hAnsi="Arial" w:cs="Arial"/>
          <w:b/>
          <w:sz w:val="28"/>
          <w:szCs w:val="28"/>
          <w:u w:val="single"/>
        </w:rPr>
        <w:t>Ysgol Tanyfron</w:t>
      </w:r>
      <w:r>
        <w:rPr>
          <w:rFonts w:ascii="Arial" w:hAnsi="Arial" w:cs="Arial"/>
          <w:sz w:val="28"/>
          <w:szCs w:val="28"/>
        </w:rPr>
        <w:t xml:space="preserve"> </w:t>
      </w:r>
      <w:r w:rsidR="002B707B" w:rsidRPr="00EA3B0B">
        <w:rPr>
          <w:rFonts w:ascii="Arial" w:hAnsi="Arial" w:cs="Arial"/>
          <w:sz w:val="28"/>
          <w:szCs w:val="28"/>
        </w:rPr>
        <w:t>school</w:t>
      </w:r>
      <w:r w:rsidR="002B707B" w:rsidRPr="00CE0E3E">
        <w:rPr>
          <w:rFonts w:ascii="Arial" w:hAnsi="Arial" w:cs="Arial"/>
          <w:sz w:val="28"/>
          <w:szCs w:val="28"/>
        </w:rPr>
        <w:t xml:space="preserve"> will discourage parents from bringing birthday cakes to school and will promote other forms of celebration where possible e.g. extra play time, singing, dancing etc</w:t>
      </w:r>
      <w:r w:rsidR="000C21DD">
        <w:rPr>
          <w:rFonts w:ascii="Arial" w:hAnsi="Arial" w:cs="Arial"/>
          <w:sz w:val="28"/>
          <w:szCs w:val="28"/>
        </w:rPr>
        <w:t>.</w:t>
      </w:r>
    </w:p>
    <w:p w14:paraId="30B20B67" w14:textId="77777777" w:rsidR="009B2CC3" w:rsidRPr="00EA3B0B" w:rsidRDefault="009B2CC3" w:rsidP="009B2CC3">
      <w:pPr>
        <w:numPr>
          <w:ilvl w:val="0"/>
          <w:numId w:val="5"/>
        </w:numPr>
        <w:rPr>
          <w:rFonts w:ascii="Arial" w:hAnsi="Arial" w:cs="Arial"/>
          <w:sz w:val="28"/>
          <w:szCs w:val="28"/>
        </w:rPr>
      </w:pPr>
      <w:r w:rsidRPr="00CE0E3E">
        <w:rPr>
          <w:rFonts w:ascii="Arial" w:hAnsi="Arial" w:cs="Arial"/>
          <w:sz w:val="28"/>
          <w:szCs w:val="28"/>
        </w:rPr>
        <w:t xml:space="preserve">Pupils eating healthy snacks and packed lunches will be rewarded with </w:t>
      </w:r>
      <w:r w:rsidRPr="00EA3B0B">
        <w:rPr>
          <w:rFonts w:ascii="Arial" w:hAnsi="Arial" w:cs="Arial"/>
          <w:sz w:val="28"/>
          <w:szCs w:val="28"/>
        </w:rPr>
        <w:t>stickers / certificates / golden time / house or class points.</w:t>
      </w:r>
    </w:p>
    <w:p w14:paraId="396C3C0B" w14:textId="77777777" w:rsidR="009B2CC3" w:rsidRPr="00EA3B0B" w:rsidRDefault="009B2CC3" w:rsidP="009B2CC3">
      <w:pPr>
        <w:numPr>
          <w:ilvl w:val="0"/>
          <w:numId w:val="5"/>
        </w:numPr>
        <w:rPr>
          <w:rFonts w:ascii="Arial" w:hAnsi="Arial" w:cs="Arial"/>
          <w:sz w:val="28"/>
          <w:szCs w:val="28"/>
        </w:rPr>
      </w:pPr>
      <w:r w:rsidRPr="00CE0E3E">
        <w:rPr>
          <w:rFonts w:ascii="Arial" w:hAnsi="Arial" w:cs="Arial"/>
          <w:sz w:val="28"/>
          <w:szCs w:val="28"/>
        </w:rPr>
        <w:t xml:space="preserve">A ‘top table’ will be in place </w:t>
      </w:r>
      <w:r w:rsidRPr="00CE0E3E">
        <w:rPr>
          <w:rFonts w:ascii="Arial" w:hAnsi="Arial" w:cs="Arial"/>
          <w:sz w:val="28"/>
          <w:szCs w:val="28"/>
          <w:highlight w:val="yellow"/>
          <w:u w:val="single"/>
        </w:rPr>
        <w:t>on a weekly / half termly</w:t>
      </w:r>
      <w:r w:rsidRPr="00CE0E3E">
        <w:rPr>
          <w:rFonts w:ascii="Arial" w:hAnsi="Arial" w:cs="Arial"/>
          <w:sz w:val="28"/>
          <w:szCs w:val="28"/>
        </w:rPr>
        <w:t xml:space="preserve"> basis where pupils making healthy choices / trying new foods will be invited to join the Head teacher for their lunch. </w:t>
      </w:r>
      <w:r w:rsidRPr="00CE0E3E">
        <w:rPr>
          <w:rFonts w:ascii="Arial" w:hAnsi="Arial" w:cs="Arial"/>
          <w:i/>
          <w:sz w:val="28"/>
          <w:szCs w:val="28"/>
        </w:rPr>
        <w:t>(This may include a table cloth, different cutlery/crockery etc)</w:t>
      </w:r>
      <w:r w:rsidR="000C21DD">
        <w:rPr>
          <w:rFonts w:ascii="Arial" w:hAnsi="Arial" w:cs="Arial"/>
          <w:i/>
          <w:sz w:val="28"/>
          <w:szCs w:val="28"/>
        </w:rPr>
        <w:t>.</w:t>
      </w:r>
    </w:p>
    <w:p w14:paraId="084852BB" w14:textId="77777777" w:rsidR="00E551D8" w:rsidRPr="00EA3B0B" w:rsidRDefault="009B2CC3" w:rsidP="00E551D8">
      <w:pPr>
        <w:numPr>
          <w:ilvl w:val="0"/>
          <w:numId w:val="5"/>
        </w:numPr>
        <w:rPr>
          <w:rFonts w:ascii="Arial" w:hAnsi="Arial" w:cs="Arial"/>
          <w:sz w:val="28"/>
          <w:szCs w:val="28"/>
        </w:rPr>
      </w:pPr>
      <w:r w:rsidRPr="00CE0E3E">
        <w:rPr>
          <w:rFonts w:ascii="Arial" w:hAnsi="Arial" w:cs="Arial"/>
          <w:sz w:val="28"/>
          <w:szCs w:val="28"/>
        </w:rPr>
        <w:t>No food or drink product will be provided as a reward to pupils.</w:t>
      </w:r>
    </w:p>
    <w:p w14:paraId="599A9684" w14:textId="77777777" w:rsidR="00E551D8" w:rsidRPr="00EA3B0B" w:rsidRDefault="00E551D8" w:rsidP="00F14967">
      <w:pPr>
        <w:numPr>
          <w:ilvl w:val="0"/>
          <w:numId w:val="5"/>
        </w:numPr>
        <w:jc w:val="both"/>
        <w:rPr>
          <w:rFonts w:ascii="Arial" w:hAnsi="Arial" w:cs="Arial"/>
          <w:b/>
          <w:sz w:val="28"/>
          <w:szCs w:val="28"/>
        </w:rPr>
      </w:pPr>
      <w:r w:rsidRPr="00EA3B0B">
        <w:rPr>
          <w:rFonts w:ascii="Arial" w:hAnsi="Arial" w:cs="Arial"/>
          <w:sz w:val="28"/>
          <w:szCs w:val="28"/>
        </w:rPr>
        <w:t>The school promotes ‘water on desks’ and reminds pupils to take their water bottles home to be cleaned on a daily basis</w:t>
      </w:r>
      <w:r w:rsidR="00A36FFD" w:rsidRPr="00EA3B0B">
        <w:rPr>
          <w:rFonts w:ascii="Arial" w:hAnsi="Arial" w:cs="Arial"/>
          <w:sz w:val="28"/>
          <w:szCs w:val="28"/>
        </w:rPr>
        <w:t>.</w:t>
      </w:r>
      <w:r w:rsidR="008B640A" w:rsidRPr="00EA3B0B">
        <w:rPr>
          <w:rFonts w:ascii="Arial" w:hAnsi="Arial" w:cs="Arial"/>
          <w:sz w:val="28"/>
          <w:szCs w:val="28"/>
        </w:rPr>
        <w:t xml:space="preserve"> </w:t>
      </w:r>
    </w:p>
    <w:p w14:paraId="1A8D23D7" w14:textId="77777777" w:rsidR="00EA3B0B" w:rsidRPr="00EA3B0B" w:rsidRDefault="00EA3B0B" w:rsidP="00EA3B0B">
      <w:pPr>
        <w:ind w:left="340"/>
        <w:jc w:val="both"/>
        <w:rPr>
          <w:rFonts w:ascii="Arial" w:hAnsi="Arial" w:cs="Arial"/>
          <w:b/>
          <w:sz w:val="28"/>
          <w:szCs w:val="28"/>
        </w:rPr>
      </w:pPr>
    </w:p>
    <w:p w14:paraId="33A4B96F" w14:textId="77777777" w:rsidR="007C6EBB" w:rsidRPr="00CE0E3E" w:rsidRDefault="00246B86">
      <w:pPr>
        <w:jc w:val="both"/>
        <w:rPr>
          <w:rFonts w:ascii="Arial" w:hAnsi="Arial" w:cs="Arial"/>
          <w:sz w:val="28"/>
          <w:szCs w:val="28"/>
        </w:rPr>
      </w:pPr>
      <w:r w:rsidRPr="00CE0E3E">
        <w:rPr>
          <w:rFonts w:ascii="Arial" w:hAnsi="Arial" w:cs="Arial"/>
          <w:b/>
          <w:sz w:val="28"/>
          <w:szCs w:val="28"/>
        </w:rPr>
        <w:t>7.</w:t>
      </w:r>
      <w:r w:rsidR="007017E1" w:rsidRPr="00CE0E3E">
        <w:rPr>
          <w:rFonts w:ascii="Arial" w:hAnsi="Arial" w:cs="Arial"/>
          <w:b/>
          <w:sz w:val="28"/>
          <w:szCs w:val="28"/>
        </w:rPr>
        <w:t xml:space="preserve"> </w:t>
      </w:r>
      <w:r w:rsidR="00DD3F3A">
        <w:rPr>
          <w:rFonts w:ascii="Arial" w:hAnsi="Arial" w:cs="Arial"/>
          <w:b/>
          <w:sz w:val="28"/>
          <w:szCs w:val="28"/>
        </w:rPr>
        <w:t xml:space="preserve"> </w:t>
      </w:r>
      <w:r w:rsidR="007313F1" w:rsidRPr="00CE0E3E">
        <w:rPr>
          <w:rFonts w:ascii="Arial" w:hAnsi="Arial" w:cs="Arial"/>
          <w:b/>
          <w:sz w:val="28"/>
          <w:szCs w:val="28"/>
          <w:u w:val="single"/>
        </w:rPr>
        <w:t>Physical Activity</w:t>
      </w:r>
      <w:r w:rsidR="007C6EBB" w:rsidRPr="00CE0E3E">
        <w:rPr>
          <w:rFonts w:ascii="Arial" w:hAnsi="Arial" w:cs="Arial"/>
          <w:b/>
          <w:sz w:val="28"/>
          <w:szCs w:val="28"/>
        </w:rPr>
        <w:t xml:space="preserve"> </w:t>
      </w:r>
    </w:p>
    <w:p w14:paraId="516AB85B" w14:textId="77777777" w:rsidR="007313F1" w:rsidRPr="00606E16" w:rsidRDefault="007313F1" w:rsidP="00B80045">
      <w:pPr>
        <w:rPr>
          <w:rFonts w:ascii="Arial" w:hAnsi="Arial" w:cs="Arial"/>
          <w:sz w:val="28"/>
          <w:szCs w:val="28"/>
        </w:rPr>
      </w:pPr>
    </w:p>
    <w:p w14:paraId="062F5D85" w14:textId="77777777" w:rsidR="003614B7" w:rsidRPr="00606E16" w:rsidRDefault="00EA3B0B" w:rsidP="00B80045">
      <w:pPr>
        <w:rPr>
          <w:rFonts w:ascii="Arial" w:hAnsi="Arial" w:cs="Arial"/>
          <w:sz w:val="28"/>
          <w:szCs w:val="28"/>
        </w:rPr>
      </w:pPr>
      <w:r w:rsidRPr="007F1ABF">
        <w:rPr>
          <w:rFonts w:ascii="Arial" w:hAnsi="Arial" w:cs="Arial"/>
          <w:b/>
          <w:sz w:val="28"/>
          <w:szCs w:val="28"/>
          <w:u w:val="single"/>
        </w:rPr>
        <w:t>Ysgol Tanyfron</w:t>
      </w:r>
      <w:r>
        <w:rPr>
          <w:rFonts w:ascii="Arial" w:hAnsi="Arial" w:cs="Arial"/>
          <w:sz w:val="28"/>
          <w:szCs w:val="28"/>
        </w:rPr>
        <w:t xml:space="preserve"> </w:t>
      </w:r>
      <w:r w:rsidR="003614B7" w:rsidRPr="00EA3B0B">
        <w:rPr>
          <w:rFonts w:ascii="Arial" w:hAnsi="Arial" w:cs="Arial"/>
          <w:sz w:val="28"/>
          <w:szCs w:val="28"/>
        </w:rPr>
        <w:t>school</w:t>
      </w:r>
      <w:r w:rsidR="003614B7" w:rsidRPr="00606E16">
        <w:rPr>
          <w:rFonts w:ascii="Arial" w:hAnsi="Arial" w:cs="Arial"/>
          <w:sz w:val="28"/>
          <w:szCs w:val="28"/>
        </w:rPr>
        <w:t xml:space="preserve"> will develop the programme of activities</w:t>
      </w:r>
      <w:r w:rsidR="000409C6" w:rsidRPr="00606E16">
        <w:rPr>
          <w:rFonts w:ascii="Arial" w:hAnsi="Arial" w:cs="Arial"/>
          <w:sz w:val="28"/>
          <w:szCs w:val="28"/>
        </w:rPr>
        <w:t xml:space="preserve"> available</w:t>
      </w:r>
      <w:r w:rsidR="003614B7" w:rsidRPr="00606E16">
        <w:rPr>
          <w:rFonts w:ascii="Arial" w:hAnsi="Arial" w:cs="Arial"/>
          <w:sz w:val="28"/>
          <w:szCs w:val="28"/>
        </w:rPr>
        <w:t xml:space="preserve"> </w:t>
      </w:r>
      <w:r w:rsidR="000409C6" w:rsidRPr="00606E16">
        <w:rPr>
          <w:rFonts w:ascii="Arial" w:hAnsi="Arial" w:cs="Arial"/>
          <w:sz w:val="28"/>
          <w:szCs w:val="28"/>
        </w:rPr>
        <w:t xml:space="preserve">for play and out of school hours </w:t>
      </w:r>
      <w:r w:rsidR="0055446C" w:rsidRPr="00606E16">
        <w:rPr>
          <w:rFonts w:ascii="Arial" w:hAnsi="Arial" w:cs="Arial"/>
          <w:sz w:val="28"/>
          <w:szCs w:val="28"/>
        </w:rPr>
        <w:t>learning</w:t>
      </w:r>
      <w:r w:rsidR="003614B7" w:rsidRPr="00606E16">
        <w:rPr>
          <w:rFonts w:ascii="Arial" w:hAnsi="Arial" w:cs="Arial"/>
          <w:sz w:val="28"/>
          <w:szCs w:val="28"/>
        </w:rPr>
        <w:t>, to</w:t>
      </w:r>
      <w:r w:rsidR="00B47A2A" w:rsidRPr="00606E16">
        <w:rPr>
          <w:rFonts w:ascii="Arial" w:hAnsi="Arial" w:cs="Arial"/>
          <w:sz w:val="28"/>
          <w:szCs w:val="28"/>
        </w:rPr>
        <w:t xml:space="preserve"> complement and extend </w:t>
      </w:r>
      <w:r w:rsidR="003614B7" w:rsidRPr="00606E16">
        <w:rPr>
          <w:rFonts w:ascii="Arial" w:hAnsi="Arial" w:cs="Arial"/>
          <w:sz w:val="28"/>
          <w:szCs w:val="28"/>
        </w:rPr>
        <w:t>learning opportunities</w:t>
      </w:r>
      <w:r w:rsidR="0055446C" w:rsidRPr="00606E16">
        <w:rPr>
          <w:rFonts w:ascii="Arial" w:hAnsi="Arial" w:cs="Arial"/>
          <w:sz w:val="28"/>
          <w:szCs w:val="28"/>
        </w:rPr>
        <w:t xml:space="preserve"> as part of th</w:t>
      </w:r>
      <w:r w:rsidR="00F1412D">
        <w:rPr>
          <w:rFonts w:ascii="Arial" w:hAnsi="Arial" w:cs="Arial"/>
          <w:sz w:val="28"/>
          <w:szCs w:val="28"/>
        </w:rPr>
        <w:t>e Curriculum for Wales</w:t>
      </w:r>
      <w:r w:rsidR="003614B7" w:rsidRPr="00606E16">
        <w:rPr>
          <w:rFonts w:ascii="Arial" w:hAnsi="Arial" w:cs="Arial"/>
          <w:sz w:val="28"/>
          <w:szCs w:val="28"/>
        </w:rPr>
        <w:t>. The school will therefore:</w:t>
      </w:r>
    </w:p>
    <w:p w14:paraId="62235E5A" w14:textId="77777777" w:rsidR="003614B7" w:rsidRPr="00606E16" w:rsidRDefault="003614B7" w:rsidP="00B80045">
      <w:pPr>
        <w:rPr>
          <w:rFonts w:ascii="Arial" w:hAnsi="Arial" w:cs="Arial"/>
          <w:sz w:val="28"/>
          <w:szCs w:val="28"/>
        </w:rPr>
      </w:pPr>
    </w:p>
    <w:p w14:paraId="01E794E4" w14:textId="77777777" w:rsidR="00F13EF4" w:rsidRPr="00EA3B0B" w:rsidRDefault="00F46992" w:rsidP="00EA3B0B">
      <w:pPr>
        <w:numPr>
          <w:ilvl w:val="0"/>
          <w:numId w:val="3"/>
        </w:numPr>
        <w:rPr>
          <w:rFonts w:ascii="Arial" w:hAnsi="Arial" w:cs="Arial"/>
          <w:sz w:val="28"/>
          <w:szCs w:val="28"/>
        </w:rPr>
      </w:pPr>
      <w:r w:rsidRPr="00606E16">
        <w:rPr>
          <w:rFonts w:ascii="Arial" w:hAnsi="Arial" w:cs="Arial"/>
          <w:sz w:val="28"/>
          <w:szCs w:val="28"/>
        </w:rPr>
        <w:t>Provide</w:t>
      </w:r>
      <w:r w:rsidR="00E93B79" w:rsidRPr="00606E16">
        <w:rPr>
          <w:rFonts w:ascii="Arial" w:hAnsi="Arial" w:cs="Arial"/>
          <w:sz w:val="28"/>
          <w:szCs w:val="28"/>
        </w:rPr>
        <w:t xml:space="preserve"> a broad range of purposeful and enjoyable physical activities for pupils and staff as part of a whole school approach to increasing levels of physical activity</w:t>
      </w:r>
      <w:r w:rsidR="006D5DB5">
        <w:rPr>
          <w:rFonts w:ascii="Arial" w:hAnsi="Arial" w:cs="Arial"/>
          <w:sz w:val="28"/>
          <w:szCs w:val="28"/>
        </w:rPr>
        <w:t>.</w:t>
      </w:r>
    </w:p>
    <w:p w14:paraId="2C479B69" w14:textId="77777777" w:rsidR="003614B7" w:rsidRPr="00EA3B0B" w:rsidRDefault="00F13EF4" w:rsidP="00B80045">
      <w:pPr>
        <w:numPr>
          <w:ilvl w:val="0"/>
          <w:numId w:val="3"/>
        </w:numPr>
        <w:rPr>
          <w:rFonts w:ascii="Arial" w:hAnsi="Arial" w:cs="Arial"/>
          <w:sz w:val="28"/>
          <w:szCs w:val="28"/>
        </w:rPr>
      </w:pPr>
      <w:r w:rsidRPr="00F13EF4">
        <w:rPr>
          <w:rFonts w:ascii="Arial" w:hAnsi="Arial" w:cs="Arial"/>
          <w:sz w:val="28"/>
          <w:szCs w:val="28"/>
        </w:rPr>
        <w:t xml:space="preserve">Staff will use relevant vocabulary relating to movement to support a child’s physical literacy development including words like jump, hop, skip, climb, kick, catch, roll, bend, stretch. </w:t>
      </w:r>
    </w:p>
    <w:p w14:paraId="5221E7E8" w14:textId="77777777" w:rsidR="00A50E3A" w:rsidRPr="00EA3B0B" w:rsidRDefault="00F46992" w:rsidP="00B80045">
      <w:pPr>
        <w:numPr>
          <w:ilvl w:val="0"/>
          <w:numId w:val="3"/>
        </w:numPr>
        <w:rPr>
          <w:rFonts w:ascii="Arial" w:hAnsi="Arial" w:cs="Arial"/>
          <w:sz w:val="28"/>
          <w:szCs w:val="28"/>
        </w:rPr>
      </w:pPr>
      <w:r w:rsidRPr="00606E16">
        <w:rPr>
          <w:rFonts w:ascii="Arial" w:hAnsi="Arial" w:cs="Arial"/>
          <w:sz w:val="28"/>
          <w:szCs w:val="28"/>
        </w:rPr>
        <w:t>Provide</w:t>
      </w:r>
      <w:r w:rsidR="00BE1105" w:rsidRPr="00606E16">
        <w:rPr>
          <w:rFonts w:ascii="Arial" w:hAnsi="Arial" w:cs="Arial"/>
          <w:sz w:val="28"/>
          <w:szCs w:val="28"/>
        </w:rPr>
        <w:t xml:space="preserve"> e</w:t>
      </w:r>
      <w:r w:rsidR="00A50E3A" w:rsidRPr="00606E16">
        <w:rPr>
          <w:rFonts w:ascii="Arial" w:hAnsi="Arial" w:cs="Arial"/>
          <w:sz w:val="28"/>
          <w:szCs w:val="28"/>
        </w:rPr>
        <w:t xml:space="preserve">ncouragement for pupils to walk or cycle to </w:t>
      </w:r>
      <w:r w:rsidR="003614B7" w:rsidRPr="00606E16">
        <w:rPr>
          <w:rFonts w:ascii="Arial" w:hAnsi="Arial" w:cs="Arial"/>
          <w:sz w:val="28"/>
          <w:szCs w:val="28"/>
        </w:rPr>
        <w:t xml:space="preserve">and from </w:t>
      </w:r>
      <w:r w:rsidR="00A50E3A" w:rsidRPr="00606E16">
        <w:rPr>
          <w:rFonts w:ascii="Arial" w:hAnsi="Arial" w:cs="Arial"/>
          <w:sz w:val="28"/>
          <w:szCs w:val="28"/>
        </w:rPr>
        <w:t>school</w:t>
      </w:r>
      <w:r w:rsidR="003614B7" w:rsidRPr="00606E16">
        <w:rPr>
          <w:rFonts w:ascii="Arial" w:hAnsi="Arial" w:cs="Arial"/>
          <w:sz w:val="28"/>
          <w:szCs w:val="28"/>
        </w:rPr>
        <w:t xml:space="preserve"> where appropriate</w:t>
      </w:r>
      <w:r w:rsidR="006D5DB5">
        <w:rPr>
          <w:rFonts w:ascii="Arial" w:hAnsi="Arial" w:cs="Arial"/>
          <w:sz w:val="28"/>
          <w:szCs w:val="28"/>
        </w:rPr>
        <w:t>.</w:t>
      </w:r>
    </w:p>
    <w:p w14:paraId="79CA9B2D" w14:textId="77777777" w:rsidR="00A50E3A" w:rsidRPr="00CE0E3E" w:rsidRDefault="00F46992" w:rsidP="00B80045">
      <w:pPr>
        <w:numPr>
          <w:ilvl w:val="0"/>
          <w:numId w:val="3"/>
        </w:numPr>
        <w:rPr>
          <w:rFonts w:ascii="Arial" w:hAnsi="Arial" w:cs="Arial"/>
          <w:sz w:val="28"/>
          <w:szCs w:val="28"/>
        </w:rPr>
      </w:pPr>
      <w:r w:rsidRPr="00CE0E3E">
        <w:rPr>
          <w:rFonts w:ascii="Arial" w:hAnsi="Arial" w:cs="Arial"/>
          <w:sz w:val="28"/>
          <w:szCs w:val="28"/>
        </w:rPr>
        <w:t>Ensure</w:t>
      </w:r>
      <w:r w:rsidR="009C6618" w:rsidRPr="00CE0E3E">
        <w:rPr>
          <w:rFonts w:ascii="Arial" w:hAnsi="Arial" w:cs="Arial"/>
          <w:sz w:val="28"/>
          <w:szCs w:val="28"/>
        </w:rPr>
        <w:t xml:space="preserve"> s</w:t>
      </w:r>
      <w:r w:rsidR="00A50E3A" w:rsidRPr="00CE0E3E">
        <w:rPr>
          <w:rFonts w:ascii="Arial" w:hAnsi="Arial" w:cs="Arial"/>
          <w:sz w:val="28"/>
          <w:szCs w:val="28"/>
        </w:rPr>
        <w:t>ecure storage for cycles and safety equipment</w:t>
      </w:r>
      <w:r w:rsidR="006D5DB5">
        <w:rPr>
          <w:rFonts w:ascii="Arial" w:hAnsi="Arial" w:cs="Arial"/>
          <w:sz w:val="28"/>
          <w:szCs w:val="28"/>
        </w:rPr>
        <w:t>.</w:t>
      </w:r>
    </w:p>
    <w:p w14:paraId="6CAFFCC3" w14:textId="77777777" w:rsidR="003614B7" w:rsidRPr="00CE0E3E" w:rsidRDefault="003614B7" w:rsidP="00B80045">
      <w:pPr>
        <w:rPr>
          <w:rFonts w:ascii="Arial" w:hAnsi="Arial" w:cs="Arial"/>
          <w:sz w:val="28"/>
          <w:szCs w:val="28"/>
        </w:rPr>
      </w:pPr>
    </w:p>
    <w:p w14:paraId="3680C8F0" w14:textId="77777777" w:rsidR="00C64FC8" w:rsidRPr="00EA3B0B" w:rsidRDefault="00F46992" w:rsidP="00C64FC8">
      <w:pPr>
        <w:numPr>
          <w:ilvl w:val="0"/>
          <w:numId w:val="3"/>
        </w:numPr>
        <w:rPr>
          <w:rFonts w:ascii="Arial" w:hAnsi="Arial" w:cs="Arial"/>
          <w:sz w:val="28"/>
          <w:szCs w:val="28"/>
        </w:rPr>
      </w:pPr>
      <w:r w:rsidRPr="00CE0E3E">
        <w:rPr>
          <w:rFonts w:ascii="Arial" w:hAnsi="Arial" w:cs="Arial"/>
          <w:sz w:val="28"/>
          <w:szCs w:val="28"/>
        </w:rPr>
        <w:t>Provide</w:t>
      </w:r>
      <w:r w:rsidR="003614B7" w:rsidRPr="00CE0E3E">
        <w:rPr>
          <w:rFonts w:ascii="Arial" w:hAnsi="Arial" w:cs="Arial"/>
          <w:sz w:val="28"/>
          <w:szCs w:val="28"/>
        </w:rPr>
        <w:t xml:space="preserve"> safe and stimulating equipment; indoor and outdoor play and recreational </w:t>
      </w:r>
      <w:r w:rsidR="00EA3B0B" w:rsidRPr="00CE0E3E">
        <w:rPr>
          <w:rFonts w:ascii="Arial" w:hAnsi="Arial" w:cs="Arial"/>
          <w:sz w:val="28"/>
          <w:szCs w:val="28"/>
        </w:rPr>
        <w:t>facilities, which</w:t>
      </w:r>
      <w:r w:rsidR="009C6618" w:rsidRPr="00CE0E3E">
        <w:rPr>
          <w:rFonts w:ascii="Arial" w:hAnsi="Arial" w:cs="Arial"/>
          <w:sz w:val="28"/>
          <w:szCs w:val="28"/>
        </w:rPr>
        <w:t xml:space="preserve"> promote</w:t>
      </w:r>
      <w:r w:rsidR="00E93B79" w:rsidRPr="00CE0E3E">
        <w:rPr>
          <w:rFonts w:ascii="Arial" w:hAnsi="Arial" w:cs="Arial"/>
          <w:sz w:val="28"/>
          <w:szCs w:val="28"/>
        </w:rPr>
        <w:t xml:space="preserve"> </w:t>
      </w:r>
      <w:r w:rsidR="003614B7" w:rsidRPr="00CE0E3E">
        <w:rPr>
          <w:rFonts w:ascii="Arial" w:hAnsi="Arial" w:cs="Arial"/>
          <w:sz w:val="28"/>
          <w:szCs w:val="28"/>
        </w:rPr>
        <w:t>physical activity</w:t>
      </w:r>
      <w:r w:rsidR="006D5DB5">
        <w:rPr>
          <w:rFonts w:ascii="Arial" w:hAnsi="Arial" w:cs="Arial"/>
          <w:sz w:val="28"/>
          <w:szCs w:val="28"/>
        </w:rPr>
        <w:t>.</w:t>
      </w:r>
    </w:p>
    <w:p w14:paraId="05A98206" w14:textId="77777777" w:rsidR="00CC310D" w:rsidRPr="00EA3B0B" w:rsidRDefault="00CC310D" w:rsidP="00EA3B0B">
      <w:pPr>
        <w:numPr>
          <w:ilvl w:val="0"/>
          <w:numId w:val="42"/>
        </w:numPr>
        <w:ind w:left="142" w:hanging="142"/>
        <w:rPr>
          <w:rFonts w:ascii="Arial" w:hAnsi="Arial" w:cs="Arial"/>
          <w:sz w:val="28"/>
          <w:szCs w:val="28"/>
        </w:rPr>
      </w:pPr>
      <w:r>
        <w:rPr>
          <w:rFonts w:ascii="Arial" w:hAnsi="Arial" w:cs="Arial"/>
          <w:sz w:val="28"/>
          <w:szCs w:val="28"/>
        </w:rPr>
        <w:t xml:space="preserve">   Actively participate in the Dragon Sport and Multi Skills initiative.</w:t>
      </w:r>
    </w:p>
    <w:p w14:paraId="52EDC3B2" w14:textId="77777777" w:rsidR="008A6298" w:rsidRPr="00EA3B0B" w:rsidRDefault="00F46992" w:rsidP="00B80045">
      <w:pPr>
        <w:numPr>
          <w:ilvl w:val="0"/>
          <w:numId w:val="5"/>
        </w:numPr>
        <w:rPr>
          <w:rFonts w:ascii="Arial" w:hAnsi="Arial" w:cs="Arial"/>
          <w:sz w:val="28"/>
          <w:szCs w:val="28"/>
        </w:rPr>
      </w:pPr>
      <w:r w:rsidRPr="00CC310D">
        <w:rPr>
          <w:rFonts w:ascii="Arial" w:hAnsi="Arial" w:cs="Arial"/>
          <w:sz w:val="28"/>
          <w:szCs w:val="28"/>
        </w:rPr>
        <w:lastRenderedPageBreak/>
        <w:t>Encourage</w:t>
      </w:r>
      <w:r w:rsidR="00E93B79" w:rsidRPr="00CC310D">
        <w:rPr>
          <w:rFonts w:ascii="Arial" w:hAnsi="Arial" w:cs="Arial"/>
          <w:sz w:val="28"/>
          <w:szCs w:val="28"/>
        </w:rPr>
        <w:t xml:space="preserve"> pupils to participate in active outdoor playground games during breaks and lu</w:t>
      </w:r>
      <w:r w:rsidR="00F63856" w:rsidRPr="00CC310D">
        <w:rPr>
          <w:rFonts w:ascii="Arial" w:hAnsi="Arial" w:cs="Arial"/>
          <w:sz w:val="28"/>
          <w:szCs w:val="28"/>
        </w:rPr>
        <w:t>nchtimes.</w:t>
      </w:r>
    </w:p>
    <w:p w14:paraId="06796141" w14:textId="77777777" w:rsidR="00CC310D" w:rsidRPr="00EA3B0B" w:rsidRDefault="00F46992" w:rsidP="00EA3B0B">
      <w:pPr>
        <w:numPr>
          <w:ilvl w:val="0"/>
          <w:numId w:val="17"/>
        </w:numPr>
        <w:rPr>
          <w:rFonts w:ascii="Arial" w:hAnsi="Arial" w:cs="Arial"/>
          <w:sz w:val="28"/>
          <w:szCs w:val="28"/>
        </w:rPr>
      </w:pPr>
      <w:r w:rsidRPr="00CC310D">
        <w:rPr>
          <w:rFonts w:ascii="Arial" w:hAnsi="Arial" w:cs="Arial"/>
          <w:sz w:val="28"/>
          <w:szCs w:val="28"/>
        </w:rPr>
        <w:t>Provide</w:t>
      </w:r>
      <w:r w:rsidR="00BE1105" w:rsidRPr="00CC310D">
        <w:rPr>
          <w:rFonts w:ascii="Arial" w:hAnsi="Arial" w:cs="Arial"/>
          <w:sz w:val="28"/>
          <w:szCs w:val="28"/>
        </w:rPr>
        <w:t xml:space="preserve"> l</w:t>
      </w:r>
      <w:r w:rsidR="0009172D" w:rsidRPr="00CC310D">
        <w:rPr>
          <w:rFonts w:ascii="Arial" w:hAnsi="Arial" w:cs="Arial"/>
          <w:sz w:val="28"/>
          <w:szCs w:val="28"/>
        </w:rPr>
        <w:t>unchtime supervisors</w:t>
      </w:r>
      <w:r w:rsidR="00FC289D" w:rsidRPr="00CC310D">
        <w:rPr>
          <w:rFonts w:ascii="Arial" w:hAnsi="Arial" w:cs="Arial"/>
          <w:sz w:val="28"/>
          <w:szCs w:val="28"/>
        </w:rPr>
        <w:t xml:space="preserve"> </w:t>
      </w:r>
      <w:r w:rsidR="000C21DD" w:rsidRPr="00CC310D">
        <w:rPr>
          <w:rFonts w:ascii="Arial" w:hAnsi="Arial" w:cs="Arial"/>
          <w:sz w:val="28"/>
          <w:szCs w:val="28"/>
        </w:rPr>
        <w:t xml:space="preserve">with </w:t>
      </w:r>
      <w:r w:rsidR="0009172D" w:rsidRPr="00CC310D">
        <w:rPr>
          <w:rFonts w:ascii="Arial" w:hAnsi="Arial" w:cs="Arial"/>
          <w:sz w:val="28"/>
          <w:szCs w:val="28"/>
        </w:rPr>
        <w:t>appropriate training in order to lead opportunities for physical activity</w:t>
      </w:r>
      <w:r w:rsidR="00F63856" w:rsidRPr="00CC310D">
        <w:rPr>
          <w:rFonts w:ascii="Arial" w:hAnsi="Arial" w:cs="Arial"/>
          <w:sz w:val="28"/>
          <w:szCs w:val="28"/>
        </w:rPr>
        <w:t>.</w:t>
      </w:r>
      <w:r w:rsidR="0009172D" w:rsidRPr="00CC310D">
        <w:rPr>
          <w:rFonts w:ascii="Arial" w:hAnsi="Arial" w:cs="Arial"/>
          <w:sz w:val="28"/>
          <w:szCs w:val="28"/>
        </w:rPr>
        <w:t xml:space="preserve"> </w:t>
      </w:r>
    </w:p>
    <w:p w14:paraId="7994A911" w14:textId="77777777" w:rsidR="00CC310D" w:rsidRPr="00EA3B0B" w:rsidRDefault="00CC310D" w:rsidP="00EA3B0B">
      <w:pPr>
        <w:numPr>
          <w:ilvl w:val="0"/>
          <w:numId w:val="17"/>
        </w:numPr>
        <w:rPr>
          <w:rFonts w:ascii="Arial" w:hAnsi="Arial" w:cs="Arial"/>
          <w:sz w:val="28"/>
          <w:szCs w:val="28"/>
        </w:rPr>
      </w:pPr>
      <w:r>
        <w:rPr>
          <w:rFonts w:ascii="Arial" w:hAnsi="Arial" w:cs="Arial"/>
          <w:sz w:val="28"/>
          <w:szCs w:val="28"/>
        </w:rPr>
        <w:t xml:space="preserve">Ensure all sporting activities available are sensitive to and are </w:t>
      </w:r>
      <w:r w:rsidR="003B2F8A">
        <w:rPr>
          <w:rFonts w:ascii="Arial" w:hAnsi="Arial" w:cs="Arial"/>
          <w:sz w:val="28"/>
          <w:szCs w:val="28"/>
        </w:rPr>
        <w:t>inclusive to all learners.</w:t>
      </w:r>
    </w:p>
    <w:p w14:paraId="5726E2B1" w14:textId="77777777" w:rsidR="0009172D" w:rsidRPr="00EA3B0B" w:rsidRDefault="00F46992" w:rsidP="00B80045">
      <w:pPr>
        <w:numPr>
          <w:ilvl w:val="0"/>
          <w:numId w:val="17"/>
        </w:numPr>
        <w:rPr>
          <w:rFonts w:ascii="Arial" w:hAnsi="Arial" w:cs="Arial"/>
          <w:sz w:val="28"/>
          <w:szCs w:val="28"/>
        </w:rPr>
      </w:pPr>
      <w:r w:rsidRPr="00606E16">
        <w:rPr>
          <w:rFonts w:ascii="Arial" w:hAnsi="Arial" w:cs="Arial"/>
          <w:sz w:val="28"/>
          <w:szCs w:val="28"/>
        </w:rPr>
        <w:t>Regularly</w:t>
      </w:r>
      <w:r w:rsidR="0009172D" w:rsidRPr="00606E16">
        <w:rPr>
          <w:rFonts w:ascii="Arial" w:hAnsi="Arial" w:cs="Arial"/>
          <w:sz w:val="28"/>
          <w:szCs w:val="28"/>
        </w:rPr>
        <w:t xml:space="preserve"> celebrate achievement and promote activities in assemblies</w:t>
      </w:r>
      <w:r w:rsidR="00F63856">
        <w:rPr>
          <w:rFonts w:ascii="Arial" w:hAnsi="Arial" w:cs="Arial"/>
          <w:sz w:val="28"/>
          <w:szCs w:val="28"/>
        </w:rPr>
        <w:t>.</w:t>
      </w:r>
    </w:p>
    <w:p w14:paraId="09D38156" w14:textId="77777777" w:rsidR="0009172D" w:rsidRPr="00EA3B0B" w:rsidRDefault="00F46992" w:rsidP="00B80045">
      <w:pPr>
        <w:numPr>
          <w:ilvl w:val="0"/>
          <w:numId w:val="17"/>
        </w:numPr>
        <w:rPr>
          <w:rFonts w:ascii="Arial" w:hAnsi="Arial" w:cs="Arial"/>
          <w:sz w:val="28"/>
          <w:szCs w:val="28"/>
        </w:rPr>
      </w:pPr>
      <w:r w:rsidRPr="00606E16">
        <w:rPr>
          <w:rFonts w:ascii="Arial" w:hAnsi="Arial" w:cs="Arial"/>
          <w:sz w:val="28"/>
          <w:szCs w:val="28"/>
        </w:rPr>
        <w:t>Provide</w:t>
      </w:r>
      <w:r w:rsidR="0009172D" w:rsidRPr="00606E16">
        <w:rPr>
          <w:rFonts w:ascii="Arial" w:hAnsi="Arial" w:cs="Arial"/>
          <w:sz w:val="28"/>
          <w:szCs w:val="28"/>
        </w:rPr>
        <w:t xml:space="preserve"> </w:t>
      </w:r>
      <w:r w:rsidR="003B2F8A">
        <w:rPr>
          <w:rFonts w:ascii="Arial" w:hAnsi="Arial" w:cs="Arial"/>
          <w:sz w:val="28"/>
          <w:szCs w:val="28"/>
        </w:rPr>
        <w:t>peer support programmes for</w:t>
      </w:r>
      <w:r w:rsidR="0009172D" w:rsidRPr="00606E16">
        <w:rPr>
          <w:rFonts w:ascii="Arial" w:hAnsi="Arial" w:cs="Arial"/>
          <w:sz w:val="28"/>
          <w:szCs w:val="28"/>
        </w:rPr>
        <w:t xml:space="preserve"> pupils to oversee </w:t>
      </w:r>
      <w:r w:rsidR="003B2F8A">
        <w:rPr>
          <w:rFonts w:ascii="Arial" w:hAnsi="Arial" w:cs="Arial"/>
          <w:sz w:val="28"/>
          <w:szCs w:val="28"/>
        </w:rPr>
        <w:t>playground activities.</w:t>
      </w:r>
    </w:p>
    <w:p w14:paraId="12157C56" w14:textId="77777777" w:rsidR="00544185" w:rsidRPr="00EA3B0B" w:rsidRDefault="00F46992" w:rsidP="00B80045">
      <w:pPr>
        <w:numPr>
          <w:ilvl w:val="0"/>
          <w:numId w:val="17"/>
        </w:numPr>
        <w:rPr>
          <w:rFonts w:ascii="Arial" w:hAnsi="Arial" w:cs="Arial"/>
          <w:sz w:val="28"/>
          <w:szCs w:val="28"/>
        </w:rPr>
      </w:pPr>
      <w:r w:rsidRPr="00606E16">
        <w:rPr>
          <w:rFonts w:ascii="Arial" w:hAnsi="Arial" w:cs="Arial"/>
          <w:sz w:val="28"/>
          <w:szCs w:val="28"/>
        </w:rPr>
        <w:t>Provide</w:t>
      </w:r>
      <w:r w:rsidR="0009172D" w:rsidRPr="00606E16">
        <w:rPr>
          <w:rFonts w:ascii="Arial" w:hAnsi="Arial" w:cs="Arial"/>
          <w:sz w:val="28"/>
          <w:szCs w:val="28"/>
        </w:rPr>
        <w:t xml:space="preserve"> an annual programme of whole school activities for all pu</w:t>
      </w:r>
      <w:r w:rsidR="00165DE4" w:rsidRPr="00606E16">
        <w:rPr>
          <w:rFonts w:ascii="Arial" w:hAnsi="Arial" w:cs="Arial"/>
          <w:sz w:val="28"/>
          <w:szCs w:val="28"/>
        </w:rPr>
        <w:t>p</w:t>
      </w:r>
      <w:r w:rsidR="0009172D" w:rsidRPr="00606E16">
        <w:rPr>
          <w:rFonts w:ascii="Arial" w:hAnsi="Arial" w:cs="Arial"/>
          <w:sz w:val="28"/>
          <w:szCs w:val="28"/>
        </w:rPr>
        <w:t>ils (e.g. sports d</w:t>
      </w:r>
      <w:r w:rsidR="00FC289D" w:rsidRPr="00606E16">
        <w:rPr>
          <w:rFonts w:ascii="Arial" w:hAnsi="Arial" w:cs="Arial"/>
          <w:sz w:val="28"/>
          <w:szCs w:val="28"/>
        </w:rPr>
        <w:t>ay, health day/week</w:t>
      </w:r>
      <w:r w:rsidR="00835AA3" w:rsidRPr="00606E16">
        <w:rPr>
          <w:rFonts w:ascii="Arial" w:hAnsi="Arial" w:cs="Arial"/>
          <w:sz w:val="28"/>
          <w:szCs w:val="28"/>
        </w:rPr>
        <w:t>)</w:t>
      </w:r>
      <w:r w:rsidR="00F63856">
        <w:rPr>
          <w:rFonts w:ascii="Arial" w:hAnsi="Arial" w:cs="Arial"/>
          <w:sz w:val="28"/>
          <w:szCs w:val="28"/>
        </w:rPr>
        <w:t>.</w:t>
      </w:r>
    </w:p>
    <w:p w14:paraId="5D4FBCA4" w14:textId="77777777" w:rsidR="00DF75CC" w:rsidRPr="00EA3B0B" w:rsidRDefault="00F46992" w:rsidP="00EA3B0B">
      <w:pPr>
        <w:numPr>
          <w:ilvl w:val="0"/>
          <w:numId w:val="17"/>
        </w:numPr>
        <w:rPr>
          <w:rFonts w:ascii="Arial" w:hAnsi="Arial" w:cs="Arial"/>
          <w:sz w:val="28"/>
          <w:szCs w:val="28"/>
        </w:rPr>
      </w:pPr>
      <w:r w:rsidRPr="00606E16">
        <w:rPr>
          <w:rFonts w:ascii="Arial" w:hAnsi="Arial" w:cs="Arial"/>
          <w:sz w:val="28"/>
          <w:szCs w:val="28"/>
        </w:rPr>
        <w:t>Ensure</w:t>
      </w:r>
      <w:r w:rsidR="008A6298" w:rsidRPr="00606E16">
        <w:rPr>
          <w:rFonts w:ascii="Arial" w:hAnsi="Arial" w:cs="Arial"/>
          <w:sz w:val="28"/>
          <w:szCs w:val="28"/>
        </w:rPr>
        <w:t xml:space="preserve"> there is provision in school for both competitive and non</w:t>
      </w:r>
      <w:r w:rsidR="000C21DD">
        <w:rPr>
          <w:rFonts w:ascii="Arial" w:hAnsi="Arial" w:cs="Arial"/>
          <w:sz w:val="28"/>
          <w:szCs w:val="28"/>
        </w:rPr>
        <w:t>-</w:t>
      </w:r>
      <w:r w:rsidR="008A6298" w:rsidRPr="00606E16">
        <w:rPr>
          <w:rFonts w:ascii="Arial" w:hAnsi="Arial" w:cs="Arial"/>
          <w:sz w:val="28"/>
          <w:szCs w:val="28"/>
        </w:rPr>
        <w:t xml:space="preserve"> competitive activities</w:t>
      </w:r>
      <w:r w:rsidR="00F63856">
        <w:rPr>
          <w:rFonts w:ascii="Arial" w:hAnsi="Arial" w:cs="Arial"/>
          <w:sz w:val="28"/>
          <w:szCs w:val="28"/>
        </w:rPr>
        <w:t>.</w:t>
      </w:r>
    </w:p>
    <w:p w14:paraId="5704D1C5" w14:textId="77777777" w:rsidR="00770EC3" w:rsidRPr="00606E16" w:rsidRDefault="00F46992" w:rsidP="00770EC3">
      <w:pPr>
        <w:numPr>
          <w:ilvl w:val="0"/>
          <w:numId w:val="3"/>
        </w:numPr>
        <w:rPr>
          <w:rFonts w:ascii="Arial" w:hAnsi="Arial" w:cs="Arial"/>
          <w:sz w:val="28"/>
          <w:szCs w:val="28"/>
        </w:rPr>
      </w:pPr>
      <w:r w:rsidRPr="00606E16">
        <w:rPr>
          <w:rFonts w:ascii="Arial" w:hAnsi="Arial" w:cs="Arial"/>
          <w:sz w:val="28"/>
          <w:szCs w:val="28"/>
        </w:rPr>
        <w:t>Ensure</w:t>
      </w:r>
      <w:r w:rsidR="00BE1105" w:rsidRPr="00606E16">
        <w:rPr>
          <w:rFonts w:ascii="Arial" w:hAnsi="Arial" w:cs="Arial"/>
          <w:sz w:val="28"/>
          <w:szCs w:val="28"/>
        </w:rPr>
        <w:t xml:space="preserve"> that there is an </w:t>
      </w:r>
      <w:r w:rsidR="00FC289D" w:rsidRPr="00606E16">
        <w:rPr>
          <w:rFonts w:ascii="Arial" w:hAnsi="Arial" w:cs="Arial"/>
          <w:sz w:val="28"/>
          <w:szCs w:val="28"/>
        </w:rPr>
        <w:t>o</w:t>
      </w:r>
      <w:r w:rsidR="00770EC3" w:rsidRPr="00606E16">
        <w:rPr>
          <w:rFonts w:ascii="Arial" w:hAnsi="Arial" w:cs="Arial"/>
          <w:sz w:val="28"/>
          <w:szCs w:val="28"/>
        </w:rPr>
        <w:t>ut of school hours learning programme including a broad range of purposeful and enjoyable physical activities for pupils</w:t>
      </w:r>
      <w:r w:rsidR="000C21DD">
        <w:rPr>
          <w:rFonts w:ascii="Arial" w:hAnsi="Arial" w:cs="Arial"/>
          <w:sz w:val="28"/>
          <w:szCs w:val="28"/>
        </w:rPr>
        <w:t>.</w:t>
      </w:r>
    </w:p>
    <w:p w14:paraId="6EF04582" w14:textId="77777777" w:rsidR="00311CA1" w:rsidRPr="00606E16" w:rsidRDefault="00311CA1">
      <w:pPr>
        <w:jc w:val="both"/>
        <w:rPr>
          <w:rFonts w:ascii="Arial" w:hAnsi="Arial" w:cs="Arial"/>
          <w:sz w:val="28"/>
          <w:szCs w:val="28"/>
        </w:rPr>
      </w:pPr>
    </w:p>
    <w:p w14:paraId="12A78F5B" w14:textId="77777777" w:rsidR="00B34CAF" w:rsidRDefault="00246B86" w:rsidP="00B80045">
      <w:pPr>
        <w:pStyle w:val="Heading1"/>
        <w:rPr>
          <w:rFonts w:ascii="Arial" w:hAnsi="Arial" w:cs="Arial"/>
          <w:sz w:val="28"/>
          <w:szCs w:val="28"/>
          <w:u w:val="single"/>
        </w:rPr>
      </w:pPr>
      <w:r w:rsidRPr="00606E16">
        <w:rPr>
          <w:rFonts w:ascii="Arial" w:hAnsi="Arial" w:cs="Arial"/>
          <w:sz w:val="28"/>
          <w:szCs w:val="28"/>
        </w:rPr>
        <w:t>8</w:t>
      </w:r>
      <w:r w:rsidR="007313F1" w:rsidRPr="00606E16">
        <w:rPr>
          <w:rFonts w:ascii="Arial" w:hAnsi="Arial" w:cs="Arial"/>
          <w:sz w:val="28"/>
          <w:szCs w:val="28"/>
        </w:rPr>
        <w:t>.</w:t>
      </w:r>
      <w:r w:rsidRPr="00606E16">
        <w:rPr>
          <w:rFonts w:ascii="Arial" w:hAnsi="Arial" w:cs="Arial"/>
          <w:sz w:val="28"/>
          <w:szCs w:val="28"/>
        </w:rPr>
        <w:t xml:space="preserve"> </w:t>
      </w:r>
      <w:r w:rsidR="00DD3F3A">
        <w:rPr>
          <w:rFonts w:ascii="Arial" w:hAnsi="Arial" w:cs="Arial"/>
          <w:sz w:val="28"/>
          <w:szCs w:val="28"/>
        </w:rPr>
        <w:t xml:space="preserve"> </w:t>
      </w:r>
      <w:r w:rsidR="00B34CAF" w:rsidRPr="00606E16">
        <w:rPr>
          <w:rFonts w:ascii="Arial" w:hAnsi="Arial" w:cs="Arial"/>
          <w:sz w:val="28"/>
          <w:szCs w:val="28"/>
          <w:u w:val="single"/>
        </w:rPr>
        <w:t>Community</w:t>
      </w:r>
    </w:p>
    <w:p w14:paraId="413344BD" w14:textId="77777777" w:rsidR="00CC310D" w:rsidRDefault="00CC310D" w:rsidP="00CC310D"/>
    <w:p w14:paraId="66E0E6B7" w14:textId="77777777" w:rsidR="00CC310D" w:rsidRPr="00CC310D" w:rsidRDefault="00CC310D" w:rsidP="00CC310D">
      <w:pPr>
        <w:rPr>
          <w:rFonts w:ascii="Arial" w:hAnsi="Arial" w:cs="Arial"/>
          <w:sz w:val="28"/>
          <w:szCs w:val="28"/>
        </w:rPr>
      </w:pPr>
      <w:r w:rsidRPr="00CC310D">
        <w:rPr>
          <w:rFonts w:ascii="Arial" w:hAnsi="Arial" w:cs="Arial"/>
          <w:sz w:val="28"/>
          <w:szCs w:val="28"/>
        </w:rPr>
        <w:t>Within its broad purpose of ‘e</w:t>
      </w:r>
      <w:r>
        <w:rPr>
          <w:rFonts w:ascii="Arial" w:hAnsi="Arial" w:cs="Arial"/>
          <w:sz w:val="28"/>
          <w:szCs w:val="28"/>
        </w:rPr>
        <w:t>d</w:t>
      </w:r>
      <w:r w:rsidRPr="00CC310D">
        <w:rPr>
          <w:rFonts w:ascii="Arial" w:hAnsi="Arial" w:cs="Arial"/>
          <w:sz w:val="28"/>
          <w:szCs w:val="28"/>
        </w:rPr>
        <w:t>ucation for life’, the school will seek to:</w:t>
      </w:r>
    </w:p>
    <w:p w14:paraId="5CFFF570" w14:textId="77777777" w:rsidR="00C10D20" w:rsidRPr="00606E16" w:rsidRDefault="00C10D20" w:rsidP="00B80045">
      <w:pPr>
        <w:rPr>
          <w:rFonts w:ascii="Arial" w:hAnsi="Arial" w:cs="Arial"/>
          <w:sz w:val="28"/>
          <w:szCs w:val="28"/>
        </w:rPr>
      </w:pPr>
    </w:p>
    <w:p w14:paraId="6277A64C" w14:textId="77777777" w:rsidR="00697A88" w:rsidRPr="00EA3B0B" w:rsidRDefault="00B34CAF" w:rsidP="00B80045">
      <w:pPr>
        <w:numPr>
          <w:ilvl w:val="0"/>
          <w:numId w:val="6"/>
        </w:numPr>
        <w:rPr>
          <w:rFonts w:ascii="Arial" w:hAnsi="Arial" w:cs="Arial"/>
          <w:sz w:val="28"/>
          <w:szCs w:val="28"/>
        </w:rPr>
      </w:pPr>
      <w:r w:rsidRPr="00606E16">
        <w:rPr>
          <w:rFonts w:ascii="Arial" w:hAnsi="Arial" w:cs="Arial"/>
          <w:sz w:val="28"/>
          <w:szCs w:val="28"/>
        </w:rPr>
        <w:t>Raise awareness of, and promote, the activities and policy of the school around food and fitness in partnership with ke</w:t>
      </w:r>
      <w:r w:rsidR="00697A88" w:rsidRPr="00606E16">
        <w:rPr>
          <w:rFonts w:ascii="Arial" w:hAnsi="Arial" w:cs="Arial"/>
          <w:sz w:val="28"/>
          <w:szCs w:val="28"/>
        </w:rPr>
        <w:t>y community and health agencies</w:t>
      </w:r>
      <w:r w:rsidR="00F63856">
        <w:rPr>
          <w:rFonts w:ascii="Arial" w:hAnsi="Arial" w:cs="Arial"/>
          <w:sz w:val="28"/>
          <w:szCs w:val="28"/>
        </w:rPr>
        <w:t>.</w:t>
      </w:r>
    </w:p>
    <w:p w14:paraId="23339EEF" w14:textId="77777777" w:rsidR="00B34CAF" w:rsidRPr="00EA3B0B" w:rsidRDefault="00735934" w:rsidP="00B80045">
      <w:pPr>
        <w:numPr>
          <w:ilvl w:val="0"/>
          <w:numId w:val="6"/>
        </w:numPr>
        <w:rPr>
          <w:rFonts w:ascii="Arial" w:hAnsi="Arial" w:cs="Arial"/>
          <w:sz w:val="28"/>
          <w:szCs w:val="28"/>
        </w:rPr>
      </w:pPr>
      <w:r w:rsidRPr="00CE0E3E">
        <w:rPr>
          <w:rFonts w:ascii="Arial" w:hAnsi="Arial" w:cs="Arial"/>
          <w:sz w:val="28"/>
          <w:szCs w:val="28"/>
        </w:rPr>
        <w:t>Encourage the provision of healthy snack for morning break and a balanced packed lunch</w:t>
      </w:r>
      <w:r w:rsidR="00697A88" w:rsidRPr="00CE0E3E">
        <w:rPr>
          <w:rFonts w:ascii="Arial" w:hAnsi="Arial" w:cs="Arial"/>
          <w:sz w:val="28"/>
          <w:szCs w:val="28"/>
        </w:rPr>
        <w:t xml:space="preserve"> </w:t>
      </w:r>
      <w:r w:rsidR="00B34CAF" w:rsidRPr="00CE0E3E">
        <w:rPr>
          <w:rFonts w:ascii="Arial" w:hAnsi="Arial" w:cs="Arial"/>
          <w:sz w:val="28"/>
          <w:szCs w:val="28"/>
        </w:rPr>
        <w:t xml:space="preserve">by </w:t>
      </w:r>
      <w:r w:rsidR="00697A88" w:rsidRPr="00CE0E3E">
        <w:rPr>
          <w:rFonts w:ascii="Arial" w:hAnsi="Arial" w:cs="Arial"/>
          <w:sz w:val="28"/>
          <w:szCs w:val="28"/>
        </w:rPr>
        <w:t xml:space="preserve">providing </w:t>
      </w:r>
      <w:r w:rsidRPr="00CE0E3E">
        <w:rPr>
          <w:rFonts w:ascii="Arial" w:hAnsi="Arial" w:cs="Arial"/>
          <w:sz w:val="28"/>
          <w:szCs w:val="28"/>
        </w:rPr>
        <w:t>guidance information for parents</w:t>
      </w:r>
      <w:r w:rsidR="00F63856">
        <w:rPr>
          <w:rFonts w:ascii="Arial" w:hAnsi="Arial" w:cs="Arial"/>
          <w:sz w:val="28"/>
          <w:szCs w:val="28"/>
        </w:rPr>
        <w:t>.</w:t>
      </w:r>
    </w:p>
    <w:p w14:paraId="0E64EAD4" w14:textId="77777777" w:rsidR="00697A88" w:rsidRPr="00EA3B0B" w:rsidRDefault="00697A88" w:rsidP="00B80045">
      <w:pPr>
        <w:numPr>
          <w:ilvl w:val="0"/>
          <w:numId w:val="6"/>
        </w:numPr>
        <w:rPr>
          <w:rFonts w:ascii="Arial" w:hAnsi="Arial" w:cs="Arial"/>
          <w:sz w:val="28"/>
          <w:szCs w:val="28"/>
        </w:rPr>
      </w:pPr>
      <w:r w:rsidRPr="00CE0E3E">
        <w:rPr>
          <w:rFonts w:ascii="Arial" w:hAnsi="Arial" w:cs="Arial"/>
          <w:sz w:val="28"/>
          <w:szCs w:val="28"/>
        </w:rPr>
        <w:t xml:space="preserve">Inform pupils of </w:t>
      </w:r>
      <w:r w:rsidR="00B34CAF" w:rsidRPr="00CE0E3E">
        <w:rPr>
          <w:rFonts w:ascii="Arial" w:hAnsi="Arial" w:cs="Arial"/>
          <w:sz w:val="28"/>
          <w:szCs w:val="28"/>
        </w:rPr>
        <w:t>the opportunities and resources available</w:t>
      </w:r>
      <w:r w:rsidRPr="00CE0E3E">
        <w:rPr>
          <w:rFonts w:ascii="Arial" w:hAnsi="Arial" w:cs="Arial"/>
          <w:sz w:val="28"/>
          <w:szCs w:val="28"/>
        </w:rPr>
        <w:t xml:space="preserve"> to them</w:t>
      </w:r>
      <w:r w:rsidR="00B34CAF" w:rsidRPr="00CE0E3E">
        <w:rPr>
          <w:rFonts w:ascii="Arial" w:hAnsi="Arial" w:cs="Arial"/>
          <w:sz w:val="28"/>
          <w:szCs w:val="28"/>
        </w:rPr>
        <w:t xml:space="preserve"> in the community</w:t>
      </w:r>
      <w:r w:rsidRPr="00CE0E3E">
        <w:rPr>
          <w:rFonts w:ascii="Arial" w:hAnsi="Arial" w:cs="Arial"/>
          <w:sz w:val="28"/>
          <w:szCs w:val="28"/>
        </w:rPr>
        <w:t xml:space="preserve"> relating to aspects of both food and fitness</w:t>
      </w:r>
      <w:r w:rsidR="00735934" w:rsidRPr="00CE0E3E">
        <w:rPr>
          <w:rFonts w:ascii="Arial" w:hAnsi="Arial" w:cs="Arial"/>
          <w:sz w:val="28"/>
          <w:szCs w:val="28"/>
        </w:rPr>
        <w:t xml:space="preserve"> e.g. local clubs</w:t>
      </w:r>
    </w:p>
    <w:p w14:paraId="50917CBD" w14:textId="77777777" w:rsidR="00697A88" w:rsidRPr="00EA3B0B" w:rsidRDefault="00697A88" w:rsidP="00B80045">
      <w:pPr>
        <w:numPr>
          <w:ilvl w:val="0"/>
          <w:numId w:val="6"/>
        </w:numPr>
        <w:rPr>
          <w:rFonts w:ascii="Arial" w:hAnsi="Arial" w:cs="Arial"/>
          <w:sz w:val="28"/>
          <w:szCs w:val="28"/>
        </w:rPr>
      </w:pPr>
      <w:r w:rsidRPr="00CE0E3E">
        <w:rPr>
          <w:rFonts w:ascii="Arial" w:hAnsi="Arial" w:cs="Arial"/>
          <w:sz w:val="28"/>
          <w:szCs w:val="28"/>
        </w:rPr>
        <w:t>Promote sustainability and use of</w:t>
      </w:r>
      <w:r w:rsidR="00B34CAF" w:rsidRPr="00CE0E3E">
        <w:rPr>
          <w:rFonts w:ascii="Arial" w:hAnsi="Arial" w:cs="Arial"/>
          <w:sz w:val="28"/>
          <w:szCs w:val="28"/>
        </w:rPr>
        <w:t xml:space="preserve"> locally </w:t>
      </w:r>
      <w:r w:rsidRPr="00CE0E3E">
        <w:rPr>
          <w:rFonts w:ascii="Arial" w:hAnsi="Arial" w:cs="Arial"/>
          <w:sz w:val="28"/>
          <w:szCs w:val="28"/>
        </w:rPr>
        <w:t>sourced products through the development of kitchen gardens and gardening clubs linking with the wider community</w:t>
      </w:r>
      <w:r w:rsidR="00F63856">
        <w:rPr>
          <w:rFonts w:ascii="Arial" w:hAnsi="Arial" w:cs="Arial"/>
          <w:sz w:val="28"/>
          <w:szCs w:val="28"/>
        </w:rPr>
        <w:t>.</w:t>
      </w:r>
    </w:p>
    <w:p w14:paraId="786B4190" w14:textId="77777777" w:rsidR="00FB4781" w:rsidRPr="00CE0E3E" w:rsidRDefault="00697A88" w:rsidP="00B80045">
      <w:pPr>
        <w:numPr>
          <w:ilvl w:val="0"/>
          <w:numId w:val="6"/>
        </w:numPr>
        <w:rPr>
          <w:rFonts w:ascii="Arial" w:hAnsi="Arial" w:cs="Arial"/>
          <w:sz w:val="28"/>
          <w:szCs w:val="28"/>
        </w:rPr>
      </w:pPr>
      <w:r w:rsidRPr="00CE0E3E">
        <w:rPr>
          <w:rFonts w:ascii="Arial" w:hAnsi="Arial" w:cs="Arial"/>
          <w:sz w:val="28"/>
          <w:szCs w:val="28"/>
        </w:rPr>
        <w:t xml:space="preserve">Develop </w:t>
      </w:r>
      <w:r w:rsidR="00B34CAF" w:rsidRPr="00CE0E3E">
        <w:rPr>
          <w:rFonts w:ascii="Arial" w:hAnsi="Arial" w:cs="Arial"/>
          <w:sz w:val="28"/>
          <w:szCs w:val="28"/>
        </w:rPr>
        <w:t xml:space="preserve">partnerships with local </w:t>
      </w:r>
      <w:r w:rsidRPr="00CE0E3E">
        <w:rPr>
          <w:rFonts w:ascii="Arial" w:hAnsi="Arial" w:cs="Arial"/>
          <w:sz w:val="28"/>
          <w:szCs w:val="28"/>
        </w:rPr>
        <w:t xml:space="preserve">agencies and </w:t>
      </w:r>
      <w:r w:rsidR="00B34CAF" w:rsidRPr="00CE0E3E">
        <w:rPr>
          <w:rFonts w:ascii="Arial" w:hAnsi="Arial" w:cs="Arial"/>
          <w:sz w:val="28"/>
          <w:szCs w:val="28"/>
        </w:rPr>
        <w:t>providers</w:t>
      </w:r>
      <w:r w:rsidR="00A36FFD">
        <w:rPr>
          <w:rFonts w:ascii="Arial" w:hAnsi="Arial" w:cs="Arial"/>
          <w:sz w:val="28"/>
          <w:szCs w:val="28"/>
        </w:rPr>
        <w:t>.</w:t>
      </w:r>
    </w:p>
    <w:p w14:paraId="45BF2886" w14:textId="77777777" w:rsidR="00DF75CC" w:rsidRPr="00CE0E3E" w:rsidRDefault="00DF75CC">
      <w:pPr>
        <w:pStyle w:val="Footer"/>
        <w:tabs>
          <w:tab w:val="clear" w:pos="4153"/>
          <w:tab w:val="clear" w:pos="8306"/>
        </w:tabs>
        <w:rPr>
          <w:rFonts w:ascii="Arial" w:hAnsi="Arial" w:cs="Arial"/>
          <w:sz w:val="28"/>
          <w:szCs w:val="28"/>
        </w:rPr>
      </w:pPr>
    </w:p>
    <w:p w14:paraId="51827638" w14:textId="77777777" w:rsidR="007313F1" w:rsidRPr="00CE0E3E" w:rsidRDefault="0051488D" w:rsidP="007313F1">
      <w:pPr>
        <w:pStyle w:val="Heading1"/>
        <w:jc w:val="both"/>
        <w:rPr>
          <w:rFonts w:ascii="Arial" w:hAnsi="Arial" w:cs="Arial"/>
          <w:sz w:val="28"/>
          <w:szCs w:val="28"/>
        </w:rPr>
      </w:pPr>
      <w:r>
        <w:rPr>
          <w:rFonts w:ascii="Arial" w:hAnsi="Arial" w:cs="Arial"/>
          <w:sz w:val="28"/>
          <w:szCs w:val="28"/>
        </w:rPr>
        <w:t>9</w:t>
      </w:r>
      <w:r w:rsidR="00246B86" w:rsidRPr="00CE0E3E">
        <w:rPr>
          <w:rFonts w:ascii="Arial" w:hAnsi="Arial" w:cs="Arial"/>
          <w:sz w:val="28"/>
          <w:szCs w:val="28"/>
        </w:rPr>
        <w:t xml:space="preserve">. </w:t>
      </w:r>
      <w:r w:rsidR="00DD3F3A">
        <w:rPr>
          <w:rFonts w:ascii="Arial" w:hAnsi="Arial" w:cs="Arial"/>
          <w:sz w:val="28"/>
          <w:szCs w:val="28"/>
        </w:rPr>
        <w:t xml:space="preserve"> </w:t>
      </w:r>
      <w:r w:rsidR="007313F1" w:rsidRPr="00CE0E3E">
        <w:rPr>
          <w:rFonts w:ascii="Arial" w:hAnsi="Arial" w:cs="Arial"/>
          <w:sz w:val="28"/>
          <w:szCs w:val="28"/>
          <w:u w:val="single"/>
        </w:rPr>
        <w:t>E</w:t>
      </w:r>
      <w:r w:rsidR="00C07140">
        <w:rPr>
          <w:rFonts w:ascii="Arial" w:hAnsi="Arial" w:cs="Arial"/>
          <w:sz w:val="28"/>
          <w:szCs w:val="28"/>
          <w:u w:val="single"/>
        </w:rPr>
        <w:t>quality</w:t>
      </w:r>
    </w:p>
    <w:p w14:paraId="14FE1E82" w14:textId="77777777" w:rsidR="007313F1" w:rsidRPr="00CE0E3E" w:rsidRDefault="007313F1" w:rsidP="007313F1">
      <w:pPr>
        <w:jc w:val="both"/>
        <w:rPr>
          <w:rFonts w:ascii="Arial" w:hAnsi="Arial" w:cs="Arial"/>
          <w:b/>
          <w:bCs/>
          <w:sz w:val="28"/>
          <w:szCs w:val="28"/>
        </w:rPr>
      </w:pPr>
    </w:p>
    <w:p w14:paraId="73E524BC" w14:textId="77777777" w:rsidR="00554057" w:rsidRDefault="00C64FC8" w:rsidP="00554057">
      <w:pPr>
        <w:ind w:left="360"/>
        <w:jc w:val="both"/>
        <w:rPr>
          <w:rFonts w:ascii="Arial" w:hAnsi="Arial" w:cs="Arial"/>
          <w:sz w:val="28"/>
          <w:szCs w:val="28"/>
        </w:rPr>
      </w:pPr>
      <w:r>
        <w:rPr>
          <w:rFonts w:ascii="Arial" w:hAnsi="Arial" w:cs="Arial"/>
          <w:sz w:val="28"/>
          <w:szCs w:val="28"/>
        </w:rPr>
        <w:t>This p</w:t>
      </w:r>
      <w:r w:rsidR="00554057">
        <w:rPr>
          <w:rFonts w:ascii="Arial" w:hAnsi="Arial" w:cs="Arial"/>
          <w:sz w:val="28"/>
          <w:szCs w:val="28"/>
        </w:rPr>
        <w:t xml:space="preserve">olicy applies to everyone. As an employer and provider of services, </w:t>
      </w:r>
      <w:r w:rsidR="00EA3B0B" w:rsidRPr="007F1ABF">
        <w:rPr>
          <w:rFonts w:ascii="Arial" w:hAnsi="Arial" w:cs="Arial"/>
          <w:b/>
          <w:sz w:val="28"/>
          <w:szCs w:val="28"/>
          <w:u w:val="single"/>
        </w:rPr>
        <w:t>Ysgol Tanyfron</w:t>
      </w:r>
      <w:r w:rsidR="00EA3B0B">
        <w:rPr>
          <w:rFonts w:ascii="Arial" w:hAnsi="Arial" w:cs="Arial"/>
          <w:sz w:val="28"/>
          <w:szCs w:val="28"/>
        </w:rPr>
        <w:t xml:space="preserve"> </w:t>
      </w:r>
      <w:r w:rsidR="00554057">
        <w:rPr>
          <w:rFonts w:ascii="Arial" w:hAnsi="Arial" w:cs="Arial"/>
          <w:sz w:val="28"/>
          <w:szCs w:val="28"/>
        </w:rPr>
        <w:t xml:space="preserve">School will not unlawfully discriminate on the grounds of age, disability, gender, gender reassignment, race or ethnicity, religion or belief, sexual orientation, marriage or civil partnership, pregnancy and maternity or on the grounds of Welsh language. </w:t>
      </w:r>
    </w:p>
    <w:p w14:paraId="38BF3363" w14:textId="77777777" w:rsidR="00554057" w:rsidRDefault="00554057" w:rsidP="00554057">
      <w:pPr>
        <w:pStyle w:val="ListParagraph"/>
        <w:numPr>
          <w:ilvl w:val="0"/>
          <w:numId w:val="47"/>
        </w:numPr>
        <w:autoSpaceDN w:val="0"/>
        <w:spacing w:after="200" w:line="276" w:lineRule="auto"/>
        <w:contextualSpacing/>
        <w:jc w:val="both"/>
        <w:rPr>
          <w:rFonts w:ascii="Arial" w:hAnsi="Arial" w:cs="Arial"/>
          <w:sz w:val="28"/>
          <w:szCs w:val="28"/>
        </w:rPr>
      </w:pPr>
      <w:r>
        <w:rPr>
          <w:rFonts w:ascii="Arial" w:hAnsi="Arial" w:cs="Arial"/>
          <w:sz w:val="28"/>
          <w:szCs w:val="28"/>
        </w:rPr>
        <w:t>All learners, their parents and guardians, volunteers, staff and school governors are valued and will be treated with dignity and respect.  We will not tolerate any form of discrimination, harassment or victimisation.</w:t>
      </w:r>
    </w:p>
    <w:p w14:paraId="1A2336CE" w14:textId="77777777" w:rsidR="00554057" w:rsidRDefault="00554057" w:rsidP="00554057">
      <w:pPr>
        <w:pStyle w:val="ListParagraph"/>
        <w:numPr>
          <w:ilvl w:val="0"/>
          <w:numId w:val="47"/>
        </w:numPr>
        <w:autoSpaceDN w:val="0"/>
        <w:spacing w:after="200" w:line="276" w:lineRule="auto"/>
        <w:contextualSpacing/>
        <w:jc w:val="both"/>
        <w:rPr>
          <w:rFonts w:ascii="Arial" w:hAnsi="Arial" w:cs="Arial"/>
          <w:sz w:val="28"/>
          <w:szCs w:val="28"/>
        </w:rPr>
      </w:pPr>
      <w:r>
        <w:rPr>
          <w:rFonts w:ascii="Arial" w:hAnsi="Arial" w:cs="Arial"/>
          <w:sz w:val="28"/>
          <w:szCs w:val="28"/>
        </w:rPr>
        <w:lastRenderedPageBreak/>
        <w:t>We will work across our school community to ensure our commitment to equality and fairness is shared and take steps to ensure that our school is accessible, welcoming and inclusive.</w:t>
      </w:r>
    </w:p>
    <w:p w14:paraId="53FA4E82" w14:textId="77777777" w:rsidR="00554057" w:rsidRDefault="00554057" w:rsidP="00554057">
      <w:pPr>
        <w:pStyle w:val="ListParagraph"/>
        <w:numPr>
          <w:ilvl w:val="0"/>
          <w:numId w:val="47"/>
        </w:numPr>
        <w:autoSpaceDN w:val="0"/>
        <w:spacing w:after="200" w:line="276" w:lineRule="auto"/>
        <w:contextualSpacing/>
        <w:jc w:val="both"/>
        <w:rPr>
          <w:rFonts w:ascii="Arial" w:hAnsi="Arial" w:cs="Arial"/>
          <w:b/>
          <w:bCs/>
          <w:sz w:val="28"/>
          <w:szCs w:val="28"/>
        </w:rPr>
      </w:pPr>
      <w:r>
        <w:rPr>
          <w:rFonts w:ascii="Arial" w:hAnsi="Arial" w:cs="Arial"/>
          <w:b/>
          <w:bCs/>
          <w:sz w:val="28"/>
          <w:szCs w:val="28"/>
        </w:rPr>
        <w:t>Please refer to WCBC Strategic Equality Plan &amp; Equality and Diversity Policy (2020-2024) for further information</w:t>
      </w:r>
      <w:r>
        <w:rPr>
          <w:rFonts w:ascii="Arial" w:hAnsi="Arial" w:cs="Arial"/>
          <w:sz w:val="28"/>
          <w:szCs w:val="28"/>
        </w:rPr>
        <w:t xml:space="preserve"> </w:t>
      </w:r>
    </w:p>
    <w:p w14:paraId="44A2AA9E" w14:textId="77777777" w:rsidR="00554057" w:rsidRDefault="004045E9" w:rsidP="00554057">
      <w:pPr>
        <w:pStyle w:val="ListParagraph"/>
        <w:jc w:val="both"/>
        <w:rPr>
          <w:rFonts w:ascii="Arial" w:hAnsi="Arial" w:cs="Arial"/>
          <w:b/>
          <w:bCs/>
          <w:sz w:val="28"/>
          <w:szCs w:val="28"/>
        </w:rPr>
      </w:pPr>
      <w:hyperlink r:id="rId15" w:history="1">
        <w:r w:rsidR="00554057">
          <w:rPr>
            <w:rStyle w:val="Hyperlink"/>
            <w:rFonts w:ascii="Arial" w:hAnsi="Arial" w:cs="Arial"/>
            <w:b/>
            <w:bCs/>
            <w:sz w:val="28"/>
            <w:szCs w:val="28"/>
          </w:rPr>
          <w:t>https://www.wrexham.gov.uk/service/strategic-equality-plan</w:t>
        </w:r>
      </w:hyperlink>
    </w:p>
    <w:p w14:paraId="2F783DA0" w14:textId="77777777" w:rsidR="00960767" w:rsidRPr="00606E16" w:rsidRDefault="00960767">
      <w:pPr>
        <w:jc w:val="both"/>
        <w:rPr>
          <w:rFonts w:ascii="Arial" w:hAnsi="Arial" w:cs="Arial"/>
          <w:sz w:val="28"/>
          <w:szCs w:val="28"/>
        </w:rPr>
      </w:pPr>
    </w:p>
    <w:p w14:paraId="32E0EEE1" w14:textId="77777777" w:rsidR="00464F98" w:rsidRPr="00606E16" w:rsidRDefault="0051488D" w:rsidP="00464F98">
      <w:pPr>
        <w:pStyle w:val="Heading1"/>
        <w:rPr>
          <w:rFonts w:ascii="Arial" w:hAnsi="Arial" w:cs="Arial"/>
          <w:sz w:val="28"/>
          <w:szCs w:val="28"/>
        </w:rPr>
      </w:pPr>
      <w:r>
        <w:rPr>
          <w:rFonts w:ascii="Arial" w:hAnsi="Arial" w:cs="Arial"/>
          <w:bCs w:val="0"/>
          <w:sz w:val="28"/>
          <w:szCs w:val="28"/>
        </w:rPr>
        <w:t>10</w:t>
      </w:r>
      <w:r w:rsidR="00246B86" w:rsidRPr="00606E16">
        <w:rPr>
          <w:rFonts w:ascii="Arial" w:hAnsi="Arial" w:cs="Arial"/>
          <w:bCs w:val="0"/>
          <w:sz w:val="28"/>
          <w:szCs w:val="28"/>
        </w:rPr>
        <w:t xml:space="preserve">. </w:t>
      </w:r>
      <w:r w:rsidR="00DD3F3A">
        <w:rPr>
          <w:rFonts w:ascii="Arial" w:hAnsi="Arial" w:cs="Arial"/>
          <w:bCs w:val="0"/>
          <w:sz w:val="28"/>
          <w:szCs w:val="28"/>
        </w:rPr>
        <w:t xml:space="preserve"> </w:t>
      </w:r>
      <w:r w:rsidR="00464F98" w:rsidRPr="00606E16">
        <w:rPr>
          <w:rFonts w:ascii="Arial" w:hAnsi="Arial" w:cs="Arial"/>
          <w:sz w:val="28"/>
          <w:szCs w:val="28"/>
          <w:u w:val="single"/>
        </w:rPr>
        <w:t xml:space="preserve">Implementation </w:t>
      </w:r>
    </w:p>
    <w:p w14:paraId="7A38F9B6" w14:textId="77777777" w:rsidR="007A5C5B" w:rsidRDefault="007A5C5B" w:rsidP="0051488D">
      <w:pPr>
        <w:pStyle w:val="ListParagraph"/>
        <w:ind w:left="0"/>
        <w:rPr>
          <w:rFonts w:ascii="Arial" w:hAnsi="Arial" w:cs="Arial"/>
          <w:sz w:val="28"/>
          <w:szCs w:val="28"/>
        </w:rPr>
      </w:pPr>
    </w:p>
    <w:p w14:paraId="76D0C25C" w14:textId="77777777" w:rsidR="0051488D" w:rsidRPr="00E31491" w:rsidRDefault="0051488D" w:rsidP="0051488D">
      <w:pPr>
        <w:rPr>
          <w:rFonts w:ascii="Arial" w:hAnsi="Arial" w:cs="Arial"/>
          <w:sz w:val="28"/>
          <w:szCs w:val="28"/>
        </w:rPr>
      </w:pPr>
      <w:r w:rsidRPr="00CB6C6F">
        <w:rPr>
          <w:rFonts w:ascii="Arial" w:hAnsi="Arial"/>
          <w:sz w:val="28"/>
          <w:szCs w:val="28"/>
        </w:rPr>
        <w:t xml:space="preserve">The Head teacher and Governing Body have ultimate responsibility for the implementation of the </w:t>
      </w:r>
      <w:r w:rsidR="00047AD6">
        <w:rPr>
          <w:rFonts w:ascii="Arial" w:hAnsi="Arial"/>
          <w:sz w:val="28"/>
          <w:szCs w:val="28"/>
        </w:rPr>
        <w:t>Nutrition and Physical Activity Policy</w:t>
      </w:r>
      <w:r w:rsidRPr="00CB6C6F">
        <w:rPr>
          <w:rFonts w:ascii="Trebuchet MS" w:hAnsi="Trebuchet MS" w:cs="Arial"/>
          <w:sz w:val="22"/>
          <w:szCs w:val="22"/>
        </w:rPr>
        <w:t xml:space="preserve"> </w:t>
      </w:r>
      <w:r w:rsidRPr="00CB6C6F">
        <w:rPr>
          <w:rFonts w:ascii="Arial" w:hAnsi="Arial" w:cs="Arial"/>
          <w:sz w:val="28"/>
          <w:szCs w:val="28"/>
        </w:rPr>
        <w:t>and management of incidents or disciplinary procedures</w:t>
      </w:r>
      <w:r>
        <w:rPr>
          <w:rFonts w:ascii="Arial" w:hAnsi="Arial" w:cs="Arial"/>
          <w:sz w:val="28"/>
          <w:szCs w:val="28"/>
        </w:rPr>
        <w:t>.</w:t>
      </w:r>
      <w:r w:rsidRPr="00E31491">
        <w:rPr>
          <w:rFonts w:ascii="Arial" w:hAnsi="Arial" w:cs="Arial"/>
          <w:sz w:val="28"/>
          <w:szCs w:val="28"/>
        </w:rPr>
        <w:t xml:space="preserve">   </w:t>
      </w:r>
    </w:p>
    <w:p w14:paraId="41BD3E61" w14:textId="77777777" w:rsidR="0051488D" w:rsidRPr="00023AEF" w:rsidRDefault="0051488D" w:rsidP="0051488D">
      <w:pPr>
        <w:rPr>
          <w:rFonts w:ascii="Arial" w:hAnsi="Arial"/>
          <w:sz w:val="16"/>
          <w:szCs w:val="16"/>
        </w:rPr>
      </w:pPr>
    </w:p>
    <w:p w14:paraId="140EEBED" w14:textId="77777777" w:rsidR="0051488D" w:rsidRPr="00AD64F6" w:rsidRDefault="0051488D" w:rsidP="0051488D">
      <w:pPr>
        <w:rPr>
          <w:rFonts w:ascii="Arial" w:hAnsi="Arial"/>
          <w:sz w:val="28"/>
          <w:szCs w:val="28"/>
        </w:rPr>
      </w:pPr>
      <w:r w:rsidRPr="00AD64F6">
        <w:rPr>
          <w:rFonts w:ascii="Arial" w:hAnsi="Arial"/>
          <w:sz w:val="28"/>
          <w:szCs w:val="28"/>
        </w:rPr>
        <w:t xml:space="preserve">At </w:t>
      </w:r>
      <w:r w:rsidR="00EA3B0B" w:rsidRPr="007F1ABF">
        <w:rPr>
          <w:rFonts w:ascii="Arial" w:hAnsi="Arial" w:cs="Arial"/>
          <w:b/>
          <w:sz w:val="28"/>
          <w:szCs w:val="28"/>
          <w:u w:val="single"/>
        </w:rPr>
        <w:t>Ysgol Tanyfron</w:t>
      </w:r>
      <w:r w:rsidR="00EA3B0B">
        <w:rPr>
          <w:rFonts w:ascii="Arial" w:hAnsi="Arial" w:cs="Arial"/>
          <w:sz w:val="28"/>
          <w:szCs w:val="28"/>
        </w:rPr>
        <w:t xml:space="preserve"> </w:t>
      </w:r>
      <w:r w:rsidRPr="00AD64F6">
        <w:rPr>
          <w:rFonts w:ascii="Arial" w:hAnsi="Arial"/>
          <w:sz w:val="28"/>
          <w:szCs w:val="28"/>
        </w:rPr>
        <w:t>school, the member of s</w:t>
      </w:r>
      <w:r w:rsidR="00CA56FB">
        <w:rPr>
          <w:rFonts w:ascii="Arial" w:hAnsi="Arial"/>
          <w:sz w:val="28"/>
          <w:szCs w:val="28"/>
        </w:rPr>
        <w:t>taff with responsibility</w:t>
      </w:r>
      <w:r w:rsidR="00CC310D">
        <w:rPr>
          <w:rFonts w:ascii="Arial" w:hAnsi="Arial"/>
          <w:sz w:val="28"/>
          <w:szCs w:val="28"/>
        </w:rPr>
        <w:t xml:space="preserve"> for Health and Well-being is</w:t>
      </w:r>
      <w:r w:rsidRPr="00CB6C6F">
        <w:rPr>
          <w:rFonts w:ascii="Trebuchet MS" w:hAnsi="Trebuchet MS" w:cs="Arial"/>
          <w:sz w:val="22"/>
          <w:szCs w:val="22"/>
        </w:rPr>
        <w:t xml:space="preserve"> </w:t>
      </w:r>
      <w:r w:rsidR="00EA3B0B">
        <w:rPr>
          <w:rFonts w:ascii="Arial" w:hAnsi="Arial"/>
          <w:sz w:val="28"/>
          <w:szCs w:val="28"/>
        </w:rPr>
        <w:t>Miss Stephanie Burgin.</w:t>
      </w:r>
    </w:p>
    <w:p w14:paraId="1B7DB107" w14:textId="77777777" w:rsidR="0051488D" w:rsidRPr="00023AEF" w:rsidRDefault="0051488D" w:rsidP="0051488D">
      <w:pPr>
        <w:rPr>
          <w:rFonts w:ascii="Arial" w:hAnsi="Arial"/>
          <w:sz w:val="16"/>
          <w:szCs w:val="16"/>
        </w:rPr>
      </w:pPr>
    </w:p>
    <w:p w14:paraId="3FFD096C" w14:textId="77777777" w:rsidR="0051488D" w:rsidRPr="0051488D" w:rsidRDefault="0051488D" w:rsidP="0051488D">
      <w:pPr>
        <w:rPr>
          <w:rFonts w:ascii="Arial" w:hAnsi="Arial"/>
          <w:sz w:val="28"/>
          <w:szCs w:val="28"/>
        </w:rPr>
      </w:pPr>
      <w:r w:rsidRPr="00AD64F6">
        <w:rPr>
          <w:rFonts w:ascii="Arial" w:hAnsi="Arial"/>
          <w:sz w:val="28"/>
          <w:szCs w:val="28"/>
        </w:rPr>
        <w:t xml:space="preserve">The school Governors will review this policy in line with the review policy timetable. </w:t>
      </w:r>
      <w:r w:rsidRPr="00CB6C6F">
        <w:rPr>
          <w:rFonts w:ascii="Arial" w:hAnsi="Arial" w:cs="Arial"/>
          <w:sz w:val="28"/>
          <w:szCs w:val="28"/>
        </w:rPr>
        <w:t>The Governing Body will nominate one governor to t</w:t>
      </w:r>
      <w:r>
        <w:rPr>
          <w:rFonts w:ascii="Arial" w:hAnsi="Arial" w:cs="Arial"/>
          <w:sz w:val="28"/>
          <w:szCs w:val="28"/>
        </w:rPr>
        <w:t xml:space="preserve">ake specific responsibility for </w:t>
      </w:r>
      <w:r w:rsidR="00047AD6">
        <w:rPr>
          <w:rFonts w:ascii="Arial" w:hAnsi="Arial"/>
          <w:sz w:val="28"/>
          <w:szCs w:val="28"/>
        </w:rPr>
        <w:t xml:space="preserve">Nutrition and Physical Activity </w:t>
      </w:r>
      <w:r w:rsidRPr="00CB6C6F">
        <w:rPr>
          <w:rFonts w:ascii="Arial" w:hAnsi="Arial"/>
          <w:sz w:val="28"/>
          <w:szCs w:val="28"/>
        </w:rPr>
        <w:t>Policy</w:t>
      </w:r>
      <w:r>
        <w:rPr>
          <w:rFonts w:ascii="Trebuchet MS" w:hAnsi="Trebuchet MS" w:cs="Arial"/>
          <w:sz w:val="22"/>
          <w:szCs w:val="22"/>
        </w:rPr>
        <w:t>.</w:t>
      </w:r>
    </w:p>
    <w:p w14:paraId="695F50B2" w14:textId="77777777" w:rsidR="00A31279" w:rsidRPr="00606E16" w:rsidRDefault="00A31279">
      <w:pPr>
        <w:jc w:val="both"/>
        <w:rPr>
          <w:rFonts w:ascii="Arial" w:hAnsi="Arial" w:cs="Arial"/>
          <w:sz w:val="28"/>
          <w:szCs w:val="28"/>
        </w:rPr>
      </w:pPr>
    </w:p>
    <w:p w14:paraId="08A79C0D" w14:textId="77777777" w:rsidR="00B34CAF" w:rsidRDefault="0051488D">
      <w:pPr>
        <w:pStyle w:val="Heading1"/>
        <w:jc w:val="both"/>
        <w:rPr>
          <w:rFonts w:ascii="Arial" w:hAnsi="Arial" w:cs="Arial"/>
          <w:sz w:val="28"/>
          <w:szCs w:val="28"/>
          <w:u w:val="single"/>
        </w:rPr>
      </w:pPr>
      <w:r>
        <w:rPr>
          <w:rFonts w:ascii="Arial" w:hAnsi="Arial" w:cs="Arial"/>
          <w:bCs w:val="0"/>
          <w:sz w:val="28"/>
          <w:szCs w:val="28"/>
        </w:rPr>
        <w:t>11</w:t>
      </w:r>
      <w:r w:rsidR="00246B86" w:rsidRPr="00606E16">
        <w:rPr>
          <w:rFonts w:ascii="Arial" w:hAnsi="Arial" w:cs="Arial"/>
          <w:bCs w:val="0"/>
          <w:sz w:val="28"/>
          <w:szCs w:val="28"/>
        </w:rPr>
        <w:t>.</w:t>
      </w:r>
      <w:r w:rsidR="00246B86" w:rsidRPr="00606E16">
        <w:rPr>
          <w:rFonts w:ascii="Arial" w:hAnsi="Arial" w:cs="Arial"/>
          <w:b w:val="0"/>
          <w:bCs w:val="0"/>
          <w:sz w:val="28"/>
          <w:szCs w:val="28"/>
        </w:rPr>
        <w:t xml:space="preserve"> </w:t>
      </w:r>
      <w:r w:rsidR="00DD3F3A">
        <w:rPr>
          <w:rFonts w:ascii="Arial" w:hAnsi="Arial" w:cs="Arial"/>
          <w:b w:val="0"/>
          <w:bCs w:val="0"/>
          <w:sz w:val="28"/>
          <w:szCs w:val="28"/>
        </w:rPr>
        <w:t xml:space="preserve"> </w:t>
      </w:r>
      <w:r w:rsidR="00F81C5F" w:rsidRPr="00606E16">
        <w:rPr>
          <w:rFonts w:ascii="Arial" w:hAnsi="Arial" w:cs="Arial"/>
          <w:sz w:val="28"/>
          <w:szCs w:val="28"/>
          <w:u w:val="single"/>
        </w:rPr>
        <w:t>Monitoring and Evaluation</w:t>
      </w:r>
    </w:p>
    <w:p w14:paraId="211A5AF8" w14:textId="77777777" w:rsidR="00CC310D" w:rsidRDefault="00CC310D" w:rsidP="00CC310D"/>
    <w:p w14:paraId="0B209112" w14:textId="77777777" w:rsidR="00CC310D" w:rsidRPr="00EA3B0B" w:rsidRDefault="00CC310D" w:rsidP="00EA3B0B">
      <w:pPr>
        <w:numPr>
          <w:ilvl w:val="0"/>
          <w:numId w:val="43"/>
        </w:numPr>
        <w:ind w:left="426" w:hanging="426"/>
        <w:jc w:val="both"/>
        <w:rPr>
          <w:rFonts w:ascii="Arial" w:hAnsi="Arial" w:cs="Arial"/>
          <w:sz w:val="28"/>
          <w:szCs w:val="28"/>
        </w:rPr>
      </w:pPr>
      <w:r>
        <w:rPr>
          <w:rFonts w:ascii="Arial" w:hAnsi="Arial" w:cs="Arial"/>
          <w:sz w:val="28"/>
          <w:szCs w:val="28"/>
        </w:rPr>
        <w:t>The implementation of this Policy will be monitored by the Head teacher and the Health and Well-being lead</w:t>
      </w:r>
    </w:p>
    <w:p w14:paraId="7B6A231F" w14:textId="77777777" w:rsidR="00B80045" w:rsidRPr="00EA3B0B" w:rsidRDefault="00B80045" w:rsidP="00B80045">
      <w:pPr>
        <w:numPr>
          <w:ilvl w:val="0"/>
          <w:numId w:val="7"/>
        </w:numPr>
        <w:rPr>
          <w:rFonts w:ascii="Arial" w:hAnsi="Arial" w:cs="Arial"/>
          <w:sz w:val="28"/>
          <w:szCs w:val="28"/>
        </w:rPr>
      </w:pPr>
      <w:r w:rsidRPr="00606E16">
        <w:rPr>
          <w:rFonts w:ascii="Arial" w:hAnsi="Arial" w:cs="Arial"/>
          <w:sz w:val="28"/>
          <w:szCs w:val="28"/>
        </w:rPr>
        <w:t>Opportunities will be provided which will enable pupils to participate and evaluate what they have learnt according to their age, needs and ability</w:t>
      </w:r>
    </w:p>
    <w:p w14:paraId="31D25652" w14:textId="77777777" w:rsidR="00667480" w:rsidRPr="00EA3B0B" w:rsidRDefault="00F81C5F" w:rsidP="00667480">
      <w:pPr>
        <w:numPr>
          <w:ilvl w:val="0"/>
          <w:numId w:val="7"/>
        </w:numPr>
        <w:rPr>
          <w:rFonts w:ascii="Arial" w:hAnsi="Arial" w:cs="Arial"/>
          <w:sz w:val="28"/>
          <w:szCs w:val="28"/>
        </w:rPr>
      </w:pPr>
      <w:r w:rsidRPr="00606E16">
        <w:rPr>
          <w:rFonts w:ascii="Arial" w:hAnsi="Arial" w:cs="Arial"/>
          <w:sz w:val="28"/>
          <w:szCs w:val="28"/>
        </w:rPr>
        <w:t>Parents will be invited to feedback their ideas for improvements on a regular basis both verbally and through questionnaires</w:t>
      </w:r>
    </w:p>
    <w:p w14:paraId="6D465D94" w14:textId="77777777" w:rsidR="00E220C9" w:rsidRPr="00EA3B0B" w:rsidRDefault="00B80045" w:rsidP="00EA3B0B">
      <w:pPr>
        <w:numPr>
          <w:ilvl w:val="0"/>
          <w:numId w:val="7"/>
        </w:numPr>
        <w:rPr>
          <w:rFonts w:ascii="Arial" w:hAnsi="Arial" w:cs="Arial"/>
          <w:sz w:val="28"/>
          <w:szCs w:val="28"/>
        </w:rPr>
      </w:pPr>
      <w:r w:rsidRPr="00CE0E3E">
        <w:rPr>
          <w:rFonts w:ascii="Arial" w:hAnsi="Arial" w:cs="Arial"/>
          <w:sz w:val="28"/>
          <w:szCs w:val="28"/>
        </w:rPr>
        <w:t>School Council</w:t>
      </w:r>
    </w:p>
    <w:p w14:paraId="3F80F625" w14:textId="77777777" w:rsidR="00B80045" w:rsidRPr="00EA3B0B" w:rsidRDefault="00B80045" w:rsidP="00B80045">
      <w:pPr>
        <w:numPr>
          <w:ilvl w:val="0"/>
          <w:numId w:val="7"/>
        </w:numPr>
        <w:rPr>
          <w:rFonts w:ascii="Arial" w:hAnsi="Arial" w:cs="Arial"/>
          <w:sz w:val="28"/>
          <w:szCs w:val="28"/>
        </w:rPr>
      </w:pPr>
      <w:r w:rsidRPr="00CE0E3E">
        <w:rPr>
          <w:rFonts w:ascii="Arial" w:hAnsi="Arial" w:cs="Arial"/>
          <w:sz w:val="28"/>
          <w:szCs w:val="28"/>
        </w:rPr>
        <w:t>Progress will be monitored at regular intervals by SMT and governors: specific issues will be discussed at staff meetings as appropriate</w:t>
      </w:r>
      <w:r w:rsidR="00960C8F">
        <w:rPr>
          <w:rFonts w:ascii="Arial" w:hAnsi="Arial" w:cs="Arial"/>
          <w:sz w:val="28"/>
          <w:szCs w:val="28"/>
        </w:rPr>
        <w:t>.</w:t>
      </w:r>
    </w:p>
    <w:p w14:paraId="516FBB30" w14:textId="77777777" w:rsidR="00B80045" w:rsidRPr="00CE0E3E" w:rsidRDefault="008B640A" w:rsidP="008B640A">
      <w:pPr>
        <w:numPr>
          <w:ilvl w:val="0"/>
          <w:numId w:val="7"/>
        </w:numPr>
        <w:rPr>
          <w:rFonts w:ascii="Arial" w:hAnsi="Arial" w:cs="Arial"/>
          <w:sz w:val="28"/>
          <w:szCs w:val="28"/>
        </w:rPr>
      </w:pPr>
      <w:r>
        <w:rPr>
          <w:rFonts w:ascii="Arial" w:hAnsi="Arial" w:cs="Arial"/>
          <w:sz w:val="28"/>
          <w:szCs w:val="28"/>
        </w:rPr>
        <w:t>T</w:t>
      </w:r>
      <w:r w:rsidR="00B61025" w:rsidRPr="00CE0E3E">
        <w:rPr>
          <w:rFonts w:ascii="Arial" w:hAnsi="Arial" w:cs="Arial"/>
          <w:sz w:val="28"/>
          <w:szCs w:val="28"/>
        </w:rPr>
        <w:t xml:space="preserve">here is a duty on Governing Bodies of maintained schools in </w:t>
      </w:r>
      <w:smartTag w:uri="urn:schemas-microsoft-com:office:smarttags" w:element="country-region">
        <w:smartTag w:uri="urn:schemas-microsoft-com:office:smarttags" w:element="place">
          <w:r w:rsidR="00B61025" w:rsidRPr="00CE0E3E">
            <w:rPr>
              <w:rFonts w:ascii="Arial" w:hAnsi="Arial" w:cs="Arial"/>
              <w:sz w:val="28"/>
              <w:szCs w:val="28"/>
            </w:rPr>
            <w:t>Wales</w:t>
          </w:r>
        </w:smartTag>
      </w:smartTag>
      <w:r w:rsidR="00B61025" w:rsidRPr="00CE0E3E">
        <w:rPr>
          <w:rFonts w:ascii="Arial" w:hAnsi="Arial" w:cs="Arial"/>
          <w:sz w:val="28"/>
          <w:szCs w:val="28"/>
        </w:rPr>
        <w:t xml:space="preserve"> to include in the governors’ report information on the action taken to promote healthy eating and drinking by pupils of the school. </w:t>
      </w:r>
    </w:p>
    <w:p w14:paraId="466D00CC" w14:textId="77777777" w:rsidR="00B80045" w:rsidRPr="00CE0E3E" w:rsidRDefault="00B80045" w:rsidP="00E54BE5">
      <w:pPr>
        <w:rPr>
          <w:rFonts w:ascii="Arial" w:hAnsi="Arial" w:cs="Arial"/>
          <w:sz w:val="28"/>
          <w:szCs w:val="28"/>
        </w:rPr>
      </w:pPr>
    </w:p>
    <w:p w14:paraId="5EC45C36" w14:textId="77777777" w:rsidR="00F81C5F" w:rsidRPr="00CE0E3E" w:rsidRDefault="00F81C5F" w:rsidP="00E54BE5">
      <w:pPr>
        <w:rPr>
          <w:rFonts w:ascii="Arial" w:hAnsi="Arial" w:cs="Arial"/>
          <w:sz w:val="28"/>
          <w:szCs w:val="28"/>
        </w:rPr>
      </w:pPr>
      <w:r w:rsidRPr="00CE0E3E">
        <w:rPr>
          <w:rFonts w:ascii="Arial" w:hAnsi="Arial" w:cs="Arial"/>
          <w:sz w:val="28"/>
          <w:szCs w:val="28"/>
        </w:rPr>
        <w:t>This policy will be reviewed</w:t>
      </w:r>
      <w:r w:rsidR="00BB5091" w:rsidRPr="00CE0E3E">
        <w:rPr>
          <w:rFonts w:ascii="Arial" w:hAnsi="Arial" w:cs="Arial"/>
          <w:sz w:val="28"/>
          <w:szCs w:val="28"/>
        </w:rPr>
        <w:t xml:space="preserve"> in accordance with the School D</w:t>
      </w:r>
      <w:r w:rsidRPr="00CE0E3E">
        <w:rPr>
          <w:rFonts w:ascii="Arial" w:hAnsi="Arial" w:cs="Arial"/>
          <w:sz w:val="28"/>
          <w:szCs w:val="28"/>
        </w:rPr>
        <w:t>evelopment Plan.</w:t>
      </w:r>
    </w:p>
    <w:p w14:paraId="2E12761C" w14:textId="77777777" w:rsidR="00A36FFD" w:rsidRPr="00CE0E3E" w:rsidRDefault="00A36FFD" w:rsidP="00C53D10">
      <w:pPr>
        <w:jc w:val="both"/>
        <w:rPr>
          <w:rFonts w:ascii="Arial" w:hAnsi="Arial" w:cs="Arial"/>
          <w:sz w:val="28"/>
          <w:szCs w:val="28"/>
        </w:rPr>
      </w:pPr>
    </w:p>
    <w:p w14:paraId="1549D8A1" w14:textId="77777777" w:rsidR="00C53D10" w:rsidRPr="00CE0E3E" w:rsidRDefault="00C53D10" w:rsidP="00C53D10">
      <w:pPr>
        <w:jc w:val="both"/>
        <w:rPr>
          <w:rFonts w:ascii="Arial" w:hAnsi="Arial" w:cs="Arial"/>
          <w:b/>
          <w:sz w:val="28"/>
          <w:szCs w:val="28"/>
        </w:rPr>
      </w:pPr>
      <w:r w:rsidRPr="00CE0E3E">
        <w:rPr>
          <w:rFonts w:ascii="Arial" w:hAnsi="Arial" w:cs="Arial"/>
          <w:b/>
          <w:sz w:val="28"/>
          <w:szCs w:val="28"/>
        </w:rPr>
        <w:t>1</w:t>
      </w:r>
      <w:r w:rsidR="0051488D">
        <w:rPr>
          <w:rFonts w:ascii="Arial" w:hAnsi="Arial" w:cs="Arial"/>
          <w:b/>
          <w:sz w:val="28"/>
          <w:szCs w:val="28"/>
        </w:rPr>
        <w:t>2</w:t>
      </w:r>
      <w:r w:rsidR="00246B86" w:rsidRPr="00CE0E3E">
        <w:rPr>
          <w:rFonts w:ascii="Arial" w:hAnsi="Arial" w:cs="Arial"/>
          <w:b/>
          <w:sz w:val="28"/>
          <w:szCs w:val="28"/>
        </w:rPr>
        <w:t xml:space="preserve">. </w:t>
      </w:r>
      <w:r w:rsidR="00DD3F3A">
        <w:rPr>
          <w:rFonts w:ascii="Arial" w:hAnsi="Arial" w:cs="Arial"/>
          <w:b/>
          <w:sz w:val="28"/>
          <w:szCs w:val="28"/>
        </w:rPr>
        <w:t xml:space="preserve"> </w:t>
      </w:r>
      <w:r w:rsidRPr="00CE0E3E">
        <w:rPr>
          <w:rFonts w:ascii="Arial" w:hAnsi="Arial" w:cs="Arial"/>
          <w:b/>
          <w:sz w:val="28"/>
          <w:szCs w:val="28"/>
          <w:u w:val="single"/>
        </w:rPr>
        <w:t>Re</w:t>
      </w:r>
      <w:r w:rsidR="00246B86" w:rsidRPr="00CE0E3E">
        <w:rPr>
          <w:rFonts w:ascii="Arial" w:hAnsi="Arial" w:cs="Arial"/>
          <w:b/>
          <w:sz w:val="28"/>
          <w:szCs w:val="28"/>
          <w:u w:val="single"/>
        </w:rPr>
        <w:t>ferences</w:t>
      </w:r>
    </w:p>
    <w:p w14:paraId="4D0864C4" w14:textId="77777777" w:rsidR="00C53D10" w:rsidRPr="00CE0E3E" w:rsidRDefault="00C53D10" w:rsidP="00C53D10">
      <w:pPr>
        <w:jc w:val="both"/>
        <w:rPr>
          <w:rFonts w:ascii="Arial" w:hAnsi="Arial" w:cs="Arial"/>
          <w:b/>
          <w:sz w:val="28"/>
          <w:szCs w:val="28"/>
        </w:rPr>
      </w:pPr>
    </w:p>
    <w:p w14:paraId="560E8998" w14:textId="77777777" w:rsidR="00C53D10" w:rsidRPr="00CE0E3E" w:rsidRDefault="00C53D10" w:rsidP="00C53D10">
      <w:pPr>
        <w:jc w:val="both"/>
        <w:rPr>
          <w:rFonts w:ascii="Arial" w:hAnsi="Arial" w:cs="Arial"/>
          <w:sz w:val="28"/>
          <w:szCs w:val="28"/>
        </w:rPr>
      </w:pPr>
    </w:p>
    <w:p w14:paraId="06C1769F" w14:textId="77777777" w:rsidR="001E4069" w:rsidRDefault="00F15971" w:rsidP="00F15971">
      <w:pPr>
        <w:jc w:val="both"/>
        <w:rPr>
          <w:rFonts w:ascii="Arial" w:hAnsi="Arial" w:cs="Arial"/>
          <w:sz w:val="28"/>
          <w:szCs w:val="28"/>
        </w:rPr>
      </w:pPr>
      <w:r>
        <w:rPr>
          <w:rFonts w:ascii="Arial" w:hAnsi="Arial" w:cs="Arial"/>
          <w:sz w:val="28"/>
          <w:szCs w:val="28"/>
        </w:rPr>
        <w:t xml:space="preserve">Healthy eating in maintained </w:t>
      </w:r>
      <w:r w:rsidRPr="00F15971">
        <w:rPr>
          <w:rFonts w:ascii="Arial" w:hAnsi="Arial" w:cs="Arial"/>
          <w:sz w:val="28"/>
          <w:szCs w:val="28"/>
        </w:rPr>
        <w:t>schools</w:t>
      </w:r>
      <w:r>
        <w:rPr>
          <w:rFonts w:ascii="Arial" w:hAnsi="Arial" w:cs="Arial"/>
          <w:sz w:val="28"/>
          <w:szCs w:val="28"/>
        </w:rPr>
        <w:t xml:space="preserve"> - </w:t>
      </w:r>
      <w:r w:rsidRPr="00F15971">
        <w:rPr>
          <w:rFonts w:ascii="Arial" w:hAnsi="Arial" w:cs="Arial"/>
          <w:sz w:val="28"/>
          <w:szCs w:val="28"/>
        </w:rPr>
        <w:t>Statutory guidance for local authorities and</w:t>
      </w:r>
      <w:r>
        <w:rPr>
          <w:rFonts w:ascii="Arial" w:hAnsi="Arial" w:cs="Arial"/>
          <w:sz w:val="28"/>
          <w:szCs w:val="28"/>
        </w:rPr>
        <w:t xml:space="preserve"> </w:t>
      </w:r>
      <w:r w:rsidRPr="00F15971">
        <w:rPr>
          <w:rFonts w:ascii="Arial" w:hAnsi="Arial" w:cs="Arial"/>
          <w:sz w:val="28"/>
          <w:szCs w:val="28"/>
        </w:rPr>
        <w:t>governing bodies</w:t>
      </w:r>
      <w:r>
        <w:rPr>
          <w:rFonts w:ascii="Arial" w:hAnsi="Arial" w:cs="Arial"/>
          <w:sz w:val="28"/>
          <w:szCs w:val="28"/>
        </w:rPr>
        <w:t xml:space="preserve"> (2014)</w:t>
      </w:r>
      <w:r w:rsidR="004A2AB3">
        <w:rPr>
          <w:rFonts w:ascii="Arial" w:hAnsi="Arial" w:cs="Arial"/>
          <w:sz w:val="28"/>
          <w:szCs w:val="28"/>
        </w:rPr>
        <w:t xml:space="preserve"> </w:t>
      </w:r>
      <w:hyperlink r:id="rId16" w:history="1">
        <w:r w:rsidR="004A2AB3" w:rsidRPr="009D354E">
          <w:rPr>
            <w:rFonts w:ascii="Arial" w:hAnsi="Arial" w:cs="Arial"/>
            <w:color w:val="0000FF"/>
            <w:u w:val="single"/>
          </w:rPr>
          <w:t>Healthy eating in maintained schools: guidance for education providers | GOV.WALES</w:t>
        </w:r>
      </w:hyperlink>
    </w:p>
    <w:p w14:paraId="46F0628A" w14:textId="77777777" w:rsidR="00F15971" w:rsidRDefault="00F15971" w:rsidP="00C53D10">
      <w:pPr>
        <w:jc w:val="both"/>
        <w:rPr>
          <w:rFonts w:ascii="Arial" w:hAnsi="Arial" w:cs="Arial"/>
          <w:sz w:val="28"/>
          <w:szCs w:val="28"/>
        </w:rPr>
      </w:pPr>
    </w:p>
    <w:p w14:paraId="0F012B7E" w14:textId="77777777" w:rsidR="000A5C84" w:rsidRPr="009D354E" w:rsidRDefault="00F15971" w:rsidP="00C53D10">
      <w:pPr>
        <w:jc w:val="both"/>
        <w:rPr>
          <w:rFonts w:ascii="Arial" w:hAnsi="Arial" w:cs="Arial"/>
          <w:sz w:val="28"/>
          <w:szCs w:val="28"/>
        </w:rPr>
      </w:pPr>
      <w:r w:rsidRPr="00F15971">
        <w:rPr>
          <w:rFonts w:ascii="Arial" w:hAnsi="Arial" w:cs="Arial"/>
          <w:sz w:val="28"/>
          <w:szCs w:val="28"/>
        </w:rPr>
        <w:lastRenderedPageBreak/>
        <w:t>Food and nutrition for childcare settings</w:t>
      </w:r>
      <w:r>
        <w:rPr>
          <w:rFonts w:ascii="Arial" w:hAnsi="Arial" w:cs="Arial"/>
          <w:sz w:val="28"/>
          <w:szCs w:val="28"/>
        </w:rPr>
        <w:t xml:space="preserve"> (2018)</w:t>
      </w:r>
      <w:r w:rsidR="004A2AB3">
        <w:rPr>
          <w:rFonts w:ascii="Arial" w:hAnsi="Arial" w:cs="Arial"/>
          <w:sz w:val="28"/>
          <w:szCs w:val="28"/>
        </w:rPr>
        <w:t xml:space="preserve"> </w:t>
      </w:r>
      <w:hyperlink r:id="rId17" w:history="1">
        <w:r w:rsidR="004A2AB3" w:rsidRPr="009D354E">
          <w:rPr>
            <w:rFonts w:ascii="Arial" w:hAnsi="Arial" w:cs="Arial"/>
            <w:color w:val="0000FF"/>
            <w:u w:val="single"/>
          </w:rPr>
          <w:t>Food and nutrition for childcare settings | GOV.WALES</w:t>
        </w:r>
      </w:hyperlink>
    </w:p>
    <w:p w14:paraId="3AEE2EB5" w14:textId="77777777" w:rsidR="00280CE5" w:rsidRDefault="00280CE5" w:rsidP="00C53D10">
      <w:pPr>
        <w:jc w:val="both"/>
        <w:rPr>
          <w:rFonts w:ascii="Arial" w:hAnsi="Arial" w:cs="Arial"/>
          <w:sz w:val="28"/>
          <w:szCs w:val="28"/>
        </w:rPr>
      </w:pPr>
    </w:p>
    <w:p w14:paraId="5E82967E" w14:textId="77777777" w:rsidR="00280CE5" w:rsidRPr="009D354E" w:rsidRDefault="00280CE5" w:rsidP="00C53D10">
      <w:pPr>
        <w:jc w:val="both"/>
        <w:rPr>
          <w:rFonts w:ascii="Arial" w:hAnsi="Arial" w:cs="Arial"/>
          <w:sz w:val="28"/>
          <w:szCs w:val="28"/>
        </w:rPr>
      </w:pPr>
      <w:r>
        <w:rPr>
          <w:rFonts w:ascii="Arial" w:hAnsi="Arial" w:cs="Arial"/>
          <w:sz w:val="28"/>
          <w:szCs w:val="28"/>
        </w:rPr>
        <w:t>The Curriculum for Wales (2022)</w:t>
      </w:r>
      <w:r w:rsidR="00DC45ED">
        <w:rPr>
          <w:rFonts w:ascii="Arial" w:hAnsi="Arial" w:cs="Arial"/>
          <w:sz w:val="28"/>
          <w:szCs w:val="28"/>
        </w:rPr>
        <w:t xml:space="preserve"> </w:t>
      </w:r>
      <w:hyperlink r:id="rId18" w:history="1">
        <w:r w:rsidR="004A2AB3" w:rsidRPr="009D354E">
          <w:rPr>
            <w:rFonts w:ascii="Arial" w:hAnsi="Arial" w:cs="Arial"/>
            <w:color w:val="0000FF"/>
            <w:u w:val="single"/>
          </w:rPr>
          <w:t xml:space="preserve">Curriculum for Wales - </w:t>
        </w:r>
        <w:proofErr w:type="spellStart"/>
        <w:r w:rsidR="004A2AB3" w:rsidRPr="009D354E">
          <w:rPr>
            <w:rFonts w:ascii="Arial" w:hAnsi="Arial" w:cs="Arial"/>
            <w:color w:val="0000FF"/>
            <w:u w:val="single"/>
          </w:rPr>
          <w:t>Hwb</w:t>
        </w:r>
        <w:proofErr w:type="spellEnd"/>
        <w:r w:rsidR="004A2AB3" w:rsidRPr="009D354E">
          <w:rPr>
            <w:rFonts w:ascii="Arial" w:hAnsi="Arial" w:cs="Arial"/>
            <w:color w:val="0000FF"/>
            <w:u w:val="single"/>
          </w:rPr>
          <w:t xml:space="preserve"> (</w:t>
        </w:r>
        <w:proofErr w:type="spellStart"/>
        <w:r w:rsidR="004A2AB3" w:rsidRPr="009D354E">
          <w:rPr>
            <w:rFonts w:ascii="Arial" w:hAnsi="Arial" w:cs="Arial"/>
            <w:color w:val="0000FF"/>
            <w:u w:val="single"/>
          </w:rPr>
          <w:t>gov.wales</w:t>
        </w:r>
        <w:proofErr w:type="spellEnd"/>
        <w:r w:rsidR="004A2AB3" w:rsidRPr="009D354E">
          <w:rPr>
            <w:rFonts w:ascii="Arial" w:hAnsi="Arial" w:cs="Arial"/>
            <w:color w:val="0000FF"/>
            <w:u w:val="single"/>
          </w:rPr>
          <w:t>)</w:t>
        </w:r>
      </w:hyperlink>
    </w:p>
    <w:p w14:paraId="52D43737" w14:textId="77777777" w:rsidR="00F15971" w:rsidRPr="009D354E" w:rsidRDefault="00F15971" w:rsidP="00C53D10">
      <w:pPr>
        <w:jc w:val="both"/>
        <w:rPr>
          <w:rFonts w:ascii="Arial" w:hAnsi="Arial" w:cs="Arial"/>
          <w:sz w:val="28"/>
          <w:szCs w:val="28"/>
        </w:rPr>
      </w:pPr>
    </w:p>
    <w:p w14:paraId="325711D9" w14:textId="77777777" w:rsidR="00C62E9F" w:rsidRPr="00C62E9F" w:rsidRDefault="00C62E9F" w:rsidP="00C62E9F">
      <w:pPr>
        <w:autoSpaceDE w:val="0"/>
        <w:autoSpaceDN w:val="0"/>
        <w:adjustRightInd w:val="0"/>
        <w:rPr>
          <w:rFonts w:ascii="Arial" w:hAnsi="Arial" w:cs="Arial"/>
          <w:color w:val="000000"/>
          <w:sz w:val="28"/>
          <w:szCs w:val="28"/>
          <w:lang w:eastAsia="en-GB"/>
        </w:rPr>
      </w:pPr>
      <w:r w:rsidRPr="00C62E9F">
        <w:rPr>
          <w:rFonts w:ascii="Arial" w:hAnsi="Arial" w:cs="Arial"/>
          <w:sz w:val="28"/>
          <w:szCs w:val="28"/>
          <w:lang w:eastAsia="en-GB"/>
        </w:rPr>
        <w:t>Free Bre</w:t>
      </w:r>
      <w:r w:rsidR="001E4069">
        <w:rPr>
          <w:rFonts w:ascii="Arial" w:hAnsi="Arial" w:cs="Arial"/>
          <w:sz w:val="28"/>
          <w:szCs w:val="28"/>
          <w:lang w:eastAsia="en-GB"/>
        </w:rPr>
        <w:t>akfast in Primary Schools Guidance (2014</w:t>
      </w:r>
      <w:r w:rsidRPr="00C62E9F">
        <w:rPr>
          <w:rFonts w:ascii="Arial" w:hAnsi="Arial" w:cs="Arial"/>
          <w:sz w:val="28"/>
          <w:szCs w:val="28"/>
          <w:lang w:eastAsia="en-GB"/>
        </w:rPr>
        <w:t>)</w:t>
      </w:r>
      <w:r w:rsidR="00173E9D">
        <w:rPr>
          <w:rFonts w:ascii="Arial" w:hAnsi="Arial" w:cs="Arial"/>
          <w:sz w:val="28"/>
          <w:szCs w:val="28"/>
          <w:lang w:eastAsia="en-GB"/>
        </w:rPr>
        <w:t xml:space="preserve"> </w:t>
      </w:r>
      <w:r w:rsidR="001E4069">
        <w:rPr>
          <w:rFonts w:ascii="Arial" w:hAnsi="Arial" w:cs="Arial"/>
          <w:color w:val="000000"/>
          <w:sz w:val="28"/>
          <w:szCs w:val="28"/>
          <w:lang w:eastAsia="en-GB"/>
        </w:rPr>
        <w:t xml:space="preserve">Welsh </w:t>
      </w:r>
      <w:r w:rsidRPr="00C62E9F">
        <w:rPr>
          <w:rFonts w:ascii="Arial" w:hAnsi="Arial" w:cs="Arial"/>
          <w:color w:val="000000"/>
          <w:sz w:val="28"/>
          <w:szCs w:val="28"/>
          <w:lang w:eastAsia="en-GB"/>
        </w:rPr>
        <w:t xml:space="preserve">Government </w:t>
      </w:r>
    </w:p>
    <w:p w14:paraId="515475A4" w14:textId="77777777" w:rsidR="00246B86" w:rsidRPr="00CE0E3E" w:rsidRDefault="00246B86">
      <w:pPr>
        <w:jc w:val="both"/>
        <w:rPr>
          <w:rFonts w:ascii="Arial" w:hAnsi="Arial" w:cs="Arial"/>
          <w:sz w:val="28"/>
          <w:szCs w:val="28"/>
        </w:rPr>
      </w:pPr>
    </w:p>
    <w:p w14:paraId="3031FD2E" w14:textId="77777777" w:rsidR="00280CE5" w:rsidRDefault="00280CE5">
      <w:pPr>
        <w:jc w:val="both"/>
        <w:rPr>
          <w:rFonts w:ascii="Arial" w:hAnsi="Arial" w:cs="Arial"/>
          <w:sz w:val="28"/>
          <w:szCs w:val="28"/>
        </w:rPr>
      </w:pPr>
      <w:r>
        <w:rPr>
          <w:rFonts w:ascii="Arial" w:hAnsi="Arial" w:cs="Arial"/>
          <w:sz w:val="28"/>
          <w:szCs w:val="28"/>
        </w:rPr>
        <w:t xml:space="preserve">WLGA Healthy Lunchbox </w:t>
      </w:r>
      <w:r w:rsidR="00DC45ED">
        <w:rPr>
          <w:rFonts w:ascii="Arial" w:hAnsi="Arial" w:cs="Arial"/>
          <w:sz w:val="28"/>
          <w:szCs w:val="28"/>
        </w:rPr>
        <w:t>(</w:t>
      </w:r>
      <w:r>
        <w:rPr>
          <w:rFonts w:ascii="Arial" w:hAnsi="Arial" w:cs="Arial"/>
          <w:sz w:val="28"/>
          <w:szCs w:val="28"/>
        </w:rPr>
        <w:t>2021</w:t>
      </w:r>
      <w:r w:rsidR="00DC45ED">
        <w:rPr>
          <w:rFonts w:ascii="Arial" w:hAnsi="Arial" w:cs="Arial"/>
          <w:sz w:val="28"/>
          <w:szCs w:val="28"/>
        </w:rPr>
        <w:t>)</w:t>
      </w:r>
      <w:r w:rsidR="00B34CAF" w:rsidRPr="00CE0E3E">
        <w:rPr>
          <w:rFonts w:ascii="Arial" w:hAnsi="Arial" w:cs="Arial"/>
          <w:sz w:val="28"/>
          <w:szCs w:val="28"/>
        </w:rPr>
        <w:t xml:space="preserve"> </w:t>
      </w:r>
      <w:hyperlink r:id="rId19" w:history="1">
        <w:r w:rsidR="004A2AB3" w:rsidRPr="009D354E">
          <w:rPr>
            <w:rFonts w:ascii="Arial" w:hAnsi="Arial" w:cs="Arial"/>
            <w:color w:val="0000FF"/>
            <w:u w:val="single"/>
          </w:rPr>
          <w:t>Healthy lunchboxes: leaflet | GOV.WALES</w:t>
        </w:r>
      </w:hyperlink>
    </w:p>
    <w:p w14:paraId="08CA9712" w14:textId="77777777" w:rsidR="00B34CAF" w:rsidRPr="00CE0E3E" w:rsidRDefault="00B34CAF">
      <w:pPr>
        <w:jc w:val="both"/>
        <w:rPr>
          <w:rFonts w:ascii="Arial" w:hAnsi="Arial" w:cs="Arial"/>
          <w:sz w:val="28"/>
          <w:szCs w:val="28"/>
        </w:rPr>
      </w:pPr>
      <w:r w:rsidRPr="00CE0E3E">
        <w:rPr>
          <w:rFonts w:ascii="Arial" w:hAnsi="Arial" w:cs="Arial"/>
          <w:sz w:val="28"/>
          <w:szCs w:val="28"/>
        </w:rPr>
        <w:t xml:space="preserve">                              </w:t>
      </w:r>
    </w:p>
    <w:p w14:paraId="5F123A58" w14:textId="77777777" w:rsidR="00CE0E3E" w:rsidRDefault="00DD3F3A" w:rsidP="007E101D">
      <w:pPr>
        <w:jc w:val="both"/>
        <w:rPr>
          <w:rFonts w:ascii="Arial" w:hAnsi="Arial" w:cs="Arial"/>
          <w:sz w:val="28"/>
          <w:szCs w:val="28"/>
        </w:rPr>
      </w:pPr>
      <w:r>
        <w:rPr>
          <w:rFonts w:ascii="Arial" w:hAnsi="Arial" w:cs="Arial"/>
          <w:sz w:val="28"/>
          <w:szCs w:val="28"/>
        </w:rPr>
        <w:t>Food and Drink in After S</w:t>
      </w:r>
      <w:r w:rsidR="001E4069">
        <w:rPr>
          <w:rFonts w:ascii="Arial" w:hAnsi="Arial" w:cs="Arial"/>
          <w:sz w:val="28"/>
          <w:szCs w:val="28"/>
        </w:rPr>
        <w:t>chool Clubs (2014</w:t>
      </w:r>
      <w:r w:rsidR="00246B86" w:rsidRPr="00CE0E3E">
        <w:rPr>
          <w:rFonts w:ascii="Arial" w:hAnsi="Arial" w:cs="Arial"/>
          <w:sz w:val="28"/>
          <w:szCs w:val="28"/>
        </w:rPr>
        <w:t>) Welsh Local Government Association</w:t>
      </w:r>
    </w:p>
    <w:p w14:paraId="595533A2" w14:textId="77777777" w:rsidR="00280CE5" w:rsidRDefault="00280CE5" w:rsidP="007E101D">
      <w:pPr>
        <w:jc w:val="both"/>
        <w:rPr>
          <w:rFonts w:ascii="Arial" w:hAnsi="Arial" w:cs="Arial"/>
          <w:sz w:val="28"/>
          <w:szCs w:val="28"/>
        </w:rPr>
      </w:pPr>
    </w:p>
    <w:p w14:paraId="34AABCBF" w14:textId="77777777" w:rsidR="00BA4AC4" w:rsidRDefault="00280CE5" w:rsidP="00BA4AC4">
      <w:pPr>
        <w:rPr>
          <w:rFonts w:ascii="Arial" w:hAnsi="Arial" w:cs="Arial"/>
          <w:sz w:val="28"/>
          <w:szCs w:val="28"/>
        </w:rPr>
      </w:pPr>
      <w:r>
        <w:rPr>
          <w:rFonts w:ascii="Arial" w:hAnsi="Arial" w:cs="Arial"/>
          <w:sz w:val="28"/>
          <w:szCs w:val="28"/>
        </w:rPr>
        <w:t>WCBC Strategic Equality Plan &amp; Equality and Diversity Policy (2020 – 2024)</w:t>
      </w:r>
    </w:p>
    <w:p w14:paraId="1517BEA3" w14:textId="77777777" w:rsidR="00E85D61" w:rsidRDefault="00E85D61" w:rsidP="00BA4AC4">
      <w:pPr>
        <w:rPr>
          <w:rFonts w:ascii="Arial" w:hAnsi="Arial" w:cs="Arial"/>
          <w:sz w:val="28"/>
          <w:szCs w:val="28"/>
        </w:rPr>
      </w:pPr>
    </w:p>
    <w:p w14:paraId="4AF91F1F" w14:textId="77777777" w:rsidR="00E85D61" w:rsidRDefault="00E85D61" w:rsidP="00BA4AC4">
      <w:pPr>
        <w:rPr>
          <w:rFonts w:ascii="Arial" w:hAnsi="Arial" w:cs="Arial"/>
          <w:sz w:val="28"/>
          <w:szCs w:val="28"/>
        </w:rPr>
      </w:pPr>
      <w:r>
        <w:rPr>
          <w:rFonts w:ascii="Arial" w:hAnsi="Arial" w:cs="Arial"/>
          <w:sz w:val="28"/>
          <w:szCs w:val="28"/>
        </w:rPr>
        <w:t>Governors’ Responsibilities for School Food (2014) Welsh Local Government Association</w:t>
      </w:r>
    </w:p>
    <w:p w14:paraId="522BD309" w14:textId="77777777" w:rsidR="003364D3" w:rsidRDefault="003364D3" w:rsidP="00BA4AC4">
      <w:pPr>
        <w:rPr>
          <w:rFonts w:ascii="Arial" w:hAnsi="Arial" w:cs="Arial"/>
          <w:sz w:val="28"/>
          <w:szCs w:val="28"/>
        </w:rPr>
      </w:pPr>
    </w:p>
    <w:p w14:paraId="764BD3E3" w14:textId="77777777" w:rsidR="00994F07" w:rsidRDefault="00994F07" w:rsidP="00BA4AC4">
      <w:pPr>
        <w:rPr>
          <w:rFonts w:ascii="Arial" w:hAnsi="Arial" w:cs="Arial"/>
          <w:sz w:val="28"/>
          <w:szCs w:val="28"/>
        </w:rPr>
      </w:pPr>
      <w:r>
        <w:rPr>
          <w:rFonts w:ascii="Arial" w:hAnsi="Arial" w:cs="Arial"/>
          <w:sz w:val="28"/>
          <w:szCs w:val="28"/>
        </w:rPr>
        <w:t xml:space="preserve">Sport Wales </w:t>
      </w:r>
      <w:hyperlink r:id="rId20" w:history="1">
        <w:r w:rsidRPr="00994F07">
          <w:rPr>
            <w:rFonts w:ascii="Arial" w:hAnsi="Arial" w:cs="Arial"/>
            <w:color w:val="0000FF"/>
            <w:u w:val="single"/>
          </w:rPr>
          <w:t>Dragon Multi-Skills and Sport | Sport Wales</w:t>
        </w:r>
      </w:hyperlink>
    </w:p>
    <w:p w14:paraId="560CA094" w14:textId="77777777" w:rsidR="003364D3" w:rsidRDefault="003364D3" w:rsidP="00BA4AC4">
      <w:pPr>
        <w:rPr>
          <w:rFonts w:ascii="Arial" w:hAnsi="Arial" w:cs="Arial"/>
          <w:sz w:val="28"/>
          <w:szCs w:val="28"/>
        </w:rPr>
      </w:pPr>
    </w:p>
    <w:p w14:paraId="3D792402" w14:textId="77777777" w:rsidR="003364D3" w:rsidRDefault="00887620" w:rsidP="00BA4AC4">
      <w:pPr>
        <w:rPr>
          <w:rFonts w:ascii="Arial" w:hAnsi="Arial" w:cs="Arial"/>
        </w:rPr>
      </w:pPr>
      <w:r>
        <w:rPr>
          <w:rFonts w:ascii="Arial" w:hAnsi="Arial" w:cs="Arial"/>
          <w:sz w:val="28"/>
          <w:szCs w:val="28"/>
        </w:rPr>
        <w:t xml:space="preserve">Nutrition Skills for Life - </w:t>
      </w:r>
      <w:hyperlink r:id="rId21" w:history="1">
        <w:r w:rsidRPr="00887620">
          <w:rPr>
            <w:rFonts w:ascii="Arial" w:hAnsi="Arial" w:cs="Arial"/>
            <w:color w:val="0000FF"/>
            <w:u w:val="single"/>
          </w:rPr>
          <w:t>Nutrition Skills for Life®</w:t>
        </w:r>
      </w:hyperlink>
    </w:p>
    <w:p w14:paraId="6B673D30" w14:textId="77777777" w:rsidR="00C575B0" w:rsidRDefault="00C575B0" w:rsidP="00BA4AC4">
      <w:pPr>
        <w:rPr>
          <w:rFonts w:ascii="Arial" w:hAnsi="Arial" w:cs="Arial"/>
        </w:rPr>
      </w:pPr>
    </w:p>
    <w:p w14:paraId="72A339D2" w14:textId="77777777" w:rsidR="00C575B0" w:rsidRPr="000D228D" w:rsidRDefault="004045E9" w:rsidP="00BA4AC4">
      <w:pPr>
        <w:rPr>
          <w:rFonts w:ascii="Arial" w:hAnsi="Arial" w:cs="Arial"/>
          <w:sz w:val="28"/>
          <w:szCs w:val="28"/>
        </w:rPr>
      </w:pPr>
      <w:hyperlink r:id="rId22" w:history="1">
        <w:r w:rsidR="00C575B0" w:rsidRPr="000D228D">
          <w:rPr>
            <w:rFonts w:ascii="Arial" w:hAnsi="Arial" w:cs="Arial"/>
            <w:color w:val="0000FF"/>
            <w:sz w:val="28"/>
            <w:szCs w:val="28"/>
            <w:u w:val="single"/>
          </w:rPr>
          <w:t>Physical activity guidelines - GOV.UK (www.gov.uk)</w:t>
        </w:r>
      </w:hyperlink>
    </w:p>
    <w:p w14:paraId="7AEE0FF7" w14:textId="77777777" w:rsidR="00D97C3C" w:rsidRDefault="00D97C3C" w:rsidP="00BA4AC4">
      <w:pPr>
        <w:rPr>
          <w:rFonts w:ascii="Arial" w:hAnsi="Arial" w:cs="Arial"/>
        </w:rPr>
      </w:pPr>
    </w:p>
    <w:p w14:paraId="19E77F7A" w14:textId="77777777" w:rsidR="000D228D" w:rsidRPr="000D228D" w:rsidRDefault="000D228D" w:rsidP="00BA4AC4">
      <w:pPr>
        <w:rPr>
          <w:rFonts w:ascii="Arial" w:hAnsi="Arial" w:cs="Arial"/>
        </w:rPr>
      </w:pPr>
      <w:r w:rsidRPr="000D228D">
        <w:rPr>
          <w:rFonts w:ascii="Arial" w:hAnsi="Arial" w:cs="Arial"/>
          <w:sz w:val="28"/>
          <w:szCs w:val="28"/>
        </w:rPr>
        <w:t>Infection Prevention -</w:t>
      </w:r>
      <w:r>
        <w:rPr>
          <w:rFonts w:ascii="Arial" w:hAnsi="Arial" w:cs="Arial"/>
        </w:rPr>
        <w:t xml:space="preserve"> </w:t>
      </w:r>
      <w:hyperlink r:id="rId23" w:history="1">
        <w:r w:rsidRPr="000D228D">
          <w:rPr>
            <w:rFonts w:ascii="Arial" w:hAnsi="Arial" w:cs="Arial"/>
            <w:color w:val="0000FF"/>
            <w:u w:val="single"/>
          </w:rPr>
          <w:t>NHS England » National infection prevention and control manual (NIPCM) for England</w:t>
        </w:r>
      </w:hyperlink>
      <w:r>
        <w:rPr>
          <w:rFonts w:ascii="Arial" w:hAnsi="Arial" w:cs="Arial"/>
        </w:rPr>
        <w:t xml:space="preserve"> </w:t>
      </w:r>
      <w:r w:rsidRPr="000D228D">
        <w:rPr>
          <w:rFonts w:ascii="Arial" w:hAnsi="Arial" w:cs="Arial"/>
          <w:i/>
        </w:rPr>
        <w:t xml:space="preserve">(Nov 2022 -Public Health Wales are currently reviewing their infection prevention guidance and are advising to use England’s documents in the interim) </w:t>
      </w:r>
    </w:p>
    <w:p w14:paraId="611231D3" w14:textId="77777777" w:rsidR="00D97C3C" w:rsidRDefault="00D97C3C" w:rsidP="00BA4AC4">
      <w:pPr>
        <w:rPr>
          <w:rFonts w:ascii="Arial" w:hAnsi="Arial" w:cs="Arial"/>
        </w:rPr>
      </w:pPr>
    </w:p>
    <w:p w14:paraId="120E68F0" w14:textId="77777777" w:rsidR="004321A1" w:rsidRDefault="004321A1" w:rsidP="00BA4AC4">
      <w:pPr>
        <w:rPr>
          <w:rFonts w:ascii="Arial" w:hAnsi="Arial" w:cs="Arial"/>
          <w:sz w:val="28"/>
          <w:szCs w:val="28"/>
        </w:rPr>
      </w:pPr>
    </w:p>
    <w:p w14:paraId="4DDC6746" w14:textId="77777777" w:rsidR="003364D3" w:rsidRDefault="003364D3" w:rsidP="00BA4AC4">
      <w:pPr>
        <w:rPr>
          <w:rFonts w:ascii="Arial" w:hAnsi="Arial" w:cs="Arial"/>
          <w:sz w:val="28"/>
          <w:szCs w:val="28"/>
        </w:rPr>
      </w:pPr>
    </w:p>
    <w:p w14:paraId="1B72C917" w14:textId="77777777" w:rsidR="003364D3" w:rsidRDefault="003364D3" w:rsidP="00BA4AC4">
      <w:pPr>
        <w:rPr>
          <w:rFonts w:ascii="Arial" w:hAnsi="Arial" w:cs="Arial"/>
          <w:sz w:val="28"/>
          <w:szCs w:val="28"/>
        </w:rPr>
      </w:pPr>
    </w:p>
    <w:p w14:paraId="1D9936F9" w14:textId="77777777" w:rsidR="00280CE5" w:rsidRDefault="00280CE5" w:rsidP="00BA4AC4">
      <w:pPr>
        <w:rPr>
          <w:rFonts w:ascii="Arial" w:hAnsi="Arial" w:cs="Arial"/>
          <w:sz w:val="28"/>
          <w:szCs w:val="28"/>
        </w:rPr>
      </w:pPr>
    </w:p>
    <w:p w14:paraId="19DEAA1A" w14:textId="77777777" w:rsidR="00EA3B0B" w:rsidRDefault="00EA3B0B" w:rsidP="00BA4AC4">
      <w:pPr>
        <w:rPr>
          <w:rFonts w:ascii="Arial" w:hAnsi="Arial" w:cs="Arial"/>
          <w:sz w:val="28"/>
          <w:szCs w:val="28"/>
        </w:rPr>
      </w:pPr>
    </w:p>
    <w:p w14:paraId="0E307167" w14:textId="77777777" w:rsidR="00EA3B0B" w:rsidRDefault="00EA3B0B" w:rsidP="00BA4AC4">
      <w:pPr>
        <w:rPr>
          <w:rFonts w:ascii="Arial" w:hAnsi="Arial" w:cs="Arial"/>
          <w:sz w:val="28"/>
          <w:szCs w:val="28"/>
        </w:rPr>
      </w:pPr>
    </w:p>
    <w:p w14:paraId="737B3A9B" w14:textId="77777777" w:rsidR="00EA3B0B" w:rsidRDefault="00EA3B0B" w:rsidP="00BA4AC4">
      <w:pPr>
        <w:rPr>
          <w:rFonts w:ascii="Arial" w:hAnsi="Arial" w:cs="Arial"/>
          <w:sz w:val="28"/>
          <w:szCs w:val="28"/>
        </w:rPr>
      </w:pPr>
    </w:p>
    <w:p w14:paraId="5984435E" w14:textId="77777777" w:rsidR="00EA3B0B" w:rsidRDefault="00EA3B0B" w:rsidP="00BA4AC4">
      <w:pPr>
        <w:rPr>
          <w:rFonts w:ascii="Arial" w:hAnsi="Arial" w:cs="Arial"/>
          <w:sz w:val="28"/>
          <w:szCs w:val="28"/>
        </w:rPr>
      </w:pPr>
    </w:p>
    <w:p w14:paraId="42195F1D" w14:textId="77777777" w:rsidR="00EA3B0B" w:rsidRDefault="00EA3B0B" w:rsidP="00BA4AC4">
      <w:pPr>
        <w:rPr>
          <w:rFonts w:ascii="Arial" w:hAnsi="Arial" w:cs="Arial"/>
          <w:sz w:val="28"/>
          <w:szCs w:val="28"/>
        </w:rPr>
      </w:pPr>
    </w:p>
    <w:p w14:paraId="6262BFF0" w14:textId="77777777" w:rsidR="00EA3B0B" w:rsidRDefault="00EA3B0B" w:rsidP="00BA4AC4">
      <w:pPr>
        <w:rPr>
          <w:rFonts w:ascii="Arial" w:hAnsi="Arial" w:cs="Arial"/>
          <w:sz w:val="28"/>
          <w:szCs w:val="28"/>
        </w:rPr>
      </w:pPr>
    </w:p>
    <w:p w14:paraId="016A4351" w14:textId="77777777" w:rsidR="00EA3B0B" w:rsidRDefault="00EA3B0B" w:rsidP="00BA4AC4">
      <w:pPr>
        <w:rPr>
          <w:rFonts w:ascii="Arial" w:hAnsi="Arial" w:cs="Arial"/>
          <w:sz w:val="28"/>
          <w:szCs w:val="28"/>
        </w:rPr>
      </w:pPr>
    </w:p>
    <w:p w14:paraId="64A527D5" w14:textId="77777777" w:rsidR="00EA3B0B" w:rsidRDefault="00EA3B0B" w:rsidP="00BA4AC4">
      <w:pPr>
        <w:rPr>
          <w:rFonts w:ascii="Arial" w:hAnsi="Arial" w:cs="Arial"/>
          <w:sz w:val="28"/>
          <w:szCs w:val="28"/>
        </w:rPr>
      </w:pPr>
    </w:p>
    <w:p w14:paraId="2EF5F311" w14:textId="77777777" w:rsidR="00EA3B0B" w:rsidRDefault="00EA3B0B" w:rsidP="00BA4AC4">
      <w:pPr>
        <w:rPr>
          <w:rFonts w:ascii="Arial" w:hAnsi="Arial" w:cs="Arial"/>
          <w:sz w:val="28"/>
          <w:szCs w:val="28"/>
        </w:rPr>
      </w:pPr>
    </w:p>
    <w:p w14:paraId="2C7AAC91" w14:textId="77777777" w:rsidR="00EA3B0B" w:rsidRPr="00377D04" w:rsidRDefault="00EA3B0B" w:rsidP="00BA4AC4">
      <w:pPr>
        <w:rPr>
          <w:rFonts w:ascii="Arial" w:hAnsi="Arial" w:cs="Arial"/>
          <w:sz w:val="28"/>
          <w:szCs w:val="28"/>
        </w:rPr>
      </w:pPr>
    </w:p>
    <w:p w14:paraId="793B04E6" w14:textId="77777777" w:rsidR="001C5266" w:rsidRDefault="00EA3B0B" w:rsidP="00CE0E3E">
      <w:pPr>
        <w:rPr>
          <w:rFonts w:ascii="Arial" w:hAnsi="Arial" w:cs="Arial"/>
          <w:b/>
          <w:sz w:val="28"/>
          <w:szCs w:val="28"/>
        </w:rPr>
      </w:pPr>
      <w:r>
        <w:rPr>
          <w:rFonts w:ascii="Arial" w:hAnsi="Arial" w:cs="Arial"/>
          <w:b/>
          <w:sz w:val="28"/>
          <w:szCs w:val="28"/>
        </w:rPr>
        <w:t>Appendix 1 – AO</w:t>
      </w:r>
      <w:r w:rsidR="0028085C">
        <w:rPr>
          <w:rFonts w:ascii="Arial" w:hAnsi="Arial" w:cs="Arial"/>
          <w:b/>
          <w:sz w:val="28"/>
          <w:szCs w:val="28"/>
        </w:rPr>
        <w:t>LE</w:t>
      </w:r>
    </w:p>
    <w:p w14:paraId="6837DDAB" w14:textId="77777777" w:rsidR="008E1B80" w:rsidRDefault="008E1B80" w:rsidP="00CE0E3E">
      <w:pPr>
        <w:rPr>
          <w:rFonts w:ascii="Arial" w:hAnsi="Arial" w:cs="Arial"/>
          <w:b/>
          <w:sz w:val="28"/>
          <w:szCs w:val="28"/>
        </w:rPr>
      </w:pPr>
    </w:p>
    <w:p w14:paraId="423FDB89" w14:textId="77777777" w:rsidR="008E1B80" w:rsidRPr="00371F79" w:rsidRDefault="008E1B80" w:rsidP="008E1B80">
      <w:pPr>
        <w:jc w:val="both"/>
        <w:rPr>
          <w:rFonts w:ascii="Arial" w:hAnsi="Arial" w:cs="Arial"/>
          <w:b/>
          <w:sz w:val="28"/>
          <w:szCs w:val="28"/>
        </w:rPr>
      </w:pPr>
      <w:r>
        <w:rPr>
          <w:rFonts w:ascii="Arial" w:hAnsi="Arial" w:cs="Arial"/>
          <w:b/>
          <w:sz w:val="28"/>
          <w:szCs w:val="28"/>
        </w:rPr>
        <w:t>Nutrition and Physical Activity</w:t>
      </w:r>
      <w:r w:rsidRPr="00371F79">
        <w:rPr>
          <w:rFonts w:ascii="Arial" w:hAnsi="Arial" w:cs="Arial"/>
          <w:b/>
          <w:sz w:val="28"/>
          <w:szCs w:val="28"/>
        </w:rPr>
        <w:t xml:space="preserve"> links to the ‘What Matters’ Statements: Health &amp; Well-being AOLE</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465"/>
        <w:gridCol w:w="8035"/>
      </w:tblGrid>
      <w:tr w:rsidR="008E1B80" w:rsidRPr="00371F79" w14:paraId="6444FCE9" w14:textId="77777777" w:rsidTr="00B12619">
        <w:trPr>
          <w:trHeight w:val="601"/>
        </w:trPr>
        <w:tc>
          <w:tcPr>
            <w:tcW w:w="1560" w:type="dxa"/>
            <w:shd w:val="clear" w:color="auto" w:fill="auto"/>
          </w:tcPr>
          <w:p w14:paraId="26D5FE9F" w14:textId="77777777" w:rsidR="008E1B80" w:rsidRPr="00371F79" w:rsidRDefault="008E1B80" w:rsidP="00B12619">
            <w:pPr>
              <w:jc w:val="both"/>
              <w:rPr>
                <w:rFonts w:ascii="Arial" w:hAnsi="Arial" w:cs="Arial"/>
                <w:sz w:val="28"/>
                <w:szCs w:val="28"/>
              </w:rPr>
            </w:pPr>
            <w:r w:rsidRPr="00371F79">
              <w:rPr>
                <w:rFonts w:ascii="Arial" w:hAnsi="Arial" w:cs="Arial"/>
                <w:b/>
                <w:sz w:val="28"/>
                <w:szCs w:val="28"/>
              </w:rPr>
              <w:lastRenderedPageBreak/>
              <w:t>What matters statement</w:t>
            </w:r>
          </w:p>
        </w:tc>
        <w:tc>
          <w:tcPr>
            <w:tcW w:w="8790" w:type="dxa"/>
            <w:gridSpan w:val="2"/>
            <w:shd w:val="clear" w:color="auto" w:fill="auto"/>
          </w:tcPr>
          <w:p w14:paraId="7A95EA28" w14:textId="77777777" w:rsidR="008E1B80" w:rsidRPr="00371F79" w:rsidRDefault="008E1B80" w:rsidP="00B12619">
            <w:pPr>
              <w:jc w:val="both"/>
              <w:rPr>
                <w:rFonts w:ascii="Arial" w:hAnsi="Arial" w:cs="Arial"/>
                <w:b/>
                <w:sz w:val="28"/>
                <w:szCs w:val="28"/>
              </w:rPr>
            </w:pPr>
            <w:r w:rsidRPr="00371F79">
              <w:rPr>
                <w:rFonts w:ascii="Arial" w:hAnsi="Arial" w:cs="Arial"/>
                <w:b/>
                <w:sz w:val="28"/>
                <w:szCs w:val="28"/>
              </w:rPr>
              <w:t>Developing physical health and well-being has lifelong benefits</w:t>
            </w:r>
          </w:p>
        </w:tc>
      </w:tr>
      <w:tr w:rsidR="008E1B80" w:rsidRPr="00371F79" w14:paraId="2D305ED3" w14:textId="77777777" w:rsidTr="00B12619">
        <w:trPr>
          <w:trHeight w:val="545"/>
        </w:trPr>
        <w:tc>
          <w:tcPr>
            <w:tcW w:w="1560" w:type="dxa"/>
            <w:vMerge w:val="restart"/>
            <w:shd w:val="clear" w:color="auto" w:fill="auto"/>
          </w:tcPr>
          <w:p w14:paraId="45A76490" w14:textId="77777777" w:rsidR="008E1B80" w:rsidRPr="00371F79" w:rsidRDefault="008E1B80" w:rsidP="00B12619">
            <w:pPr>
              <w:jc w:val="both"/>
              <w:rPr>
                <w:rFonts w:ascii="Arial" w:hAnsi="Arial" w:cs="Arial"/>
                <w:sz w:val="28"/>
                <w:szCs w:val="28"/>
              </w:rPr>
            </w:pPr>
            <w:r w:rsidRPr="00371F79">
              <w:rPr>
                <w:rFonts w:ascii="Arial" w:hAnsi="Arial" w:cs="Arial"/>
                <w:b/>
                <w:sz w:val="28"/>
                <w:szCs w:val="28"/>
              </w:rPr>
              <w:t>Progression Step</w:t>
            </w:r>
          </w:p>
        </w:tc>
        <w:tc>
          <w:tcPr>
            <w:tcW w:w="425" w:type="dxa"/>
            <w:shd w:val="clear" w:color="auto" w:fill="auto"/>
          </w:tcPr>
          <w:p w14:paraId="41C9D40F" w14:textId="77777777" w:rsidR="008E1B80" w:rsidRPr="00371F79" w:rsidRDefault="008E1B80" w:rsidP="00B12619">
            <w:pPr>
              <w:jc w:val="both"/>
              <w:rPr>
                <w:rFonts w:ascii="Arial" w:hAnsi="Arial" w:cs="Arial"/>
                <w:sz w:val="28"/>
                <w:szCs w:val="28"/>
              </w:rPr>
            </w:pPr>
            <w:r w:rsidRPr="00371F79">
              <w:rPr>
                <w:rFonts w:ascii="Arial" w:hAnsi="Arial" w:cs="Arial"/>
                <w:b/>
                <w:sz w:val="28"/>
                <w:szCs w:val="28"/>
              </w:rPr>
              <w:t>1:</w:t>
            </w:r>
            <w:r w:rsidRPr="00371F79">
              <w:rPr>
                <w:rFonts w:ascii="Arial" w:hAnsi="Arial" w:cs="Arial"/>
                <w:sz w:val="28"/>
                <w:szCs w:val="28"/>
              </w:rPr>
              <w:t xml:space="preserve"> </w:t>
            </w:r>
          </w:p>
          <w:p w14:paraId="76D924EE" w14:textId="77777777" w:rsidR="008E1B80" w:rsidRPr="00371F79" w:rsidRDefault="008E1B80" w:rsidP="00B12619">
            <w:pPr>
              <w:jc w:val="both"/>
              <w:rPr>
                <w:rFonts w:ascii="Arial" w:hAnsi="Arial" w:cs="Arial"/>
                <w:b/>
                <w:sz w:val="28"/>
                <w:szCs w:val="28"/>
              </w:rPr>
            </w:pPr>
          </w:p>
        </w:tc>
        <w:tc>
          <w:tcPr>
            <w:tcW w:w="8365" w:type="dxa"/>
            <w:shd w:val="clear" w:color="auto" w:fill="auto"/>
          </w:tcPr>
          <w:p w14:paraId="036AA45E" w14:textId="77777777" w:rsidR="008E1B80" w:rsidRPr="00371F79" w:rsidRDefault="008E1B80" w:rsidP="00B12619">
            <w:pPr>
              <w:jc w:val="both"/>
              <w:rPr>
                <w:rFonts w:ascii="Arial" w:hAnsi="Arial" w:cs="Arial"/>
                <w:sz w:val="28"/>
                <w:szCs w:val="28"/>
              </w:rPr>
            </w:pPr>
            <w:r w:rsidRPr="00371F79">
              <w:rPr>
                <w:rFonts w:ascii="Arial" w:hAnsi="Arial" w:cs="Arial"/>
                <w:sz w:val="28"/>
                <w:szCs w:val="28"/>
              </w:rPr>
              <w:t>I am beginning to recognise some of the behaviours, conditions and situations that affect my physical health and well-being and I am beginning to know how to respond and get help.</w:t>
            </w:r>
          </w:p>
        </w:tc>
      </w:tr>
      <w:tr w:rsidR="008E1B80" w:rsidRPr="00371F79" w14:paraId="010850A3" w14:textId="77777777" w:rsidTr="00B12619">
        <w:trPr>
          <w:trHeight w:val="545"/>
        </w:trPr>
        <w:tc>
          <w:tcPr>
            <w:tcW w:w="1560" w:type="dxa"/>
            <w:vMerge/>
            <w:shd w:val="clear" w:color="auto" w:fill="auto"/>
          </w:tcPr>
          <w:p w14:paraId="33B292BB" w14:textId="77777777" w:rsidR="008E1B80" w:rsidRPr="00371F79" w:rsidRDefault="008E1B80" w:rsidP="00B12619">
            <w:pPr>
              <w:jc w:val="both"/>
              <w:rPr>
                <w:rFonts w:ascii="Arial" w:hAnsi="Arial" w:cs="Arial"/>
                <w:b/>
                <w:sz w:val="28"/>
                <w:szCs w:val="28"/>
              </w:rPr>
            </w:pPr>
          </w:p>
        </w:tc>
        <w:tc>
          <w:tcPr>
            <w:tcW w:w="425" w:type="dxa"/>
            <w:shd w:val="clear" w:color="auto" w:fill="auto"/>
          </w:tcPr>
          <w:p w14:paraId="64B3CDBF" w14:textId="77777777" w:rsidR="008E1B80" w:rsidRPr="00371F79" w:rsidRDefault="008E1B80" w:rsidP="00B12619">
            <w:pPr>
              <w:jc w:val="both"/>
              <w:rPr>
                <w:rFonts w:ascii="Arial" w:hAnsi="Arial" w:cs="Arial"/>
                <w:sz w:val="28"/>
                <w:szCs w:val="28"/>
              </w:rPr>
            </w:pPr>
            <w:r w:rsidRPr="00371F79">
              <w:rPr>
                <w:rFonts w:ascii="Arial" w:hAnsi="Arial" w:cs="Arial"/>
                <w:b/>
                <w:sz w:val="28"/>
                <w:szCs w:val="28"/>
              </w:rPr>
              <w:t>2:</w:t>
            </w:r>
            <w:r w:rsidRPr="00371F79">
              <w:rPr>
                <w:rFonts w:ascii="Arial" w:hAnsi="Arial" w:cs="Arial"/>
                <w:sz w:val="28"/>
                <w:szCs w:val="28"/>
              </w:rPr>
              <w:t xml:space="preserve"> </w:t>
            </w:r>
          </w:p>
          <w:p w14:paraId="60E912F8" w14:textId="77777777" w:rsidR="008E1B80" w:rsidRPr="00371F79" w:rsidRDefault="008E1B80" w:rsidP="00B12619">
            <w:pPr>
              <w:jc w:val="both"/>
              <w:rPr>
                <w:rFonts w:ascii="Arial" w:hAnsi="Arial" w:cs="Arial"/>
                <w:b/>
                <w:sz w:val="28"/>
                <w:szCs w:val="28"/>
              </w:rPr>
            </w:pPr>
          </w:p>
        </w:tc>
        <w:tc>
          <w:tcPr>
            <w:tcW w:w="8365" w:type="dxa"/>
            <w:shd w:val="clear" w:color="auto" w:fill="auto"/>
          </w:tcPr>
          <w:p w14:paraId="68899439" w14:textId="77777777" w:rsidR="008E1B80" w:rsidRPr="00371F79" w:rsidRDefault="008E1B80" w:rsidP="00B12619">
            <w:pPr>
              <w:jc w:val="both"/>
              <w:rPr>
                <w:rFonts w:ascii="Arial" w:hAnsi="Arial" w:cs="Arial"/>
                <w:sz w:val="28"/>
                <w:szCs w:val="28"/>
              </w:rPr>
            </w:pPr>
            <w:r w:rsidRPr="00371F79">
              <w:rPr>
                <w:rFonts w:ascii="Arial" w:hAnsi="Arial" w:cs="Arial"/>
                <w:sz w:val="28"/>
                <w:szCs w:val="28"/>
              </w:rPr>
              <w:t xml:space="preserve">I can recognise some of the behaviours, conditions and situations that affect my physical health and well-being, and I know how to respond and get help in a safe way. </w:t>
            </w:r>
          </w:p>
        </w:tc>
      </w:tr>
      <w:tr w:rsidR="008E1B80" w:rsidRPr="00371F79" w14:paraId="20A36AD5" w14:textId="77777777" w:rsidTr="00B12619">
        <w:trPr>
          <w:trHeight w:val="545"/>
        </w:trPr>
        <w:tc>
          <w:tcPr>
            <w:tcW w:w="1560" w:type="dxa"/>
            <w:vMerge/>
            <w:shd w:val="clear" w:color="auto" w:fill="auto"/>
          </w:tcPr>
          <w:p w14:paraId="370A2F58" w14:textId="77777777" w:rsidR="008E1B80" w:rsidRPr="00371F79" w:rsidRDefault="008E1B80" w:rsidP="00B12619">
            <w:pPr>
              <w:jc w:val="both"/>
              <w:rPr>
                <w:rFonts w:ascii="Arial" w:hAnsi="Arial" w:cs="Arial"/>
                <w:b/>
                <w:sz w:val="28"/>
                <w:szCs w:val="28"/>
              </w:rPr>
            </w:pPr>
          </w:p>
        </w:tc>
        <w:tc>
          <w:tcPr>
            <w:tcW w:w="425" w:type="dxa"/>
            <w:shd w:val="clear" w:color="auto" w:fill="auto"/>
          </w:tcPr>
          <w:p w14:paraId="1CC70A4E" w14:textId="77777777" w:rsidR="008E1B80" w:rsidRPr="00371F79" w:rsidRDefault="008E1B80" w:rsidP="00B12619">
            <w:pPr>
              <w:jc w:val="both"/>
              <w:rPr>
                <w:rFonts w:ascii="Arial" w:hAnsi="Arial" w:cs="Arial"/>
                <w:sz w:val="28"/>
                <w:szCs w:val="28"/>
              </w:rPr>
            </w:pPr>
            <w:r w:rsidRPr="00371F79">
              <w:rPr>
                <w:rFonts w:ascii="Arial" w:hAnsi="Arial" w:cs="Arial"/>
                <w:b/>
                <w:sz w:val="28"/>
                <w:szCs w:val="28"/>
              </w:rPr>
              <w:t>3:</w:t>
            </w:r>
            <w:r w:rsidRPr="00371F79">
              <w:rPr>
                <w:rFonts w:ascii="Arial" w:hAnsi="Arial" w:cs="Arial"/>
                <w:sz w:val="28"/>
                <w:szCs w:val="28"/>
              </w:rPr>
              <w:t xml:space="preserve"> </w:t>
            </w:r>
          </w:p>
          <w:p w14:paraId="1AE30E48" w14:textId="77777777" w:rsidR="008E1B80" w:rsidRPr="00371F79" w:rsidRDefault="008E1B80" w:rsidP="00B12619">
            <w:pPr>
              <w:jc w:val="both"/>
              <w:rPr>
                <w:rFonts w:ascii="Arial" w:hAnsi="Arial" w:cs="Arial"/>
                <w:b/>
                <w:sz w:val="28"/>
                <w:szCs w:val="28"/>
              </w:rPr>
            </w:pPr>
          </w:p>
        </w:tc>
        <w:tc>
          <w:tcPr>
            <w:tcW w:w="8365" w:type="dxa"/>
            <w:shd w:val="clear" w:color="auto" w:fill="auto"/>
          </w:tcPr>
          <w:p w14:paraId="13A79FA0" w14:textId="77777777" w:rsidR="008E1B80" w:rsidRPr="00371F79" w:rsidRDefault="008E1B80" w:rsidP="00B12619">
            <w:pPr>
              <w:jc w:val="both"/>
              <w:rPr>
                <w:rFonts w:ascii="Arial" w:hAnsi="Arial" w:cs="Arial"/>
                <w:sz w:val="28"/>
                <w:szCs w:val="28"/>
              </w:rPr>
            </w:pPr>
            <w:r w:rsidRPr="00371F79">
              <w:rPr>
                <w:rFonts w:ascii="Arial" w:hAnsi="Arial" w:cs="Arial"/>
                <w:sz w:val="28"/>
                <w:szCs w:val="28"/>
              </w:rPr>
              <w:t>I can describe the behaviours, conditions and situations that affect my physical health and well-being, and I know how to respond to and/or manage these in order to actively reduce the risk of harm to myself.</w:t>
            </w:r>
          </w:p>
        </w:tc>
      </w:tr>
      <w:tr w:rsidR="008E1B80" w:rsidRPr="00371F79" w14:paraId="77490BA6" w14:textId="77777777" w:rsidTr="00B12619">
        <w:trPr>
          <w:trHeight w:val="545"/>
        </w:trPr>
        <w:tc>
          <w:tcPr>
            <w:tcW w:w="1560" w:type="dxa"/>
            <w:vMerge/>
            <w:shd w:val="clear" w:color="auto" w:fill="auto"/>
          </w:tcPr>
          <w:p w14:paraId="38463F93" w14:textId="77777777" w:rsidR="008E1B80" w:rsidRPr="00371F79" w:rsidRDefault="008E1B80" w:rsidP="00B12619">
            <w:pPr>
              <w:jc w:val="both"/>
              <w:rPr>
                <w:rFonts w:ascii="Arial" w:hAnsi="Arial" w:cs="Arial"/>
                <w:b/>
                <w:sz w:val="28"/>
                <w:szCs w:val="28"/>
              </w:rPr>
            </w:pPr>
          </w:p>
        </w:tc>
        <w:tc>
          <w:tcPr>
            <w:tcW w:w="425" w:type="dxa"/>
            <w:shd w:val="clear" w:color="auto" w:fill="auto"/>
          </w:tcPr>
          <w:p w14:paraId="7A01CE34" w14:textId="77777777" w:rsidR="008E1B80" w:rsidRPr="00371F79" w:rsidRDefault="008E1B80" w:rsidP="00B12619">
            <w:pPr>
              <w:jc w:val="both"/>
              <w:rPr>
                <w:rFonts w:ascii="Arial" w:hAnsi="Arial" w:cs="Arial"/>
                <w:sz w:val="28"/>
                <w:szCs w:val="28"/>
              </w:rPr>
            </w:pPr>
            <w:r w:rsidRPr="00371F79">
              <w:rPr>
                <w:rFonts w:ascii="Arial" w:hAnsi="Arial" w:cs="Arial"/>
                <w:b/>
                <w:sz w:val="28"/>
                <w:szCs w:val="28"/>
              </w:rPr>
              <w:t>4:</w:t>
            </w:r>
            <w:r w:rsidRPr="00371F79">
              <w:rPr>
                <w:rFonts w:ascii="Arial" w:hAnsi="Arial" w:cs="Arial"/>
                <w:sz w:val="28"/>
                <w:szCs w:val="28"/>
              </w:rPr>
              <w:t xml:space="preserve"> </w:t>
            </w:r>
          </w:p>
          <w:p w14:paraId="32509EFF" w14:textId="77777777" w:rsidR="008E1B80" w:rsidRPr="00371F79" w:rsidRDefault="008E1B80" w:rsidP="00B12619">
            <w:pPr>
              <w:jc w:val="both"/>
              <w:rPr>
                <w:rFonts w:ascii="Arial" w:hAnsi="Arial" w:cs="Arial"/>
                <w:b/>
                <w:sz w:val="28"/>
                <w:szCs w:val="28"/>
              </w:rPr>
            </w:pPr>
          </w:p>
        </w:tc>
        <w:tc>
          <w:tcPr>
            <w:tcW w:w="8365" w:type="dxa"/>
            <w:shd w:val="clear" w:color="auto" w:fill="auto"/>
          </w:tcPr>
          <w:p w14:paraId="59F06B16" w14:textId="77777777" w:rsidR="008E1B80" w:rsidRPr="00371F79" w:rsidRDefault="008E1B80" w:rsidP="00B12619">
            <w:pPr>
              <w:jc w:val="both"/>
              <w:rPr>
                <w:rFonts w:ascii="Arial" w:hAnsi="Arial" w:cs="Arial"/>
                <w:sz w:val="28"/>
                <w:szCs w:val="28"/>
              </w:rPr>
            </w:pPr>
            <w:r w:rsidRPr="00371F79">
              <w:rPr>
                <w:rFonts w:ascii="Arial" w:hAnsi="Arial" w:cs="Arial"/>
                <w:sz w:val="28"/>
                <w:szCs w:val="28"/>
              </w:rPr>
              <w:t xml:space="preserve">I can explain the behaviours, conditions and situations that affect my physical health and well-being and, through my actions, I can respond to and/or manage these in order to actively reduce the risk of harm to myself and to others. </w:t>
            </w:r>
          </w:p>
        </w:tc>
      </w:tr>
      <w:tr w:rsidR="008E1B80" w:rsidRPr="00371F79" w14:paraId="2B8BB679" w14:textId="77777777" w:rsidTr="00B12619">
        <w:trPr>
          <w:trHeight w:val="545"/>
        </w:trPr>
        <w:tc>
          <w:tcPr>
            <w:tcW w:w="1560" w:type="dxa"/>
            <w:vMerge/>
            <w:shd w:val="clear" w:color="auto" w:fill="auto"/>
          </w:tcPr>
          <w:p w14:paraId="4850C548" w14:textId="77777777" w:rsidR="008E1B80" w:rsidRPr="00371F79" w:rsidRDefault="008E1B80" w:rsidP="00B12619">
            <w:pPr>
              <w:jc w:val="both"/>
              <w:rPr>
                <w:rFonts w:ascii="Arial" w:hAnsi="Arial" w:cs="Arial"/>
                <w:b/>
                <w:sz w:val="28"/>
                <w:szCs w:val="28"/>
              </w:rPr>
            </w:pPr>
          </w:p>
        </w:tc>
        <w:tc>
          <w:tcPr>
            <w:tcW w:w="425" w:type="dxa"/>
            <w:shd w:val="clear" w:color="auto" w:fill="auto"/>
          </w:tcPr>
          <w:p w14:paraId="5DAD3D3C" w14:textId="77777777" w:rsidR="008E1B80" w:rsidRPr="00371F79" w:rsidRDefault="008E1B80" w:rsidP="00B12619">
            <w:pPr>
              <w:jc w:val="both"/>
              <w:rPr>
                <w:rFonts w:ascii="Arial" w:hAnsi="Arial" w:cs="Arial"/>
                <w:sz w:val="28"/>
                <w:szCs w:val="28"/>
              </w:rPr>
            </w:pPr>
            <w:r w:rsidRPr="00371F79">
              <w:rPr>
                <w:rFonts w:ascii="Arial" w:hAnsi="Arial" w:cs="Arial"/>
                <w:b/>
                <w:sz w:val="28"/>
                <w:szCs w:val="28"/>
              </w:rPr>
              <w:t>5:</w:t>
            </w:r>
            <w:r w:rsidRPr="00371F79">
              <w:rPr>
                <w:rFonts w:ascii="Arial" w:hAnsi="Arial" w:cs="Arial"/>
                <w:sz w:val="28"/>
                <w:szCs w:val="28"/>
              </w:rPr>
              <w:t xml:space="preserve"> </w:t>
            </w:r>
          </w:p>
          <w:p w14:paraId="5A131E15" w14:textId="77777777" w:rsidR="008E1B80" w:rsidRPr="00371F79" w:rsidRDefault="008E1B80" w:rsidP="00B12619">
            <w:pPr>
              <w:jc w:val="both"/>
              <w:rPr>
                <w:rFonts w:ascii="Arial" w:hAnsi="Arial" w:cs="Arial"/>
                <w:b/>
                <w:sz w:val="28"/>
                <w:szCs w:val="28"/>
              </w:rPr>
            </w:pPr>
          </w:p>
        </w:tc>
        <w:tc>
          <w:tcPr>
            <w:tcW w:w="8365" w:type="dxa"/>
            <w:shd w:val="clear" w:color="auto" w:fill="auto"/>
          </w:tcPr>
          <w:p w14:paraId="2A75EC10" w14:textId="77777777" w:rsidR="008E1B80" w:rsidRPr="00371F79" w:rsidRDefault="008E1B80" w:rsidP="00B12619">
            <w:pPr>
              <w:jc w:val="both"/>
              <w:rPr>
                <w:rFonts w:ascii="Arial" w:hAnsi="Arial" w:cs="Arial"/>
                <w:sz w:val="28"/>
                <w:szCs w:val="28"/>
              </w:rPr>
            </w:pPr>
            <w:r w:rsidRPr="00371F79">
              <w:rPr>
                <w:rFonts w:ascii="Arial" w:hAnsi="Arial" w:cs="Arial"/>
                <w:sz w:val="28"/>
                <w:szCs w:val="28"/>
              </w:rPr>
              <w:t xml:space="preserve">I can apply my knowledge of the behaviours, conditions and situations that affect my physical health and well-being, to keep myself and others safe. </w:t>
            </w:r>
          </w:p>
          <w:p w14:paraId="08EDF2E3" w14:textId="77777777" w:rsidR="008E1B80" w:rsidRPr="00371F79" w:rsidRDefault="008E1B80" w:rsidP="00B12619">
            <w:pPr>
              <w:jc w:val="both"/>
              <w:rPr>
                <w:rFonts w:ascii="Arial" w:hAnsi="Arial" w:cs="Arial"/>
                <w:sz w:val="28"/>
                <w:szCs w:val="28"/>
              </w:rPr>
            </w:pPr>
            <w:r w:rsidRPr="00371F79">
              <w:rPr>
                <w:rFonts w:ascii="Arial" w:hAnsi="Arial" w:cs="Arial"/>
                <w:sz w:val="28"/>
                <w:szCs w:val="28"/>
              </w:rPr>
              <w:t>I can safely intervene, using learnt techniques, when others’ physical health is at risk.</w:t>
            </w:r>
          </w:p>
        </w:tc>
      </w:tr>
      <w:tr w:rsidR="008E1B80" w:rsidRPr="00371F79" w14:paraId="78CF797B" w14:textId="77777777" w:rsidTr="00B12619">
        <w:trPr>
          <w:trHeight w:val="545"/>
        </w:trPr>
        <w:tc>
          <w:tcPr>
            <w:tcW w:w="10350" w:type="dxa"/>
            <w:gridSpan w:val="3"/>
            <w:shd w:val="clear" w:color="auto" w:fill="auto"/>
          </w:tcPr>
          <w:p w14:paraId="29E408CA" w14:textId="77777777" w:rsidR="008E1B80" w:rsidRPr="00371F79" w:rsidRDefault="008E1B80" w:rsidP="00B12619">
            <w:pPr>
              <w:jc w:val="both"/>
              <w:rPr>
                <w:rFonts w:ascii="Arial" w:hAnsi="Arial" w:cs="Arial"/>
                <w:sz w:val="28"/>
                <w:szCs w:val="28"/>
              </w:rPr>
            </w:pPr>
            <w:r w:rsidRPr="00371F79">
              <w:rPr>
                <w:rFonts w:ascii="Arial" w:hAnsi="Arial" w:cs="Arial"/>
                <w:b/>
                <w:bCs/>
                <w:sz w:val="28"/>
                <w:szCs w:val="28"/>
              </w:rPr>
              <w:t>What are the range of experiences and activities that can support learners to enjoy lifelong physical activity and care for themselves and others?</w:t>
            </w:r>
          </w:p>
          <w:p w14:paraId="2C31F624" w14:textId="77777777" w:rsidR="008E1B80" w:rsidRPr="00371F79" w:rsidRDefault="008E1B80" w:rsidP="00B12619">
            <w:pPr>
              <w:jc w:val="both"/>
              <w:rPr>
                <w:rFonts w:ascii="Arial" w:hAnsi="Arial" w:cs="Arial"/>
                <w:b/>
                <w:i/>
                <w:sz w:val="28"/>
                <w:szCs w:val="28"/>
              </w:rPr>
            </w:pPr>
          </w:p>
          <w:p w14:paraId="13BC84DE" w14:textId="77777777" w:rsidR="008E1B80" w:rsidRPr="00371F79" w:rsidRDefault="008E1B80" w:rsidP="00B12619">
            <w:pPr>
              <w:jc w:val="both"/>
              <w:rPr>
                <w:rFonts w:ascii="Arial" w:hAnsi="Arial" w:cs="Arial"/>
                <w:i/>
                <w:sz w:val="28"/>
                <w:szCs w:val="28"/>
              </w:rPr>
            </w:pPr>
            <w:r w:rsidRPr="00371F79">
              <w:rPr>
                <w:rFonts w:ascii="Arial" w:hAnsi="Arial" w:cs="Arial"/>
                <w:i/>
                <w:sz w:val="28"/>
                <w:szCs w:val="28"/>
              </w:rPr>
              <w:t>Learners should be supported to develop positive behaviours in their wider physical health and well-being. This could relate to a range of factors, including diet, substances, hygiene, infection, the physical environment, sleep and rest. Settings, schools and practitioners should consider what experiences will support learners to understand how these factors can influence their health and well-being, develop the skills to support healthy behaviours relating to these factors, and the confidence and motivation to support those behaviours for life.</w:t>
            </w:r>
          </w:p>
          <w:p w14:paraId="4241FE8F" w14:textId="77777777" w:rsidR="008E1B80" w:rsidRPr="00371F79" w:rsidRDefault="008E1B80" w:rsidP="00B12619">
            <w:pPr>
              <w:jc w:val="both"/>
              <w:rPr>
                <w:rFonts w:ascii="Arial" w:hAnsi="Arial" w:cs="Arial"/>
                <w:sz w:val="28"/>
                <w:szCs w:val="28"/>
              </w:rPr>
            </w:pPr>
          </w:p>
        </w:tc>
      </w:tr>
    </w:tbl>
    <w:p w14:paraId="4A74531A" w14:textId="77777777" w:rsidR="008E1B80" w:rsidRPr="00371F79" w:rsidRDefault="008E1B80" w:rsidP="008E1B80">
      <w:pPr>
        <w:jc w:val="both"/>
        <w:rPr>
          <w:rFonts w:ascii="Arial" w:hAnsi="Arial" w:cs="Arial"/>
          <w:vanish/>
          <w:sz w:val="28"/>
          <w:szCs w:val="28"/>
        </w:rPr>
      </w:pPr>
    </w:p>
    <w:tbl>
      <w:tblPr>
        <w:tblpPr w:leftFromText="180" w:rightFromText="180" w:vertAnchor="text" w:horzAnchor="margin" w:tblpY="29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29"/>
      </w:tblGrid>
      <w:tr w:rsidR="008E1B80" w:rsidRPr="00371F79" w14:paraId="3C15C3A8" w14:textId="77777777" w:rsidTr="00B12619">
        <w:trPr>
          <w:trHeight w:val="607"/>
        </w:trPr>
        <w:tc>
          <w:tcPr>
            <w:tcW w:w="2972" w:type="dxa"/>
            <w:shd w:val="clear" w:color="auto" w:fill="auto"/>
          </w:tcPr>
          <w:p w14:paraId="6BA4EA2E" w14:textId="77777777" w:rsidR="008E1B80" w:rsidRPr="00371F79" w:rsidRDefault="008E1B80" w:rsidP="00B12619">
            <w:pPr>
              <w:jc w:val="both"/>
              <w:rPr>
                <w:rFonts w:ascii="Arial" w:hAnsi="Arial" w:cs="Arial"/>
                <w:sz w:val="28"/>
                <w:szCs w:val="28"/>
              </w:rPr>
            </w:pPr>
            <w:r w:rsidRPr="00371F79">
              <w:rPr>
                <w:rFonts w:ascii="Arial" w:hAnsi="Arial" w:cs="Arial"/>
                <w:b/>
                <w:sz w:val="28"/>
                <w:szCs w:val="28"/>
              </w:rPr>
              <w:t xml:space="preserve">Links with other Areas of Learning and Experience </w:t>
            </w:r>
          </w:p>
        </w:tc>
        <w:tc>
          <w:tcPr>
            <w:tcW w:w="7229" w:type="dxa"/>
            <w:shd w:val="clear" w:color="auto" w:fill="auto"/>
          </w:tcPr>
          <w:p w14:paraId="30B8C978" w14:textId="77777777" w:rsidR="008E1B80" w:rsidRPr="00371F79" w:rsidRDefault="008E1B80" w:rsidP="00B12619">
            <w:pPr>
              <w:jc w:val="both"/>
              <w:rPr>
                <w:rFonts w:ascii="Arial" w:hAnsi="Arial" w:cs="Arial"/>
                <w:sz w:val="28"/>
                <w:szCs w:val="28"/>
              </w:rPr>
            </w:pPr>
            <w:r w:rsidRPr="00371F79">
              <w:rPr>
                <w:rFonts w:ascii="Arial" w:hAnsi="Arial" w:cs="Arial"/>
                <w:b/>
                <w:sz w:val="28"/>
                <w:szCs w:val="28"/>
              </w:rPr>
              <w:t>Science and Technology:</w:t>
            </w:r>
            <w:r w:rsidRPr="00371F79">
              <w:rPr>
                <w:rFonts w:ascii="Arial" w:hAnsi="Arial" w:cs="Arial"/>
                <w:sz w:val="28"/>
                <w:szCs w:val="28"/>
              </w:rPr>
              <w:t xml:space="preserve"> </w:t>
            </w:r>
            <w:r w:rsidRPr="00371F79">
              <w:rPr>
                <w:rFonts w:ascii="Arial" w:hAnsi="Arial" w:cs="Arial"/>
                <w:i/>
                <w:sz w:val="28"/>
                <w:szCs w:val="28"/>
              </w:rPr>
              <w:t>How lifestyle choices can impact the human body (including diet, drug use and exercise)</w:t>
            </w:r>
          </w:p>
        </w:tc>
      </w:tr>
    </w:tbl>
    <w:p w14:paraId="29FFCD50" w14:textId="77777777" w:rsidR="008E1B80" w:rsidRPr="00371F79" w:rsidRDefault="008E1B80" w:rsidP="008E1B80">
      <w:pPr>
        <w:jc w:val="both"/>
        <w:rPr>
          <w:rFonts w:ascii="Arial" w:hAnsi="Arial" w:cs="Arial"/>
          <w:sz w:val="28"/>
          <w:szCs w:val="28"/>
        </w:rPr>
      </w:pPr>
    </w:p>
    <w:p w14:paraId="55744243" w14:textId="77777777" w:rsidR="008E1B80" w:rsidRPr="00371F79" w:rsidRDefault="008E1B80" w:rsidP="008E1B80">
      <w:pPr>
        <w:jc w:val="both"/>
        <w:rPr>
          <w:rFonts w:ascii="Arial" w:hAnsi="Arial" w:cs="Arial"/>
          <w:sz w:val="28"/>
          <w:szCs w:val="28"/>
        </w:rPr>
      </w:pPr>
    </w:p>
    <w:tbl>
      <w:tblPr>
        <w:tblpPr w:leftFromText="180" w:rightFromText="180" w:vertAnchor="page" w:horzAnchor="margin" w:tblpY="133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625"/>
        <w:gridCol w:w="7938"/>
      </w:tblGrid>
      <w:tr w:rsidR="008E1B80" w:rsidRPr="00371F79" w14:paraId="12765E22" w14:textId="77777777" w:rsidTr="00B12619">
        <w:tc>
          <w:tcPr>
            <w:tcW w:w="1638" w:type="dxa"/>
            <w:shd w:val="clear" w:color="auto" w:fill="auto"/>
          </w:tcPr>
          <w:p w14:paraId="681EFA20" w14:textId="77777777" w:rsidR="008E1B80" w:rsidRPr="00371F79" w:rsidRDefault="008E1B80" w:rsidP="00B12619">
            <w:pPr>
              <w:jc w:val="both"/>
              <w:rPr>
                <w:rFonts w:ascii="Arial" w:hAnsi="Arial" w:cs="Arial"/>
                <w:sz w:val="28"/>
                <w:szCs w:val="28"/>
              </w:rPr>
            </w:pPr>
            <w:r w:rsidRPr="00371F79">
              <w:rPr>
                <w:rFonts w:ascii="Arial" w:hAnsi="Arial" w:cs="Arial"/>
                <w:b/>
                <w:sz w:val="28"/>
                <w:szCs w:val="28"/>
              </w:rPr>
              <w:lastRenderedPageBreak/>
              <w:t>What matters statement</w:t>
            </w:r>
          </w:p>
        </w:tc>
        <w:tc>
          <w:tcPr>
            <w:tcW w:w="8563" w:type="dxa"/>
            <w:gridSpan w:val="2"/>
            <w:shd w:val="clear" w:color="auto" w:fill="auto"/>
          </w:tcPr>
          <w:p w14:paraId="076E8C26" w14:textId="77777777" w:rsidR="008E1B80" w:rsidRPr="00371F79" w:rsidRDefault="008E1B80" w:rsidP="00B12619">
            <w:pPr>
              <w:jc w:val="both"/>
              <w:rPr>
                <w:rFonts w:ascii="Arial" w:hAnsi="Arial" w:cs="Arial"/>
                <w:b/>
                <w:sz w:val="28"/>
                <w:szCs w:val="28"/>
              </w:rPr>
            </w:pPr>
            <w:r w:rsidRPr="00371F79">
              <w:rPr>
                <w:rFonts w:ascii="Arial" w:hAnsi="Arial" w:cs="Arial"/>
                <w:b/>
                <w:sz w:val="28"/>
                <w:szCs w:val="28"/>
              </w:rPr>
              <w:t xml:space="preserve">Our decision-making impacts on the quality of our lives and the lives of others </w:t>
            </w:r>
          </w:p>
          <w:p w14:paraId="37033E36" w14:textId="77777777" w:rsidR="008E1B80" w:rsidRPr="00371F79" w:rsidRDefault="008E1B80" w:rsidP="00B12619">
            <w:pPr>
              <w:jc w:val="both"/>
              <w:rPr>
                <w:rFonts w:ascii="Arial" w:hAnsi="Arial" w:cs="Arial"/>
                <w:i/>
                <w:sz w:val="28"/>
                <w:szCs w:val="28"/>
              </w:rPr>
            </w:pPr>
          </w:p>
        </w:tc>
      </w:tr>
      <w:tr w:rsidR="008E1B80" w:rsidRPr="00371F79" w14:paraId="3DDF8D7F" w14:textId="77777777" w:rsidTr="00B12619">
        <w:trPr>
          <w:trHeight w:val="144"/>
        </w:trPr>
        <w:tc>
          <w:tcPr>
            <w:tcW w:w="1638" w:type="dxa"/>
            <w:vMerge w:val="restart"/>
            <w:shd w:val="clear" w:color="auto" w:fill="auto"/>
          </w:tcPr>
          <w:p w14:paraId="620600E3" w14:textId="77777777" w:rsidR="008E1B80" w:rsidRPr="00371F79" w:rsidRDefault="008E1B80" w:rsidP="00B12619">
            <w:pPr>
              <w:jc w:val="both"/>
              <w:rPr>
                <w:rFonts w:ascii="Arial" w:hAnsi="Arial" w:cs="Arial"/>
                <w:sz w:val="28"/>
                <w:szCs w:val="28"/>
              </w:rPr>
            </w:pPr>
            <w:r w:rsidRPr="00371F79">
              <w:rPr>
                <w:rFonts w:ascii="Arial" w:hAnsi="Arial" w:cs="Arial"/>
                <w:b/>
                <w:sz w:val="28"/>
                <w:szCs w:val="28"/>
              </w:rPr>
              <w:t>Progression Step</w:t>
            </w:r>
          </w:p>
        </w:tc>
        <w:tc>
          <w:tcPr>
            <w:tcW w:w="625" w:type="dxa"/>
            <w:shd w:val="clear" w:color="auto" w:fill="auto"/>
          </w:tcPr>
          <w:p w14:paraId="1B5CE9B2" w14:textId="77777777" w:rsidR="008E1B80" w:rsidRPr="00371F79" w:rsidRDefault="008E1B80" w:rsidP="00B12619">
            <w:pPr>
              <w:jc w:val="both"/>
              <w:rPr>
                <w:rFonts w:ascii="Arial" w:hAnsi="Arial" w:cs="Arial"/>
                <w:b/>
                <w:sz w:val="28"/>
                <w:szCs w:val="28"/>
              </w:rPr>
            </w:pPr>
            <w:r w:rsidRPr="00371F79">
              <w:rPr>
                <w:rFonts w:ascii="Arial" w:hAnsi="Arial" w:cs="Arial"/>
                <w:b/>
                <w:sz w:val="28"/>
                <w:szCs w:val="28"/>
              </w:rPr>
              <w:t>1:</w:t>
            </w:r>
            <w:r w:rsidRPr="00371F79">
              <w:rPr>
                <w:rFonts w:ascii="Arial" w:hAnsi="Arial" w:cs="Arial"/>
                <w:sz w:val="28"/>
                <w:szCs w:val="28"/>
              </w:rPr>
              <w:t xml:space="preserve"> </w:t>
            </w:r>
          </w:p>
        </w:tc>
        <w:tc>
          <w:tcPr>
            <w:tcW w:w="7938" w:type="dxa"/>
            <w:shd w:val="clear" w:color="auto" w:fill="auto"/>
          </w:tcPr>
          <w:p w14:paraId="567E1459" w14:textId="77777777" w:rsidR="008E1B80" w:rsidRPr="00371F79" w:rsidRDefault="008E1B80" w:rsidP="00B12619">
            <w:pPr>
              <w:jc w:val="both"/>
              <w:rPr>
                <w:rFonts w:ascii="Arial" w:hAnsi="Arial" w:cs="Arial"/>
                <w:sz w:val="28"/>
                <w:szCs w:val="28"/>
              </w:rPr>
            </w:pPr>
            <w:r w:rsidRPr="00371F79">
              <w:rPr>
                <w:rFonts w:ascii="Arial" w:hAnsi="Arial" w:cs="Arial"/>
                <w:sz w:val="28"/>
                <w:szCs w:val="28"/>
                <w:lang w:val="en"/>
              </w:rPr>
              <w:t>I have an understanding that things can be safe or unsafe.</w:t>
            </w:r>
          </w:p>
        </w:tc>
      </w:tr>
      <w:tr w:rsidR="008E1B80" w:rsidRPr="00371F79" w14:paraId="075C3558" w14:textId="77777777" w:rsidTr="00B12619">
        <w:trPr>
          <w:trHeight w:val="262"/>
        </w:trPr>
        <w:tc>
          <w:tcPr>
            <w:tcW w:w="1638" w:type="dxa"/>
            <w:vMerge/>
            <w:shd w:val="clear" w:color="auto" w:fill="auto"/>
          </w:tcPr>
          <w:p w14:paraId="444421F2" w14:textId="77777777" w:rsidR="008E1B80" w:rsidRPr="00371F79" w:rsidRDefault="008E1B80" w:rsidP="00B12619">
            <w:pPr>
              <w:jc w:val="both"/>
              <w:rPr>
                <w:rFonts w:ascii="Arial" w:hAnsi="Arial" w:cs="Arial"/>
                <w:b/>
                <w:sz w:val="28"/>
                <w:szCs w:val="28"/>
              </w:rPr>
            </w:pPr>
          </w:p>
        </w:tc>
        <w:tc>
          <w:tcPr>
            <w:tcW w:w="625" w:type="dxa"/>
            <w:shd w:val="clear" w:color="auto" w:fill="auto"/>
          </w:tcPr>
          <w:p w14:paraId="04D70E78" w14:textId="77777777" w:rsidR="008E1B80" w:rsidRPr="00371F79" w:rsidRDefault="008E1B80" w:rsidP="00B12619">
            <w:pPr>
              <w:jc w:val="both"/>
              <w:rPr>
                <w:rFonts w:ascii="Arial" w:hAnsi="Arial" w:cs="Arial"/>
                <w:b/>
                <w:sz w:val="28"/>
                <w:szCs w:val="28"/>
              </w:rPr>
            </w:pPr>
            <w:r w:rsidRPr="00371F79">
              <w:rPr>
                <w:rFonts w:ascii="Arial" w:hAnsi="Arial" w:cs="Arial"/>
                <w:b/>
                <w:sz w:val="28"/>
                <w:szCs w:val="28"/>
              </w:rPr>
              <w:t>2:</w:t>
            </w:r>
            <w:r w:rsidRPr="00371F79">
              <w:rPr>
                <w:rFonts w:ascii="Arial" w:hAnsi="Arial" w:cs="Arial"/>
                <w:sz w:val="28"/>
                <w:szCs w:val="28"/>
              </w:rPr>
              <w:t xml:space="preserve"> </w:t>
            </w:r>
          </w:p>
        </w:tc>
        <w:tc>
          <w:tcPr>
            <w:tcW w:w="7938" w:type="dxa"/>
            <w:shd w:val="clear" w:color="auto" w:fill="auto"/>
          </w:tcPr>
          <w:p w14:paraId="4952C4FF" w14:textId="77777777" w:rsidR="008E1B80" w:rsidRPr="00371F79" w:rsidRDefault="008E1B80" w:rsidP="00B12619">
            <w:pPr>
              <w:jc w:val="both"/>
              <w:rPr>
                <w:rFonts w:ascii="Arial" w:hAnsi="Arial" w:cs="Arial"/>
                <w:sz w:val="28"/>
                <w:szCs w:val="28"/>
              </w:rPr>
            </w:pPr>
            <w:r w:rsidRPr="00371F79">
              <w:rPr>
                <w:rFonts w:ascii="Arial" w:hAnsi="Arial" w:cs="Arial"/>
                <w:sz w:val="28"/>
                <w:szCs w:val="28"/>
                <w:lang w:val="en"/>
              </w:rPr>
              <w:t>I can identify and assess risks.</w:t>
            </w:r>
          </w:p>
        </w:tc>
      </w:tr>
      <w:tr w:rsidR="008E1B80" w:rsidRPr="00371F79" w14:paraId="0BC7892A" w14:textId="77777777" w:rsidTr="00B12619">
        <w:trPr>
          <w:trHeight w:val="537"/>
        </w:trPr>
        <w:tc>
          <w:tcPr>
            <w:tcW w:w="1638" w:type="dxa"/>
            <w:vMerge/>
            <w:shd w:val="clear" w:color="auto" w:fill="auto"/>
          </w:tcPr>
          <w:p w14:paraId="7777281D" w14:textId="77777777" w:rsidR="008E1B80" w:rsidRPr="00371F79" w:rsidRDefault="008E1B80" w:rsidP="00B12619">
            <w:pPr>
              <w:jc w:val="both"/>
              <w:rPr>
                <w:rFonts w:ascii="Arial" w:hAnsi="Arial" w:cs="Arial"/>
                <w:b/>
                <w:sz w:val="28"/>
                <w:szCs w:val="28"/>
              </w:rPr>
            </w:pPr>
          </w:p>
        </w:tc>
        <w:tc>
          <w:tcPr>
            <w:tcW w:w="625" w:type="dxa"/>
            <w:shd w:val="clear" w:color="auto" w:fill="auto"/>
          </w:tcPr>
          <w:p w14:paraId="314AD4C0" w14:textId="77777777" w:rsidR="008E1B80" w:rsidRPr="00371F79" w:rsidRDefault="008E1B80" w:rsidP="00B12619">
            <w:pPr>
              <w:jc w:val="both"/>
              <w:rPr>
                <w:rFonts w:ascii="Arial" w:hAnsi="Arial" w:cs="Arial"/>
                <w:b/>
                <w:sz w:val="28"/>
                <w:szCs w:val="28"/>
                <w:lang w:val="en"/>
              </w:rPr>
            </w:pPr>
            <w:r w:rsidRPr="00371F79">
              <w:rPr>
                <w:rFonts w:ascii="Arial" w:hAnsi="Arial" w:cs="Arial"/>
                <w:b/>
                <w:sz w:val="28"/>
                <w:szCs w:val="28"/>
                <w:lang w:val="en"/>
              </w:rPr>
              <w:t>3:</w:t>
            </w:r>
          </w:p>
        </w:tc>
        <w:tc>
          <w:tcPr>
            <w:tcW w:w="7938" w:type="dxa"/>
            <w:shd w:val="clear" w:color="auto" w:fill="auto"/>
          </w:tcPr>
          <w:p w14:paraId="1ED0991A" w14:textId="77777777" w:rsidR="008E1B80" w:rsidRPr="00371F79" w:rsidRDefault="008E1B80" w:rsidP="00B12619">
            <w:pPr>
              <w:jc w:val="both"/>
              <w:rPr>
                <w:rFonts w:ascii="Arial" w:hAnsi="Arial" w:cs="Arial"/>
                <w:sz w:val="28"/>
                <w:szCs w:val="28"/>
                <w:lang w:val="en"/>
              </w:rPr>
            </w:pPr>
            <w:r w:rsidRPr="00371F79">
              <w:rPr>
                <w:rFonts w:ascii="Arial" w:hAnsi="Arial" w:cs="Arial"/>
                <w:sz w:val="28"/>
                <w:szCs w:val="28"/>
                <w:lang w:val="en"/>
              </w:rPr>
              <w:t xml:space="preserve">I can make considered decisions, taking into account available information, including past experiences. </w:t>
            </w:r>
          </w:p>
          <w:p w14:paraId="438E3BA2" w14:textId="77777777" w:rsidR="008E1B80" w:rsidRPr="00371F79" w:rsidRDefault="008E1B80" w:rsidP="00B12619">
            <w:pPr>
              <w:jc w:val="both"/>
              <w:rPr>
                <w:rFonts w:ascii="Arial" w:hAnsi="Arial" w:cs="Arial"/>
                <w:sz w:val="28"/>
                <w:szCs w:val="28"/>
              </w:rPr>
            </w:pPr>
            <w:r w:rsidRPr="00371F79">
              <w:rPr>
                <w:rFonts w:ascii="Arial" w:hAnsi="Arial" w:cs="Arial"/>
                <w:sz w:val="28"/>
                <w:szCs w:val="28"/>
              </w:rPr>
              <w:t xml:space="preserve">I can recognise that some decisions I make will have a long-term impact on my life </w:t>
            </w:r>
            <w:r w:rsidRPr="00371F79">
              <w:rPr>
                <w:rFonts w:ascii="Arial" w:hAnsi="Arial" w:cs="Arial"/>
                <w:iCs/>
                <w:sz w:val="28"/>
                <w:szCs w:val="28"/>
              </w:rPr>
              <w:t>and the lives of others.</w:t>
            </w:r>
          </w:p>
          <w:p w14:paraId="429290BD" w14:textId="77777777" w:rsidR="008E1B80" w:rsidRPr="00371F79" w:rsidRDefault="008E1B80" w:rsidP="00B12619">
            <w:pPr>
              <w:jc w:val="both"/>
              <w:rPr>
                <w:rFonts w:ascii="Arial" w:hAnsi="Arial" w:cs="Arial"/>
                <w:sz w:val="28"/>
                <w:szCs w:val="28"/>
                <w:lang w:val="en"/>
              </w:rPr>
            </w:pPr>
            <w:r w:rsidRPr="00371F79">
              <w:rPr>
                <w:rFonts w:ascii="Arial" w:hAnsi="Arial" w:cs="Arial"/>
                <w:sz w:val="28"/>
                <w:szCs w:val="28"/>
                <w:lang w:val="en"/>
              </w:rPr>
              <w:t xml:space="preserve">I can understand that decisions </w:t>
            </w:r>
            <w:r w:rsidRPr="00371F79">
              <w:rPr>
                <w:rFonts w:ascii="Arial" w:hAnsi="Arial" w:cs="Arial"/>
                <w:sz w:val="28"/>
                <w:szCs w:val="28"/>
              </w:rPr>
              <w:t>can</w:t>
            </w:r>
            <w:r w:rsidRPr="00371F79">
              <w:rPr>
                <w:rFonts w:ascii="Arial" w:hAnsi="Arial" w:cs="Arial"/>
                <w:sz w:val="28"/>
                <w:szCs w:val="28"/>
                <w:lang w:val="en"/>
              </w:rPr>
              <w:t xml:space="preserve"> be made individually and collectively, and that they can be influenced by a range of </w:t>
            </w:r>
            <w:r w:rsidRPr="00371F79">
              <w:rPr>
                <w:rFonts w:ascii="Arial" w:hAnsi="Arial" w:cs="Arial"/>
                <w:b/>
                <w:sz w:val="28"/>
                <w:szCs w:val="28"/>
              </w:rPr>
              <w:t>factors.</w:t>
            </w:r>
          </w:p>
        </w:tc>
      </w:tr>
      <w:tr w:rsidR="008E1B80" w:rsidRPr="00371F79" w14:paraId="75E18910" w14:textId="77777777" w:rsidTr="00B12619">
        <w:trPr>
          <w:trHeight w:val="537"/>
        </w:trPr>
        <w:tc>
          <w:tcPr>
            <w:tcW w:w="1638" w:type="dxa"/>
            <w:vMerge/>
            <w:shd w:val="clear" w:color="auto" w:fill="auto"/>
          </w:tcPr>
          <w:p w14:paraId="00E5D652" w14:textId="77777777" w:rsidR="008E1B80" w:rsidRPr="00371F79" w:rsidRDefault="008E1B80" w:rsidP="00B12619">
            <w:pPr>
              <w:jc w:val="both"/>
              <w:rPr>
                <w:rFonts w:ascii="Arial" w:hAnsi="Arial" w:cs="Arial"/>
                <w:b/>
                <w:sz w:val="28"/>
                <w:szCs w:val="28"/>
              </w:rPr>
            </w:pPr>
          </w:p>
        </w:tc>
        <w:tc>
          <w:tcPr>
            <w:tcW w:w="625" w:type="dxa"/>
            <w:shd w:val="clear" w:color="auto" w:fill="auto"/>
          </w:tcPr>
          <w:p w14:paraId="0C5BB4E6" w14:textId="77777777" w:rsidR="008E1B80" w:rsidRPr="00371F79" w:rsidRDefault="008E1B80" w:rsidP="00B12619">
            <w:pPr>
              <w:jc w:val="both"/>
              <w:rPr>
                <w:rFonts w:ascii="Arial" w:hAnsi="Arial" w:cs="Arial"/>
                <w:b/>
                <w:sz w:val="28"/>
                <w:szCs w:val="28"/>
                <w:lang w:val="en"/>
              </w:rPr>
            </w:pPr>
            <w:r w:rsidRPr="00371F79">
              <w:rPr>
                <w:rFonts w:ascii="Arial" w:hAnsi="Arial" w:cs="Arial"/>
                <w:b/>
                <w:sz w:val="28"/>
                <w:szCs w:val="28"/>
                <w:lang w:val="en"/>
              </w:rPr>
              <w:t>4:</w:t>
            </w:r>
          </w:p>
          <w:p w14:paraId="35379C5F" w14:textId="77777777" w:rsidR="008E1B80" w:rsidRPr="00371F79" w:rsidRDefault="008E1B80" w:rsidP="00B12619">
            <w:pPr>
              <w:jc w:val="both"/>
              <w:rPr>
                <w:rFonts w:ascii="Arial" w:hAnsi="Arial" w:cs="Arial"/>
                <w:b/>
                <w:sz w:val="28"/>
                <w:szCs w:val="28"/>
                <w:lang w:val="en"/>
              </w:rPr>
            </w:pPr>
          </w:p>
        </w:tc>
        <w:tc>
          <w:tcPr>
            <w:tcW w:w="7938" w:type="dxa"/>
            <w:shd w:val="clear" w:color="auto" w:fill="auto"/>
          </w:tcPr>
          <w:p w14:paraId="3176AC10" w14:textId="77777777" w:rsidR="008E1B80" w:rsidRPr="00371F79" w:rsidRDefault="008E1B80" w:rsidP="00B12619">
            <w:pPr>
              <w:jc w:val="both"/>
              <w:rPr>
                <w:rFonts w:ascii="Arial" w:hAnsi="Arial" w:cs="Arial"/>
                <w:sz w:val="28"/>
                <w:szCs w:val="28"/>
                <w:lang w:val="en"/>
              </w:rPr>
            </w:pPr>
            <w:r w:rsidRPr="00371F79">
              <w:rPr>
                <w:rFonts w:ascii="Arial" w:hAnsi="Arial" w:cs="Arial"/>
                <w:sz w:val="28"/>
                <w:szCs w:val="28"/>
                <w:lang w:val="en"/>
              </w:rPr>
              <w:t>I can research, examine and evaluate a range of evidence to make considered and informed decisions.</w:t>
            </w:r>
          </w:p>
          <w:p w14:paraId="30B39ED8" w14:textId="77777777" w:rsidR="008E1B80" w:rsidRPr="00371F79" w:rsidRDefault="008E1B80" w:rsidP="00B12619">
            <w:pPr>
              <w:jc w:val="both"/>
              <w:rPr>
                <w:rFonts w:ascii="Arial" w:hAnsi="Arial" w:cs="Arial"/>
                <w:sz w:val="28"/>
                <w:szCs w:val="28"/>
              </w:rPr>
            </w:pPr>
            <w:r w:rsidRPr="00371F79">
              <w:rPr>
                <w:rFonts w:ascii="Arial" w:hAnsi="Arial" w:cs="Arial"/>
                <w:sz w:val="28"/>
                <w:szCs w:val="28"/>
                <w:lang w:val="en"/>
              </w:rPr>
              <w:t xml:space="preserve">I can consider relevant </w:t>
            </w:r>
            <w:r w:rsidRPr="00371F79">
              <w:rPr>
                <w:rFonts w:ascii="Arial" w:hAnsi="Arial" w:cs="Arial"/>
                <w:b/>
                <w:sz w:val="28"/>
                <w:szCs w:val="28"/>
              </w:rPr>
              <w:t>factors</w:t>
            </w:r>
            <w:r w:rsidRPr="00371F79">
              <w:rPr>
                <w:rFonts w:ascii="Arial" w:hAnsi="Arial" w:cs="Arial"/>
                <w:b/>
                <w:iCs/>
                <w:sz w:val="28"/>
                <w:szCs w:val="28"/>
                <w:lang w:val="en"/>
              </w:rPr>
              <w:t xml:space="preserve"> </w:t>
            </w:r>
            <w:r w:rsidRPr="00371F79">
              <w:rPr>
                <w:rFonts w:ascii="Arial" w:hAnsi="Arial" w:cs="Arial"/>
                <w:sz w:val="28"/>
                <w:szCs w:val="28"/>
                <w:lang w:val="en"/>
              </w:rPr>
              <w:t xml:space="preserve">and </w:t>
            </w:r>
            <w:r w:rsidRPr="00371F79">
              <w:rPr>
                <w:rFonts w:ascii="Arial" w:hAnsi="Arial" w:cs="Arial"/>
                <w:sz w:val="28"/>
                <w:szCs w:val="28"/>
              </w:rPr>
              <w:t>implications</w:t>
            </w:r>
            <w:r w:rsidRPr="00371F79">
              <w:rPr>
                <w:rFonts w:ascii="Arial" w:hAnsi="Arial" w:cs="Arial"/>
                <w:sz w:val="28"/>
                <w:szCs w:val="28"/>
                <w:lang w:val="en"/>
              </w:rPr>
              <w:t xml:space="preserve"> when </w:t>
            </w:r>
            <w:r w:rsidRPr="00371F79">
              <w:rPr>
                <w:rFonts w:ascii="Arial" w:hAnsi="Arial" w:cs="Arial"/>
                <w:sz w:val="28"/>
                <w:szCs w:val="28"/>
              </w:rPr>
              <w:t>making</w:t>
            </w:r>
            <w:r w:rsidRPr="00371F79">
              <w:rPr>
                <w:rFonts w:ascii="Arial" w:hAnsi="Arial" w:cs="Arial"/>
                <w:sz w:val="28"/>
                <w:szCs w:val="28"/>
                <w:lang w:val="en"/>
              </w:rPr>
              <w:t xml:space="preserve"> decisions individually and collectively.</w:t>
            </w:r>
          </w:p>
        </w:tc>
      </w:tr>
      <w:tr w:rsidR="008E1B80" w:rsidRPr="00371F79" w14:paraId="6FE8A835" w14:textId="77777777" w:rsidTr="00B12619">
        <w:trPr>
          <w:trHeight w:val="537"/>
        </w:trPr>
        <w:tc>
          <w:tcPr>
            <w:tcW w:w="1638" w:type="dxa"/>
            <w:vMerge/>
            <w:shd w:val="clear" w:color="auto" w:fill="auto"/>
          </w:tcPr>
          <w:p w14:paraId="68542308" w14:textId="77777777" w:rsidR="008E1B80" w:rsidRPr="00371F79" w:rsidRDefault="008E1B80" w:rsidP="00B12619">
            <w:pPr>
              <w:jc w:val="both"/>
              <w:rPr>
                <w:rFonts w:ascii="Arial" w:hAnsi="Arial" w:cs="Arial"/>
                <w:b/>
                <w:sz w:val="28"/>
                <w:szCs w:val="28"/>
              </w:rPr>
            </w:pPr>
          </w:p>
        </w:tc>
        <w:tc>
          <w:tcPr>
            <w:tcW w:w="625" w:type="dxa"/>
            <w:shd w:val="clear" w:color="auto" w:fill="auto"/>
          </w:tcPr>
          <w:p w14:paraId="7ED0E802" w14:textId="77777777" w:rsidR="008E1B80" w:rsidRPr="00371F79" w:rsidRDefault="008E1B80" w:rsidP="00B12619">
            <w:pPr>
              <w:jc w:val="both"/>
              <w:rPr>
                <w:rFonts w:ascii="Arial" w:hAnsi="Arial" w:cs="Arial"/>
                <w:b/>
                <w:sz w:val="28"/>
                <w:szCs w:val="28"/>
                <w:lang w:val="en"/>
              </w:rPr>
            </w:pPr>
            <w:r w:rsidRPr="00371F79">
              <w:rPr>
                <w:rFonts w:ascii="Arial" w:hAnsi="Arial" w:cs="Arial"/>
                <w:b/>
                <w:sz w:val="28"/>
                <w:szCs w:val="28"/>
                <w:lang w:val="en"/>
              </w:rPr>
              <w:t>5:</w:t>
            </w:r>
          </w:p>
          <w:p w14:paraId="2F618977" w14:textId="77777777" w:rsidR="008E1B80" w:rsidRPr="00371F79" w:rsidRDefault="008E1B80" w:rsidP="00B12619">
            <w:pPr>
              <w:jc w:val="both"/>
              <w:rPr>
                <w:rFonts w:ascii="Arial" w:hAnsi="Arial" w:cs="Arial"/>
                <w:b/>
                <w:sz w:val="28"/>
                <w:szCs w:val="28"/>
                <w:lang w:val="en"/>
              </w:rPr>
            </w:pPr>
          </w:p>
        </w:tc>
        <w:tc>
          <w:tcPr>
            <w:tcW w:w="7938" w:type="dxa"/>
            <w:shd w:val="clear" w:color="auto" w:fill="auto"/>
          </w:tcPr>
          <w:p w14:paraId="4BE37412" w14:textId="77777777" w:rsidR="008E1B80" w:rsidRPr="00371F79" w:rsidRDefault="008E1B80" w:rsidP="00B12619">
            <w:pPr>
              <w:jc w:val="both"/>
              <w:rPr>
                <w:rFonts w:ascii="Arial" w:hAnsi="Arial" w:cs="Arial"/>
                <w:sz w:val="28"/>
                <w:szCs w:val="28"/>
                <w:lang w:val="en"/>
              </w:rPr>
            </w:pPr>
            <w:r w:rsidRPr="00371F79">
              <w:rPr>
                <w:rFonts w:ascii="Arial" w:hAnsi="Arial" w:cs="Arial"/>
                <w:sz w:val="28"/>
                <w:szCs w:val="28"/>
                <w:lang w:val="en"/>
              </w:rPr>
              <w:t xml:space="preserve">I can critically evaluate </w:t>
            </w:r>
            <w:r w:rsidRPr="00371F79">
              <w:rPr>
                <w:rFonts w:ascii="Arial" w:hAnsi="Arial" w:cs="Arial"/>
                <w:b/>
                <w:sz w:val="28"/>
                <w:szCs w:val="28"/>
              </w:rPr>
              <w:t>factors</w:t>
            </w:r>
            <w:r w:rsidRPr="00371F79">
              <w:rPr>
                <w:rFonts w:ascii="Arial" w:hAnsi="Arial" w:cs="Arial"/>
                <w:sz w:val="28"/>
                <w:szCs w:val="28"/>
                <w:lang w:val="en"/>
              </w:rPr>
              <w:t xml:space="preserve"> and implications, including risks, when making decisions individually and collectively.</w:t>
            </w:r>
          </w:p>
        </w:tc>
      </w:tr>
      <w:tr w:rsidR="008E1B80" w:rsidRPr="00371F79" w14:paraId="0CAE0B90" w14:textId="77777777" w:rsidTr="00B12619">
        <w:trPr>
          <w:trHeight w:val="537"/>
        </w:trPr>
        <w:tc>
          <w:tcPr>
            <w:tcW w:w="10201" w:type="dxa"/>
            <w:gridSpan w:val="3"/>
            <w:shd w:val="clear" w:color="auto" w:fill="auto"/>
          </w:tcPr>
          <w:p w14:paraId="4B89F902" w14:textId="77777777" w:rsidR="008E1B80" w:rsidRPr="00371F79" w:rsidRDefault="008E1B80" w:rsidP="00B12619">
            <w:pPr>
              <w:jc w:val="both"/>
              <w:rPr>
                <w:rFonts w:ascii="Arial" w:hAnsi="Arial" w:cs="Arial"/>
                <w:b/>
                <w:bCs/>
                <w:sz w:val="28"/>
                <w:szCs w:val="28"/>
              </w:rPr>
            </w:pPr>
            <w:r w:rsidRPr="00371F79">
              <w:rPr>
                <w:rFonts w:ascii="Arial" w:hAnsi="Arial" w:cs="Arial"/>
                <w:b/>
                <w:sz w:val="28"/>
                <w:szCs w:val="28"/>
              </w:rPr>
              <w:t>What opportunities should your learners have to participate in authentic decision-making?</w:t>
            </w:r>
            <w:r w:rsidRPr="00371F79">
              <w:rPr>
                <w:rFonts w:ascii="Arial" w:hAnsi="Arial" w:cs="Arial"/>
                <w:sz w:val="28"/>
                <w:szCs w:val="28"/>
              </w:rPr>
              <w:t xml:space="preserve"> </w:t>
            </w:r>
            <w:r w:rsidRPr="00371F79">
              <w:rPr>
                <w:rFonts w:ascii="Arial" w:hAnsi="Arial" w:cs="Arial"/>
                <w:b/>
                <w:bCs/>
                <w:sz w:val="28"/>
                <w:szCs w:val="28"/>
              </w:rPr>
              <w:t>How can you support learners to develop their decision-making skills?</w:t>
            </w:r>
          </w:p>
          <w:p w14:paraId="07229008" w14:textId="77777777" w:rsidR="008E1B80" w:rsidRPr="00371F79" w:rsidRDefault="008E1B80" w:rsidP="00B12619">
            <w:pPr>
              <w:jc w:val="both"/>
              <w:rPr>
                <w:rFonts w:ascii="Arial" w:hAnsi="Arial" w:cs="Arial"/>
                <w:sz w:val="28"/>
                <w:szCs w:val="28"/>
              </w:rPr>
            </w:pPr>
          </w:p>
          <w:p w14:paraId="53FC2F43" w14:textId="77777777" w:rsidR="008E1B80" w:rsidRPr="00371F79" w:rsidRDefault="008E1B80" w:rsidP="00B12619">
            <w:pPr>
              <w:jc w:val="both"/>
              <w:rPr>
                <w:rFonts w:ascii="Arial" w:hAnsi="Arial" w:cs="Arial"/>
                <w:sz w:val="28"/>
                <w:szCs w:val="28"/>
                <w:lang w:val="en"/>
              </w:rPr>
            </w:pPr>
            <w:r w:rsidRPr="00371F79">
              <w:rPr>
                <w:rFonts w:ascii="Arial" w:hAnsi="Arial" w:cs="Arial"/>
                <w:sz w:val="28"/>
                <w:szCs w:val="28"/>
              </w:rPr>
              <w:t xml:space="preserve">Settings and schools are encouraged to provide learners with opportunities to reflect on the short-term, medium-term and long-term implications of the decisions they make. It should recognise that learners do not necessarily have responsibility for many of the decisions affecting them and this responsibility grows over time. Reflecting on the impact of decisions not only on oneself, but on other people and wider society is important, particularly with regard to decisions that have been made by others or other groups. </w:t>
            </w:r>
          </w:p>
        </w:tc>
      </w:tr>
    </w:tbl>
    <w:p w14:paraId="0BFE4E36" w14:textId="77777777" w:rsidR="008E1B80" w:rsidRPr="00606E16" w:rsidRDefault="008E1B80" w:rsidP="008E1B80">
      <w:pPr>
        <w:jc w:val="both"/>
        <w:rPr>
          <w:rFonts w:ascii="Arial" w:hAnsi="Arial" w:cs="Arial"/>
          <w:sz w:val="28"/>
          <w:szCs w:val="28"/>
        </w:rPr>
      </w:pPr>
    </w:p>
    <w:p w14:paraId="360B1841" w14:textId="77777777" w:rsidR="0028085C" w:rsidRDefault="0028085C" w:rsidP="00CE0E3E">
      <w:pPr>
        <w:rPr>
          <w:rFonts w:ascii="Arial" w:hAnsi="Arial" w:cs="Arial"/>
          <w:b/>
          <w:sz w:val="28"/>
          <w:szCs w:val="28"/>
        </w:rPr>
      </w:pPr>
    </w:p>
    <w:p w14:paraId="62AE36A6" w14:textId="77777777" w:rsidR="004321A1" w:rsidRDefault="004321A1" w:rsidP="00CE0E3E">
      <w:pPr>
        <w:rPr>
          <w:rFonts w:ascii="Arial" w:hAnsi="Arial" w:cs="Arial"/>
          <w:b/>
          <w:sz w:val="28"/>
          <w:szCs w:val="28"/>
        </w:rPr>
      </w:pPr>
    </w:p>
    <w:p w14:paraId="5073719E" w14:textId="77777777" w:rsidR="004321A1" w:rsidRDefault="004321A1" w:rsidP="00CE0E3E">
      <w:pPr>
        <w:rPr>
          <w:rFonts w:ascii="Arial" w:hAnsi="Arial" w:cs="Arial"/>
          <w:b/>
          <w:sz w:val="28"/>
          <w:szCs w:val="28"/>
        </w:rPr>
      </w:pPr>
    </w:p>
    <w:p w14:paraId="77DAA924" w14:textId="77777777" w:rsidR="004321A1" w:rsidRDefault="004321A1" w:rsidP="00CE0E3E">
      <w:pPr>
        <w:rPr>
          <w:rFonts w:ascii="Arial" w:hAnsi="Arial" w:cs="Arial"/>
          <w:b/>
          <w:sz w:val="28"/>
          <w:szCs w:val="28"/>
        </w:rPr>
      </w:pPr>
    </w:p>
    <w:p w14:paraId="1A97B5C1" w14:textId="77777777" w:rsidR="004321A1" w:rsidRDefault="004321A1" w:rsidP="00CE0E3E">
      <w:pPr>
        <w:rPr>
          <w:rFonts w:ascii="Arial" w:hAnsi="Arial" w:cs="Arial"/>
          <w:b/>
          <w:sz w:val="28"/>
          <w:szCs w:val="28"/>
        </w:rPr>
      </w:pPr>
    </w:p>
    <w:p w14:paraId="49246157" w14:textId="77777777" w:rsidR="004321A1" w:rsidRDefault="004321A1" w:rsidP="00CE0E3E">
      <w:pPr>
        <w:rPr>
          <w:rFonts w:ascii="Arial" w:hAnsi="Arial" w:cs="Arial"/>
          <w:b/>
          <w:sz w:val="28"/>
          <w:szCs w:val="28"/>
        </w:rPr>
      </w:pPr>
    </w:p>
    <w:p w14:paraId="13B7113D" w14:textId="77777777" w:rsidR="004321A1" w:rsidRDefault="004321A1" w:rsidP="00CE0E3E">
      <w:pPr>
        <w:rPr>
          <w:rFonts w:ascii="Arial" w:hAnsi="Arial" w:cs="Arial"/>
          <w:b/>
          <w:sz w:val="28"/>
          <w:szCs w:val="28"/>
        </w:rPr>
      </w:pPr>
    </w:p>
    <w:p w14:paraId="711D0156" w14:textId="77777777" w:rsidR="004321A1" w:rsidRDefault="004321A1" w:rsidP="00CE0E3E">
      <w:pPr>
        <w:rPr>
          <w:rFonts w:ascii="Arial" w:hAnsi="Arial" w:cs="Arial"/>
          <w:b/>
          <w:sz w:val="28"/>
          <w:szCs w:val="28"/>
        </w:rPr>
      </w:pPr>
    </w:p>
    <w:p w14:paraId="00C93895" w14:textId="77777777" w:rsidR="004321A1" w:rsidRDefault="004321A1" w:rsidP="00CE0E3E">
      <w:pPr>
        <w:rPr>
          <w:rFonts w:ascii="Arial" w:hAnsi="Arial" w:cs="Arial"/>
          <w:b/>
          <w:sz w:val="28"/>
          <w:szCs w:val="28"/>
        </w:rPr>
      </w:pPr>
    </w:p>
    <w:p w14:paraId="428C54D1" w14:textId="77777777" w:rsidR="004321A1" w:rsidRDefault="004321A1" w:rsidP="00CE0E3E">
      <w:pPr>
        <w:rPr>
          <w:rFonts w:ascii="Arial" w:hAnsi="Arial" w:cs="Arial"/>
          <w:b/>
          <w:sz w:val="28"/>
          <w:szCs w:val="28"/>
        </w:rPr>
      </w:pPr>
    </w:p>
    <w:p w14:paraId="1C9EA19B" w14:textId="77777777" w:rsidR="004321A1" w:rsidRDefault="004321A1" w:rsidP="00CE0E3E">
      <w:pPr>
        <w:rPr>
          <w:rFonts w:ascii="Arial" w:hAnsi="Arial" w:cs="Arial"/>
          <w:b/>
          <w:sz w:val="28"/>
          <w:szCs w:val="28"/>
        </w:rPr>
      </w:pPr>
    </w:p>
    <w:p w14:paraId="0CAA87C9" w14:textId="77777777" w:rsidR="004321A1" w:rsidRDefault="004321A1" w:rsidP="00CE0E3E">
      <w:pPr>
        <w:rPr>
          <w:rFonts w:ascii="Arial" w:hAnsi="Arial" w:cs="Arial"/>
          <w:b/>
          <w:sz w:val="28"/>
          <w:szCs w:val="28"/>
        </w:rPr>
      </w:pPr>
    </w:p>
    <w:p w14:paraId="0527E0A5" w14:textId="77777777" w:rsidR="007E0F3A" w:rsidRDefault="007E0F3A" w:rsidP="00CE0E3E">
      <w:pPr>
        <w:rPr>
          <w:rFonts w:ascii="Arial" w:hAnsi="Arial" w:cs="Arial"/>
          <w:b/>
          <w:sz w:val="28"/>
          <w:szCs w:val="28"/>
        </w:rPr>
      </w:pPr>
    </w:p>
    <w:p w14:paraId="65E1DD60" w14:textId="77777777" w:rsidR="00CE0E3E" w:rsidRDefault="00A93923" w:rsidP="00CE0E3E">
      <w:pPr>
        <w:rPr>
          <w:rFonts w:ascii="Arial" w:hAnsi="Arial" w:cs="Arial"/>
          <w:sz w:val="28"/>
          <w:szCs w:val="28"/>
        </w:rPr>
      </w:pPr>
      <w:r>
        <w:rPr>
          <w:rFonts w:ascii="Arial" w:hAnsi="Arial" w:cs="Arial"/>
          <w:b/>
          <w:sz w:val="28"/>
          <w:szCs w:val="28"/>
        </w:rPr>
        <w:lastRenderedPageBreak/>
        <w:t>Appendix 2</w:t>
      </w:r>
      <w:r w:rsidR="00CE0E3E" w:rsidRPr="008B7816">
        <w:rPr>
          <w:rFonts w:ascii="Arial" w:hAnsi="Arial" w:cs="Arial"/>
          <w:b/>
          <w:sz w:val="28"/>
          <w:szCs w:val="28"/>
        </w:rPr>
        <w:t>:</w:t>
      </w:r>
      <w:r w:rsidR="00CE0E3E">
        <w:rPr>
          <w:rFonts w:ascii="Arial" w:hAnsi="Arial" w:cs="Arial"/>
          <w:sz w:val="28"/>
          <w:szCs w:val="28"/>
        </w:rPr>
        <w:t xml:space="preserve"> Breakfast Provision in Primary Schools</w:t>
      </w:r>
    </w:p>
    <w:p w14:paraId="24F69800" w14:textId="77777777" w:rsidR="00CE0E3E" w:rsidRPr="00CE0E3E" w:rsidRDefault="00CE0E3E" w:rsidP="00CE0E3E">
      <w:pPr>
        <w:rPr>
          <w:rFonts w:ascii="Arial" w:hAnsi="Arial" w:cs="Arial"/>
          <w:sz w:val="28"/>
          <w:szCs w:val="28"/>
          <w:highlight w:val="green"/>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160"/>
      </w:tblGrid>
      <w:tr w:rsidR="00074B6A" w:rsidRPr="00AE0F26" w14:paraId="160641A7" w14:textId="77777777" w:rsidTr="00AE0F26">
        <w:tc>
          <w:tcPr>
            <w:tcW w:w="3652" w:type="dxa"/>
            <w:shd w:val="clear" w:color="auto" w:fill="C0C0C0"/>
          </w:tcPr>
          <w:p w14:paraId="2331EF99" w14:textId="77777777" w:rsidR="00074B6A" w:rsidRPr="00AE0F26" w:rsidRDefault="00074B6A" w:rsidP="00AE0F26">
            <w:pPr>
              <w:autoSpaceDE w:val="0"/>
              <w:autoSpaceDN w:val="0"/>
              <w:adjustRightInd w:val="0"/>
              <w:jc w:val="center"/>
              <w:rPr>
                <w:rFonts w:ascii="Arial" w:hAnsi="Arial" w:cs="Arial"/>
                <w:b/>
                <w:bCs/>
                <w:sz w:val="28"/>
                <w:szCs w:val="28"/>
                <w:lang w:eastAsia="en-GB"/>
              </w:rPr>
            </w:pPr>
            <w:r w:rsidRPr="00AE0F26">
              <w:rPr>
                <w:rFonts w:ascii="Arial" w:hAnsi="Arial" w:cs="Arial"/>
                <w:b/>
                <w:bCs/>
                <w:sz w:val="28"/>
                <w:szCs w:val="28"/>
                <w:lang w:eastAsia="en-GB"/>
              </w:rPr>
              <w:t>Food categories</w:t>
            </w:r>
          </w:p>
        </w:tc>
        <w:tc>
          <w:tcPr>
            <w:tcW w:w="6160" w:type="dxa"/>
            <w:shd w:val="clear" w:color="auto" w:fill="C0C0C0"/>
          </w:tcPr>
          <w:p w14:paraId="4DC191E1" w14:textId="77777777" w:rsidR="00074B6A" w:rsidRPr="00AE0F26" w:rsidRDefault="00074B6A" w:rsidP="00AE0F26">
            <w:pPr>
              <w:autoSpaceDE w:val="0"/>
              <w:autoSpaceDN w:val="0"/>
              <w:adjustRightInd w:val="0"/>
              <w:jc w:val="center"/>
              <w:rPr>
                <w:rFonts w:ascii="Arial" w:hAnsi="Arial" w:cs="Arial"/>
                <w:b/>
                <w:bCs/>
                <w:sz w:val="28"/>
                <w:szCs w:val="28"/>
                <w:lang w:eastAsia="en-GB"/>
              </w:rPr>
            </w:pPr>
            <w:r w:rsidRPr="00AE0F26">
              <w:rPr>
                <w:rFonts w:ascii="Arial" w:hAnsi="Arial" w:cs="Arial"/>
                <w:b/>
                <w:bCs/>
                <w:sz w:val="28"/>
                <w:szCs w:val="28"/>
                <w:lang w:eastAsia="en-GB"/>
              </w:rPr>
              <w:t>Suggested standard items</w:t>
            </w:r>
          </w:p>
        </w:tc>
      </w:tr>
      <w:tr w:rsidR="00074B6A" w:rsidRPr="00AE0F26" w14:paraId="0C142B0F" w14:textId="77777777" w:rsidTr="00AE0F26">
        <w:tc>
          <w:tcPr>
            <w:tcW w:w="3652" w:type="dxa"/>
            <w:shd w:val="clear" w:color="auto" w:fill="auto"/>
          </w:tcPr>
          <w:p w14:paraId="09116024"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Milk based drinks and</w:t>
            </w:r>
          </w:p>
          <w:p w14:paraId="7AA1E897"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products</w:t>
            </w:r>
          </w:p>
        </w:tc>
        <w:tc>
          <w:tcPr>
            <w:tcW w:w="6160" w:type="dxa"/>
            <w:shd w:val="clear" w:color="auto" w:fill="auto"/>
          </w:tcPr>
          <w:p w14:paraId="3064ECCE"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Semi-skimmed or skimmed milk (whole milk</w:t>
            </w:r>
          </w:p>
          <w:p w14:paraId="2ADD6FBB" w14:textId="77777777" w:rsidR="00074B6A" w:rsidRPr="00AE0F26" w:rsidRDefault="00074B6A" w:rsidP="00AE0F26">
            <w:pPr>
              <w:autoSpaceDE w:val="0"/>
              <w:autoSpaceDN w:val="0"/>
              <w:adjustRightInd w:val="0"/>
              <w:rPr>
                <w:rFonts w:ascii="Arial" w:hAnsi="Arial" w:cs="Arial"/>
                <w:b/>
                <w:bCs/>
                <w:sz w:val="28"/>
                <w:szCs w:val="28"/>
                <w:lang w:eastAsia="en-GB"/>
              </w:rPr>
            </w:pPr>
            <w:r w:rsidRPr="00AE0F26">
              <w:rPr>
                <w:rFonts w:ascii="Arial" w:hAnsi="Arial" w:cs="Arial"/>
                <w:sz w:val="28"/>
                <w:szCs w:val="28"/>
                <w:lang w:eastAsia="en-GB"/>
              </w:rPr>
              <w:t xml:space="preserve">permitted in nursery) </w:t>
            </w:r>
          </w:p>
        </w:tc>
      </w:tr>
      <w:tr w:rsidR="00074B6A" w:rsidRPr="00AE0F26" w14:paraId="01905B92" w14:textId="77777777" w:rsidTr="00AE0F26">
        <w:tc>
          <w:tcPr>
            <w:tcW w:w="3652" w:type="dxa"/>
            <w:shd w:val="clear" w:color="auto" w:fill="auto"/>
          </w:tcPr>
          <w:p w14:paraId="7CC494EB"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Cereals – not coated or</w:t>
            </w:r>
          </w:p>
          <w:p w14:paraId="1C91FD99"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flavoured either alone or in</w:t>
            </w:r>
          </w:p>
          <w:p w14:paraId="27BAA4BC"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combination with sugar or</w:t>
            </w:r>
          </w:p>
          <w:p w14:paraId="3E4E8515" w14:textId="77777777" w:rsidR="00074B6A" w:rsidRPr="00AE0F26" w:rsidRDefault="00074B6A" w:rsidP="00AE0F26">
            <w:pPr>
              <w:autoSpaceDE w:val="0"/>
              <w:autoSpaceDN w:val="0"/>
              <w:adjustRightInd w:val="0"/>
              <w:rPr>
                <w:rFonts w:ascii="Arial" w:hAnsi="Arial" w:cs="Arial"/>
                <w:bCs/>
                <w:sz w:val="28"/>
                <w:szCs w:val="28"/>
                <w:lang w:eastAsia="en-GB"/>
              </w:rPr>
            </w:pPr>
            <w:r w:rsidRPr="00AE0F26">
              <w:rPr>
                <w:rFonts w:ascii="Arial" w:hAnsi="Arial" w:cs="Arial"/>
                <w:sz w:val="28"/>
                <w:szCs w:val="28"/>
                <w:lang w:eastAsia="en-GB"/>
              </w:rPr>
              <w:t>chocolate or cocoa powder*</w:t>
            </w:r>
            <w:r w:rsidRPr="00AE0F26">
              <w:rPr>
                <w:rFonts w:ascii="Arial" w:hAnsi="Arial" w:cs="Arial"/>
                <w:bCs/>
                <w:sz w:val="28"/>
                <w:szCs w:val="28"/>
                <w:lang w:eastAsia="en-GB"/>
              </w:rPr>
              <w:t xml:space="preserve"> </w:t>
            </w:r>
          </w:p>
        </w:tc>
        <w:tc>
          <w:tcPr>
            <w:tcW w:w="6160" w:type="dxa"/>
            <w:shd w:val="clear" w:color="auto" w:fill="auto"/>
          </w:tcPr>
          <w:p w14:paraId="655446BA"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Whole-wheat cereals</w:t>
            </w:r>
          </w:p>
          <w:p w14:paraId="6D2A2E13"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Cornflakes</w:t>
            </w:r>
          </w:p>
          <w:p w14:paraId="06368D4F"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Rice-based cereals</w:t>
            </w:r>
          </w:p>
          <w:p w14:paraId="75D7D3A8"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Shredded wholegrain wheat cereals</w:t>
            </w:r>
          </w:p>
          <w:p w14:paraId="73DFCA91"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Malted wheat squares</w:t>
            </w:r>
          </w:p>
          <w:p w14:paraId="6B6B044D"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Bran flakes</w:t>
            </w:r>
          </w:p>
          <w:p w14:paraId="0390DFE8"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Porridge</w:t>
            </w:r>
          </w:p>
          <w:p w14:paraId="67EA8A57"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*To avoid adding sugar, children should be</w:t>
            </w:r>
          </w:p>
          <w:p w14:paraId="2BCA1B40"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encouraged to use fresh fruit and dried fruit as</w:t>
            </w:r>
          </w:p>
          <w:p w14:paraId="03843275" w14:textId="77777777" w:rsidR="00074B6A" w:rsidRPr="00AE0F26" w:rsidRDefault="00074B6A" w:rsidP="00AE0F26">
            <w:pPr>
              <w:autoSpaceDE w:val="0"/>
              <w:autoSpaceDN w:val="0"/>
              <w:adjustRightInd w:val="0"/>
              <w:rPr>
                <w:rFonts w:ascii="Arial" w:hAnsi="Arial" w:cs="Arial"/>
                <w:i/>
                <w:iCs/>
                <w:sz w:val="28"/>
                <w:szCs w:val="28"/>
                <w:lang w:eastAsia="en-GB"/>
              </w:rPr>
            </w:pPr>
            <w:r w:rsidRPr="00AE0F26">
              <w:rPr>
                <w:rFonts w:ascii="Arial" w:hAnsi="Arial" w:cs="Arial"/>
                <w:sz w:val="28"/>
                <w:szCs w:val="28"/>
                <w:lang w:eastAsia="en-GB"/>
              </w:rPr>
              <w:t>sweeteners</w:t>
            </w:r>
          </w:p>
        </w:tc>
      </w:tr>
      <w:tr w:rsidR="00074B6A" w:rsidRPr="00AE0F26" w14:paraId="68027B50" w14:textId="77777777" w:rsidTr="00AE0F26">
        <w:tc>
          <w:tcPr>
            <w:tcW w:w="3652" w:type="dxa"/>
            <w:shd w:val="clear" w:color="auto" w:fill="auto"/>
          </w:tcPr>
          <w:p w14:paraId="1A1591D6" w14:textId="77777777" w:rsidR="00074B6A" w:rsidRPr="00AE0F26" w:rsidRDefault="00074B6A" w:rsidP="00AE0F26">
            <w:pPr>
              <w:autoSpaceDE w:val="0"/>
              <w:autoSpaceDN w:val="0"/>
              <w:adjustRightInd w:val="0"/>
              <w:rPr>
                <w:rFonts w:ascii="Arial" w:hAnsi="Arial" w:cs="Arial"/>
                <w:bCs/>
                <w:sz w:val="28"/>
                <w:szCs w:val="28"/>
                <w:lang w:eastAsia="en-GB"/>
              </w:rPr>
            </w:pPr>
            <w:r w:rsidRPr="00AE0F26">
              <w:rPr>
                <w:rFonts w:ascii="Arial" w:hAnsi="Arial" w:cs="Arial"/>
                <w:sz w:val="28"/>
                <w:szCs w:val="28"/>
                <w:lang w:eastAsia="en-GB"/>
              </w:rPr>
              <w:t>Fruit and vegetables*</w:t>
            </w:r>
          </w:p>
        </w:tc>
        <w:tc>
          <w:tcPr>
            <w:tcW w:w="6160" w:type="dxa"/>
            <w:shd w:val="clear" w:color="auto" w:fill="auto"/>
          </w:tcPr>
          <w:p w14:paraId="48886F26"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A selection of chopped fresh fruit or dried</w:t>
            </w:r>
          </w:p>
          <w:p w14:paraId="351CD0D2"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fruit to add to the cereals</w:t>
            </w:r>
          </w:p>
          <w:p w14:paraId="2D83D983"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Fruit canned in natural fruit juice</w:t>
            </w:r>
          </w:p>
          <w:p w14:paraId="363C4C89"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Unsweetened fruit/vegetable juices</w:t>
            </w:r>
          </w:p>
          <w:p w14:paraId="4250E45C"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Baked beans in tomato sauce</w:t>
            </w:r>
          </w:p>
          <w:p w14:paraId="345566ED"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Tomatoes tinned in juice</w:t>
            </w:r>
          </w:p>
          <w:p w14:paraId="4B5A7334" w14:textId="77777777" w:rsidR="00074B6A" w:rsidRPr="00AE0F26" w:rsidRDefault="00960C8F" w:rsidP="00AE0F26">
            <w:pPr>
              <w:autoSpaceDE w:val="0"/>
              <w:autoSpaceDN w:val="0"/>
              <w:adjustRightInd w:val="0"/>
              <w:rPr>
                <w:rFonts w:ascii="Arial" w:hAnsi="Arial" w:cs="Arial"/>
                <w:sz w:val="28"/>
                <w:szCs w:val="28"/>
                <w:lang w:eastAsia="en-GB"/>
              </w:rPr>
            </w:pPr>
            <w:r>
              <w:rPr>
                <w:rFonts w:ascii="Arial" w:hAnsi="Arial" w:cs="Arial"/>
                <w:sz w:val="28"/>
                <w:szCs w:val="28"/>
                <w:lang w:eastAsia="en-GB"/>
              </w:rPr>
              <w:t>*Vegetables must not be fried</w:t>
            </w:r>
          </w:p>
        </w:tc>
      </w:tr>
      <w:tr w:rsidR="00074B6A" w:rsidRPr="00AE0F26" w14:paraId="5CE4A2CA" w14:textId="77777777" w:rsidTr="00AE0F26">
        <w:tc>
          <w:tcPr>
            <w:tcW w:w="3652" w:type="dxa"/>
            <w:shd w:val="clear" w:color="auto" w:fill="auto"/>
          </w:tcPr>
          <w:p w14:paraId="42419BB5" w14:textId="77777777" w:rsidR="00074B6A" w:rsidRPr="00AE0F26" w:rsidRDefault="00074B6A" w:rsidP="00AE0F26">
            <w:pPr>
              <w:autoSpaceDE w:val="0"/>
              <w:autoSpaceDN w:val="0"/>
              <w:adjustRightInd w:val="0"/>
              <w:rPr>
                <w:rFonts w:ascii="Arial" w:hAnsi="Arial" w:cs="Arial"/>
                <w:bCs/>
                <w:sz w:val="28"/>
                <w:szCs w:val="28"/>
                <w:lang w:eastAsia="en-GB"/>
              </w:rPr>
            </w:pPr>
            <w:r w:rsidRPr="00AE0F26">
              <w:rPr>
                <w:rFonts w:ascii="Arial" w:hAnsi="Arial" w:cs="Arial"/>
                <w:sz w:val="28"/>
                <w:szCs w:val="28"/>
                <w:lang w:eastAsia="en-GB"/>
              </w:rPr>
              <w:t>Breads and toppings</w:t>
            </w:r>
          </w:p>
        </w:tc>
        <w:tc>
          <w:tcPr>
            <w:tcW w:w="6160" w:type="dxa"/>
            <w:shd w:val="clear" w:color="auto" w:fill="auto"/>
          </w:tcPr>
          <w:p w14:paraId="69FF3AF4"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A variety of breads can be offered.</w:t>
            </w:r>
          </w:p>
          <w:p w14:paraId="7F85986D"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Toppings include:</w:t>
            </w:r>
          </w:p>
          <w:p w14:paraId="43357C1E"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Polyunsaturated/monounsaturated</w:t>
            </w:r>
          </w:p>
          <w:p w14:paraId="75E761BD"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margarine, jam, marmalade, honey (thinly</w:t>
            </w:r>
          </w:p>
          <w:p w14:paraId="489D7D81" w14:textId="77777777" w:rsidR="00074B6A" w:rsidRPr="00AE0F26" w:rsidRDefault="00074B6A" w:rsidP="00AE0F26">
            <w:pPr>
              <w:autoSpaceDE w:val="0"/>
              <w:autoSpaceDN w:val="0"/>
              <w:adjustRightInd w:val="0"/>
              <w:rPr>
                <w:rFonts w:ascii="Arial" w:hAnsi="Arial" w:cs="Arial"/>
                <w:b/>
                <w:bCs/>
                <w:sz w:val="28"/>
                <w:szCs w:val="28"/>
                <w:lang w:eastAsia="en-GB"/>
              </w:rPr>
            </w:pPr>
            <w:r w:rsidRPr="00AE0F26">
              <w:rPr>
                <w:rFonts w:ascii="Arial" w:hAnsi="Arial" w:cs="Arial"/>
                <w:sz w:val="28"/>
                <w:szCs w:val="28"/>
                <w:lang w:eastAsia="en-GB"/>
              </w:rPr>
              <w:t>spread)</w:t>
            </w:r>
          </w:p>
        </w:tc>
      </w:tr>
    </w:tbl>
    <w:p w14:paraId="4A4612EC" w14:textId="77777777" w:rsidR="00074B6A" w:rsidRDefault="00074B6A" w:rsidP="00074B6A">
      <w:pPr>
        <w:autoSpaceDE w:val="0"/>
        <w:autoSpaceDN w:val="0"/>
        <w:adjustRightInd w:val="0"/>
        <w:rPr>
          <w:rFonts w:ascii="Arial" w:hAnsi="Arial" w:cs="Arial"/>
          <w:lang w:eastAsia="en-GB"/>
        </w:rPr>
      </w:pPr>
    </w:p>
    <w:p w14:paraId="7D50C504" w14:textId="77777777" w:rsidR="00CE0E3E" w:rsidRDefault="00074B6A" w:rsidP="00074B6A">
      <w:pPr>
        <w:autoSpaceDE w:val="0"/>
        <w:autoSpaceDN w:val="0"/>
        <w:adjustRightInd w:val="0"/>
        <w:rPr>
          <w:rFonts w:ascii="Arial" w:hAnsi="Arial" w:cs="Arial"/>
          <w:sz w:val="28"/>
          <w:szCs w:val="28"/>
          <w:lang w:eastAsia="en-GB"/>
        </w:rPr>
      </w:pPr>
      <w:r>
        <w:rPr>
          <w:rFonts w:ascii="Arial" w:hAnsi="Arial" w:cs="Arial"/>
          <w:lang w:eastAsia="en-GB"/>
        </w:rPr>
        <w:t>Each child attending the free breakfast session must be given the option to choose one item from each of the four food categories. Schools should provide appropriate portion sizes reflective of pupils’ age. For example, pupils in Reception and Year 1 will require a smaller portion than those in Year 6.</w:t>
      </w:r>
    </w:p>
    <w:p w14:paraId="1EA33021" w14:textId="77777777" w:rsidR="00074B6A" w:rsidRDefault="00074B6A" w:rsidP="00C62E9F">
      <w:pPr>
        <w:autoSpaceDE w:val="0"/>
        <w:autoSpaceDN w:val="0"/>
        <w:adjustRightInd w:val="0"/>
        <w:jc w:val="right"/>
        <w:rPr>
          <w:rFonts w:ascii="Arial" w:hAnsi="Arial" w:cs="Arial"/>
          <w:i/>
          <w:sz w:val="28"/>
          <w:szCs w:val="28"/>
          <w:lang w:eastAsia="en-GB"/>
        </w:rPr>
      </w:pPr>
    </w:p>
    <w:p w14:paraId="757A1742" w14:textId="77777777" w:rsidR="00C62E9F" w:rsidRPr="00501FFF" w:rsidRDefault="00C62E9F" w:rsidP="00C62E9F">
      <w:pPr>
        <w:autoSpaceDE w:val="0"/>
        <w:autoSpaceDN w:val="0"/>
        <w:adjustRightInd w:val="0"/>
        <w:jc w:val="right"/>
        <w:rPr>
          <w:rFonts w:ascii="Arial" w:hAnsi="Arial" w:cs="Arial"/>
          <w:i/>
          <w:sz w:val="28"/>
          <w:szCs w:val="28"/>
          <w:lang w:eastAsia="en-GB"/>
        </w:rPr>
      </w:pPr>
      <w:r w:rsidRPr="00501FFF">
        <w:rPr>
          <w:rFonts w:ascii="Arial" w:hAnsi="Arial" w:cs="Arial"/>
          <w:i/>
          <w:sz w:val="28"/>
          <w:szCs w:val="28"/>
          <w:lang w:eastAsia="en-GB"/>
        </w:rPr>
        <w:t>Primary Schools Free Br</w:t>
      </w:r>
      <w:r w:rsidR="00074B6A">
        <w:rPr>
          <w:rFonts w:ascii="Arial" w:hAnsi="Arial" w:cs="Arial"/>
          <w:i/>
          <w:sz w:val="28"/>
          <w:szCs w:val="28"/>
          <w:lang w:eastAsia="en-GB"/>
        </w:rPr>
        <w:t>eakfast Initiative Guidance (2014</w:t>
      </w:r>
      <w:r w:rsidRPr="00501FFF">
        <w:rPr>
          <w:rFonts w:ascii="Arial" w:hAnsi="Arial" w:cs="Arial"/>
          <w:i/>
          <w:sz w:val="28"/>
          <w:szCs w:val="28"/>
          <w:lang w:eastAsia="en-GB"/>
        </w:rPr>
        <w:t>)</w:t>
      </w:r>
    </w:p>
    <w:p w14:paraId="67DB44CC" w14:textId="77777777" w:rsidR="007E101D" w:rsidRDefault="00C62E9F" w:rsidP="00DB13E9">
      <w:pPr>
        <w:autoSpaceDE w:val="0"/>
        <w:autoSpaceDN w:val="0"/>
        <w:adjustRightInd w:val="0"/>
        <w:jc w:val="right"/>
        <w:rPr>
          <w:rFonts w:ascii="Arial" w:hAnsi="Arial" w:cs="Arial"/>
          <w:i/>
          <w:color w:val="000000"/>
          <w:sz w:val="28"/>
          <w:szCs w:val="28"/>
          <w:lang w:eastAsia="en-GB"/>
        </w:rPr>
      </w:pPr>
      <w:r w:rsidRPr="00501FFF">
        <w:rPr>
          <w:rFonts w:ascii="Arial" w:hAnsi="Arial" w:cs="Arial"/>
          <w:i/>
          <w:color w:val="000000"/>
          <w:sz w:val="28"/>
          <w:szCs w:val="28"/>
          <w:lang w:eastAsia="en-GB"/>
        </w:rPr>
        <w:t xml:space="preserve">Welsh Assembly Government </w:t>
      </w:r>
    </w:p>
    <w:p w14:paraId="61EB2FD5" w14:textId="77777777" w:rsidR="007A5C5B" w:rsidRPr="00DB13E9" w:rsidRDefault="007A5C5B" w:rsidP="00DB13E9">
      <w:pPr>
        <w:autoSpaceDE w:val="0"/>
        <w:autoSpaceDN w:val="0"/>
        <w:adjustRightInd w:val="0"/>
        <w:jc w:val="right"/>
        <w:rPr>
          <w:rFonts w:ascii="Arial" w:hAnsi="Arial" w:cs="Arial"/>
          <w:i/>
          <w:color w:val="000000"/>
          <w:sz w:val="28"/>
          <w:szCs w:val="28"/>
          <w:lang w:eastAsia="en-GB"/>
        </w:rPr>
      </w:pPr>
    </w:p>
    <w:p w14:paraId="1696E389" w14:textId="77777777" w:rsidR="004005A8" w:rsidRDefault="004005A8" w:rsidP="00CE0E3E">
      <w:pPr>
        <w:autoSpaceDE w:val="0"/>
        <w:autoSpaceDN w:val="0"/>
        <w:adjustRightInd w:val="0"/>
        <w:rPr>
          <w:rFonts w:ascii="Arial" w:hAnsi="Arial" w:cs="Arial"/>
          <w:b/>
          <w:sz w:val="28"/>
          <w:szCs w:val="28"/>
        </w:rPr>
      </w:pPr>
    </w:p>
    <w:p w14:paraId="35A3BA7D" w14:textId="77777777" w:rsidR="004005A8" w:rsidRDefault="004005A8" w:rsidP="00CE0E3E">
      <w:pPr>
        <w:autoSpaceDE w:val="0"/>
        <w:autoSpaceDN w:val="0"/>
        <w:adjustRightInd w:val="0"/>
        <w:rPr>
          <w:rFonts w:ascii="Arial" w:hAnsi="Arial" w:cs="Arial"/>
          <w:b/>
          <w:sz w:val="28"/>
          <w:szCs w:val="28"/>
        </w:rPr>
      </w:pPr>
    </w:p>
    <w:p w14:paraId="65361E55" w14:textId="77777777" w:rsidR="004005A8" w:rsidRDefault="004005A8" w:rsidP="00CE0E3E">
      <w:pPr>
        <w:autoSpaceDE w:val="0"/>
        <w:autoSpaceDN w:val="0"/>
        <w:adjustRightInd w:val="0"/>
        <w:rPr>
          <w:rFonts w:ascii="Arial" w:hAnsi="Arial" w:cs="Arial"/>
          <w:b/>
          <w:sz w:val="28"/>
          <w:szCs w:val="28"/>
        </w:rPr>
      </w:pPr>
    </w:p>
    <w:p w14:paraId="6836834F" w14:textId="77777777" w:rsidR="004321A1" w:rsidRDefault="004321A1" w:rsidP="00CE0E3E">
      <w:pPr>
        <w:autoSpaceDE w:val="0"/>
        <w:autoSpaceDN w:val="0"/>
        <w:adjustRightInd w:val="0"/>
        <w:rPr>
          <w:rFonts w:ascii="Arial" w:hAnsi="Arial" w:cs="Arial"/>
          <w:b/>
          <w:sz w:val="28"/>
          <w:szCs w:val="28"/>
        </w:rPr>
      </w:pPr>
    </w:p>
    <w:p w14:paraId="0E586523" w14:textId="77777777" w:rsidR="004321A1" w:rsidRDefault="004321A1" w:rsidP="00CE0E3E">
      <w:pPr>
        <w:autoSpaceDE w:val="0"/>
        <w:autoSpaceDN w:val="0"/>
        <w:adjustRightInd w:val="0"/>
        <w:rPr>
          <w:rFonts w:ascii="Arial" w:hAnsi="Arial" w:cs="Arial"/>
          <w:b/>
          <w:sz w:val="28"/>
          <w:szCs w:val="28"/>
        </w:rPr>
      </w:pPr>
    </w:p>
    <w:p w14:paraId="702CB7B8" w14:textId="77777777" w:rsidR="004321A1" w:rsidRDefault="004321A1" w:rsidP="00CE0E3E">
      <w:pPr>
        <w:autoSpaceDE w:val="0"/>
        <w:autoSpaceDN w:val="0"/>
        <w:adjustRightInd w:val="0"/>
        <w:rPr>
          <w:rFonts w:ascii="Arial" w:hAnsi="Arial" w:cs="Arial"/>
          <w:b/>
          <w:sz w:val="28"/>
          <w:szCs w:val="28"/>
        </w:rPr>
      </w:pPr>
    </w:p>
    <w:p w14:paraId="7E90FD09" w14:textId="77777777" w:rsidR="004321A1" w:rsidRDefault="004321A1" w:rsidP="00CE0E3E">
      <w:pPr>
        <w:autoSpaceDE w:val="0"/>
        <w:autoSpaceDN w:val="0"/>
        <w:adjustRightInd w:val="0"/>
        <w:rPr>
          <w:rFonts w:ascii="Arial" w:hAnsi="Arial" w:cs="Arial"/>
          <w:b/>
          <w:sz w:val="28"/>
          <w:szCs w:val="28"/>
        </w:rPr>
      </w:pPr>
    </w:p>
    <w:p w14:paraId="1B483164" w14:textId="77777777" w:rsidR="004321A1" w:rsidRDefault="004321A1" w:rsidP="00CE0E3E">
      <w:pPr>
        <w:autoSpaceDE w:val="0"/>
        <w:autoSpaceDN w:val="0"/>
        <w:adjustRightInd w:val="0"/>
        <w:rPr>
          <w:rFonts w:ascii="Arial" w:hAnsi="Arial" w:cs="Arial"/>
          <w:b/>
          <w:sz w:val="28"/>
          <w:szCs w:val="28"/>
        </w:rPr>
      </w:pPr>
    </w:p>
    <w:p w14:paraId="3B9B8B31" w14:textId="77777777" w:rsidR="004321A1" w:rsidRDefault="004321A1" w:rsidP="00CE0E3E">
      <w:pPr>
        <w:autoSpaceDE w:val="0"/>
        <w:autoSpaceDN w:val="0"/>
        <w:adjustRightInd w:val="0"/>
        <w:rPr>
          <w:rFonts w:ascii="Arial" w:hAnsi="Arial" w:cs="Arial"/>
          <w:b/>
          <w:sz w:val="28"/>
          <w:szCs w:val="28"/>
        </w:rPr>
      </w:pPr>
    </w:p>
    <w:p w14:paraId="5937A3AD" w14:textId="77777777" w:rsidR="00CE0E3E" w:rsidRPr="00D0391C" w:rsidRDefault="00CE0E3E" w:rsidP="00CE0E3E">
      <w:pPr>
        <w:autoSpaceDE w:val="0"/>
        <w:autoSpaceDN w:val="0"/>
        <w:adjustRightInd w:val="0"/>
        <w:rPr>
          <w:rFonts w:ascii="Arial" w:hAnsi="Arial" w:cs="Arial"/>
          <w:b/>
          <w:color w:val="0000FF"/>
          <w:sz w:val="28"/>
          <w:szCs w:val="28"/>
        </w:rPr>
      </w:pPr>
      <w:r w:rsidRPr="008B7816">
        <w:rPr>
          <w:rFonts w:ascii="Arial" w:hAnsi="Arial" w:cs="Arial"/>
          <w:b/>
          <w:sz w:val="28"/>
          <w:szCs w:val="28"/>
        </w:rPr>
        <w:lastRenderedPageBreak/>
        <w:t xml:space="preserve">Appendix </w:t>
      </w:r>
      <w:r w:rsidR="00A93923">
        <w:rPr>
          <w:rFonts w:ascii="Arial" w:hAnsi="Arial" w:cs="Arial"/>
          <w:b/>
          <w:sz w:val="28"/>
          <w:szCs w:val="28"/>
        </w:rPr>
        <w:t>3</w:t>
      </w:r>
      <w:r w:rsidRPr="008B7816">
        <w:rPr>
          <w:rFonts w:ascii="Arial" w:hAnsi="Arial" w:cs="Arial"/>
          <w:b/>
          <w:sz w:val="28"/>
          <w:szCs w:val="28"/>
        </w:rPr>
        <w:t>:</w:t>
      </w:r>
      <w:r>
        <w:rPr>
          <w:rFonts w:ascii="Arial" w:hAnsi="Arial" w:cs="Arial"/>
          <w:sz w:val="28"/>
          <w:szCs w:val="28"/>
        </w:rPr>
        <w:t xml:space="preserve"> </w:t>
      </w:r>
      <w:r w:rsidR="009F4395">
        <w:rPr>
          <w:rFonts w:ascii="Arial" w:hAnsi="Arial" w:cs="Arial"/>
          <w:sz w:val="28"/>
          <w:szCs w:val="28"/>
        </w:rPr>
        <w:t>A basic o</w:t>
      </w:r>
      <w:r w:rsidRPr="00D0391C">
        <w:rPr>
          <w:rFonts w:ascii="Arial" w:hAnsi="Arial" w:cs="Arial"/>
          <w:sz w:val="28"/>
          <w:szCs w:val="28"/>
        </w:rPr>
        <w:t>verview of food standards for lunchtime</w:t>
      </w:r>
    </w:p>
    <w:p w14:paraId="468F0BA0" w14:textId="77777777" w:rsidR="00CE0E3E" w:rsidRPr="00CE0E3E" w:rsidRDefault="00CE0E3E" w:rsidP="00CE0E3E">
      <w:pPr>
        <w:autoSpaceDE w:val="0"/>
        <w:autoSpaceDN w:val="0"/>
        <w:adjustRightInd w:val="0"/>
        <w:jc w:val="both"/>
        <w:rPr>
          <w:rFonts w:ascii="Arial" w:hAnsi="Arial" w:cs="Arial"/>
          <w:sz w:val="28"/>
          <w:szCs w:val="28"/>
        </w:rPr>
      </w:pPr>
    </w:p>
    <w:tbl>
      <w:tblPr>
        <w:tblW w:w="98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9"/>
        <w:gridCol w:w="7781"/>
      </w:tblGrid>
      <w:tr w:rsidR="00CE0E3E" w:rsidRPr="00CE0E3E" w14:paraId="2AABF5D4" w14:textId="77777777" w:rsidTr="00DB13E9">
        <w:tc>
          <w:tcPr>
            <w:tcW w:w="2099" w:type="dxa"/>
            <w:shd w:val="clear" w:color="auto" w:fill="BFBFBF"/>
          </w:tcPr>
          <w:p w14:paraId="78BDC28D" w14:textId="77777777" w:rsidR="00CE0E3E" w:rsidRPr="00CE0E3E" w:rsidRDefault="00CE0E3E" w:rsidP="00CC2865">
            <w:pPr>
              <w:jc w:val="center"/>
              <w:rPr>
                <w:rFonts w:ascii="Arial" w:hAnsi="Arial" w:cs="Arial"/>
                <w:b/>
                <w:sz w:val="28"/>
                <w:szCs w:val="28"/>
              </w:rPr>
            </w:pPr>
            <w:r w:rsidRPr="00CE0E3E">
              <w:rPr>
                <w:rFonts w:ascii="Arial" w:hAnsi="Arial" w:cs="Arial"/>
                <w:b/>
                <w:sz w:val="28"/>
                <w:szCs w:val="28"/>
              </w:rPr>
              <w:t>Standard</w:t>
            </w:r>
          </w:p>
        </w:tc>
        <w:tc>
          <w:tcPr>
            <w:tcW w:w="7781" w:type="dxa"/>
            <w:shd w:val="clear" w:color="auto" w:fill="BFBFBF"/>
          </w:tcPr>
          <w:p w14:paraId="22DD9BBA" w14:textId="77777777" w:rsidR="00CE0E3E" w:rsidRPr="00CE0E3E" w:rsidRDefault="00CE0E3E" w:rsidP="00CC2865">
            <w:pPr>
              <w:jc w:val="center"/>
              <w:rPr>
                <w:rFonts w:ascii="Arial" w:hAnsi="Arial" w:cs="Arial"/>
                <w:b/>
                <w:sz w:val="28"/>
                <w:szCs w:val="28"/>
              </w:rPr>
            </w:pPr>
            <w:r w:rsidRPr="00CE0E3E">
              <w:rPr>
                <w:rFonts w:ascii="Arial" w:hAnsi="Arial" w:cs="Arial"/>
                <w:b/>
                <w:sz w:val="28"/>
                <w:szCs w:val="28"/>
              </w:rPr>
              <w:t>Primary</w:t>
            </w:r>
            <w:r>
              <w:rPr>
                <w:rFonts w:ascii="Arial" w:hAnsi="Arial" w:cs="Arial"/>
                <w:b/>
                <w:sz w:val="28"/>
                <w:szCs w:val="28"/>
              </w:rPr>
              <w:t xml:space="preserve"> Schools</w:t>
            </w:r>
          </w:p>
        </w:tc>
      </w:tr>
      <w:tr w:rsidR="00CE0E3E" w:rsidRPr="00CE0E3E" w14:paraId="5BF8C7E8" w14:textId="77777777" w:rsidTr="00DB13E9">
        <w:tc>
          <w:tcPr>
            <w:tcW w:w="2099" w:type="dxa"/>
          </w:tcPr>
          <w:p w14:paraId="220295E4" w14:textId="77777777" w:rsidR="00CE0E3E" w:rsidRPr="00CE0E3E" w:rsidRDefault="002A3275" w:rsidP="00CC2865">
            <w:pPr>
              <w:rPr>
                <w:rFonts w:ascii="Arial" w:hAnsi="Arial" w:cs="Arial"/>
                <w:b/>
                <w:sz w:val="28"/>
                <w:szCs w:val="28"/>
              </w:rPr>
            </w:pPr>
            <w:r>
              <w:rPr>
                <w:rFonts w:ascii="Arial" w:hAnsi="Arial" w:cs="Arial"/>
                <w:b/>
                <w:sz w:val="28"/>
                <w:szCs w:val="28"/>
              </w:rPr>
              <w:t>V</w:t>
            </w:r>
            <w:r w:rsidR="00CE0E3E" w:rsidRPr="00CE0E3E">
              <w:rPr>
                <w:rFonts w:ascii="Arial" w:hAnsi="Arial" w:cs="Arial"/>
                <w:b/>
                <w:sz w:val="28"/>
                <w:szCs w:val="28"/>
              </w:rPr>
              <w:t>egetables</w:t>
            </w:r>
          </w:p>
        </w:tc>
        <w:tc>
          <w:tcPr>
            <w:tcW w:w="7781" w:type="dxa"/>
          </w:tcPr>
          <w:p w14:paraId="583D176E" w14:textId="77777777" w:rsidR="009F4395" w:rsidRDefault="009F4395" w:rsidP="00CC2865">
            <w:pPr>
              <w:rPr>
                <w:rFonts w:ascii="Arial" w:hAnsi="Arial" w:cs="Arial"/>
                <w:sz w:val="28"/>
                <w:szCs w:val="28"/>
              </w:rPr>
            </w:pPr>
            <w:r>
              <w:rPr>
                <w:rFonts w:ascii="Arial" w:hAnsi="Arial" w:cs="Arial"/>
                <w:sz w:val="28"/>
                <w:szCs w:val="28"/>
              </w:rPr>
              <w:t>At least one portion of vegetables/salad must be provided each day.</w:t>
            </w:r>
          </w:p>
          <w:p w14:paraId="3AB8BB5E" w14:textId="77777777" w:rsidR="002A3275" w:rsidRPr="00CE0E3E" w:rsidRDefault="009F4395" w:rsidP="002A3275">
            <w:pPr>
              <w:rPr>
                <w:rFonts w:ascii="Arial" w:hAnsi="Arial" w:cs="Arial"/>
                <w:sz w:val="28"/>
                <w:szCs w:val="28"/>
              </w:rPr>
            </w:pPr>
            <w:r>
              <w:rPr>
                <w:rFonts w:ascii="Arial" w:hAnsi="Arial" w:cs="Arial"/>
                <w:sz w:val="28"/>
                <w:szCs w:val="28"/>
              </w:rPr>
              <w:t>*</w:t>
            </w:r>
            <w:r w:rsidRPr="002A3275">
              <w:rPr>
                <w:rFonts w:ascii="Arial" w:hAnsi="Arial" w:cs="Arial"/>
              </w:rPr>
              <w:t xml:space="preserve">vegetables’ excludes </w:t>
            </w:r>
            <w:r w:rsidR="002A3275" w:rsidRPr="002A3275">
              <w:rPr>
                <w:rFonts w:ascii="Arial" w:hAnsi="Arial" w:cs="Arial"/>
              </w:rPr>
              <w:t>potatoes</w:t>
            </w:r>
          </w:p>
        </w:tc>
      </w:tr>
      <w:tr w:rsidR="00CE0E3E" w:rsidRPr="00CE0E3E" w14:paraId="66BAFBCE" w14:textId="77777777" w:rsidTr="00DB13E9">
        <w:tc>
          <w:tcPr>
            <w:tcW w:w="2099" w:type="dxa"/>
          </w:tcPr>
          <w:p w14:paraId="721A0969" w14:textId="77777777" w:rsidR="00CE0E3E" w:rsidRPr="00CE0E3E" w:rsidRDefault="002A3275" w:rsidP="00CC2865">
            <w:pPr>
              <w:rPr>
                <w:rFonts w:ascii="Arial" w:hAnsi="Arial" w:cs="Arial"/>
                <w:b/>
                <w:sz w:val="28"/>
                <w:szCs w:val="28"/>
              </w:rPr>
            </w:pPr>
            <w:r>
              <w:rPr>
                <w:rFonts w:ascii="Arial" w:hAnsi="Arial" w:cs="Arial"/>
                <w:b/>
                <w:sz w:val="28"/>
                <w:szCs w:val="28"/>
              </w:rPr>
              <w:t>Fruit</w:t>
            </w:r>
          </w:p>
        </w:tc>
        <w:tc>
          <w:tcPr>
            <w:tcW w:w="7781" w:type="dxa"/>
          </w:tcPr>
          <w:p w14:paraId="6BE80431" w14:textId="77777777" w:rsidR="00CE0E3E" w:rsidRDefault="002A3275" w:rsidP="00CC2865">
            <w:pPr>
              <w:pStyle w:val="Heading1"/>
              <w:jc w:val="both"/>
              <w:rPr>
                <w:rFonts w:ascii="Arial" w:hAnsi="Arial" w:cs="Arial"/>
                <w:b w:val="0"/>
                <w:sz w:val="28"/>
                <w:szCs w:val="28"/>
              </w:rPr>
            </w:pPr>
            <w:r>
              <w:rPr>
                <w:rFonts w:ascii="Arial" w:hAnsi="Arial" w:cs="Arial"/>
                <w:b w:val="0"/>
                <w:sz w:val="28"/>
                <w:szCs w:val="28"/>
              </w:rPr>
              <w:t>At least one portion of fruit, fruit salad or fruit juice must be provided each day.</w:t>
            </w:r>
          </w:p>
          <w:p w14:paraId="3EF5C02A" w14:textId="77777777" w:rsidR="006659C1" w:rsidRPr="006659C1" w:rsidRDefault="006659C1" w:rsidP="006659C1"/>
          <w:p w14:paraId="74D9E88A" w14:textId="77777777" w:rsidR="002A3275" w:rsidRPr="002A3275" w:rsidRDefault="002A3275" w:rsidP="002A3275">
            <w:pPr>
              <w:rPr>
                <w:rFonts w:ascii="Arial" w:hAnsi="Arial" w:cs="Arial"/>
                <w:sz w:val="28"/>
                <w:szCs w:val="28"/>
              </w:rPr>
            </w:pPr>
            <w:r w:rsidRPr="002A3275">
              <w:rPr>
                <w:rFonts w:ascii="Arial" w:hAnsi="Arial" w:cs="Arial"/>
                <w:sz w:val="28"/>
                <w:szCs w:val="28"/>
              </w:rPr>
              <w:t>A fruit based dessert must be provided at least twice each week – must contain fruit content of at least 40g per portion measured by the weight of raw ingredients.</w:t>
            </w:r>
          </w:p>
        </w:tc>
      </w:tr>
      <w:tr w:rsidR="002A3275" w:rsidRPr="00CE0E3E" w14:paraId="2EF91EAA" w14:textId="77777777" w:rsidTr="00DB13E9">
        <w:tc>
          <w:tcPr>
            <w:tcW w:w="2099" w:type="dxa"/>
          </w:tcPr>
          <w:p w14:paraId="2E5AE97A" w14:textId="77777777" w:rsidR="002A3275" w:rsidRPr="00CE0E3E" w:rsidRDefault="002A3275" w:rsidP="00643B81">
            <w:pPr>
              <w:rPr>
                <w:rFonts w:ascii="Arial" w:hAnsi="Arial" w:cs="Arial"/>
                <w:b/>
                <w:sz w:val="28"/>
                <w:szCs w:val="28"/>
              </w:rPr>
            </w:pPr>
            <w:r w:rsidRPr="00CE0E3E">
              <w:rPr>
                <w:rFonts w:ascii="Arial" w:hAnsi="Arial" w:cs="Arial"/>
                <w:b/>
                <w:sz w:val="28"/>
                <w:szCs w:val="28"/>
              </w:rPr>
              <w:t xml:space="preserve">Fish </w:t>
            </w:r>
          </w:p>
        </w:tc>
        <w:tc>
          <w:tcPr>
            <w:tcW w:w="7781" w:type="dxa"/>
          </w:tcPr>
          <w:p w14:paraId="70BBA66A" w14:textId="77777777" w:rsidR="002A3275" w:rsidRPr="00CE0E3E" w:rsidRDefault="002A3275" w:rsidP="00643B81">
            <w:pPr>
              <w:rPr>
                <w:rFonts w:ascii="Arial" w:hAnsi="Arial" w:cs="Arial"/>
                <w:sz w:val="28"/>
                <w:szCs w:val="28"/>
              </w:rPr>
            </w:pPr>
            <w:r w:rsidRPr="00CE0E3E">
              <w:rPr>
                <w:rFonts w:ascii="Arial" w:hAnsi="Arial" w:cs="Arial"/>
                <w:sz w:val="28"/>
                <w:szCs w:val="28"/>
              </w:rPr>
              <w:t>Fish must be available at least one day in any week</w:t>
            </w:r>
            <w:r w:rsidR="00960C8F">
              <w:rPr>
                <w:rFonts w:ascii="Arial" w:hAnsi="Arial" w:cs="Arial"/>
                <w:sz w:val="28"/>
                <w:szCs w:val="28"/>
              </w:rPr>
              <w:t>.</w:t>
            </w:r>
          </w:p>
          <w:p w14:paraId="69EC1A14" w14:textId="77777777" w:rsidR="002A3275" w:rsidRPr="00CE0E3E" w:rsidRDefault="002A3275" w:rsidP="00643B81">
            <w:pPr>
              <w:rPr>
                <w:rFonts w:ascii="Arial" w:hAnsi="Arial" w:cs="Arial"/>
                <w:sz w:val="28"/>
                <w:szCs w:val="28"/>
              </w:rPr>
            </w:pPr>
          </w:p>
          <w:p w14:paraId="21B16EEC" w14:textId="77777777" w:rsidR="002A3275" w:rsidRPr="00CE0E3E" w:rsidRDefault="002A3275" w:rsidP="006659C1">
            <w:pPr>
              <w:rPr>
                <w:rFonts w:ascii="Arial" w:hAnsi="Arial" w:cs="Arial"/>
                <w:b/>
                <w:sz w:val="28"/>
                <w:szCs w:val="28"/>
              </w:rPr>
            </w:pPr>
            <w:r w:rsidRPr="00CE0E3E">
              <w:rPr>
                <w:rFonts w:ascii="Arial" w:hAnsi="Arial" w:cs="Arial"/>
                <w:sz w:val="28"/>
                <w:szCs w:val="28"/>
              </w:rPr>
              <w:t>Oily fish should be provided at least twice over any four week period</w:t>
            </w:r>
            <w:r w:rsidR="006659C1">
              <w:rPr>
                <w:rFonts w:ascii="Arial" w:hAnsi="Arial" w:cs="Arial"/>
                <w:sz w:val="28"/>
                <w:szCs w:val="28"/>
              </w:rPr>
              <w:t>.</w:t>
            </w:r>
          </w:p>
        </w:tc>
      </w:tr>
      <w:tr w:rsidR="002A3275" w:rsidRPr="00CE0E3E" w14:paraId="507C9F1F" w14:textId="77777777" w:rsidTr="00DB13E9">
        <w:tc>
          <w:tcPr>
            <w:tcW w:w="2099" w:type="dxa"/>
          </w:tcPr>
          <w:p w14:paraId="261A2BD0" w14:textId="77777777" w:rsidR="002A3275" w:rsidRPr="00CE0E3E" w:rsidRDefault="002A3275" w:rsidP="002A3275">
            <w:pPr>
              <w:rPr>
                <w:rFonts w:ascii="Arial" w:hAnsi="Arial" w:cs="Arial"/>
                <w:b/>
                <w:sz w:val="28"/>
                <w:szCs w:val="28"/>
              </w:rPr>
            </w:pPr>
            <w:r>
              <w:rPr>
                <w:rFonts w:ascii="Arial" w:hAnsi="Arial" w:cs="Arial"/>
                <w:b/>
                <w:sz w:val="28"/>
                <w:szCs w:val="28"/>
              </w:rPr>
              <w:t>Meat</w:t>
            </w:r>
          </w:p>
        </w:tc>
        <w:tc>
          <w:tcPr>
            <w:tcW w:w="7781" w:type="dxa"/>
          </w:tcPr>
          <w:p w14:paraId="550F8C0D" w14:textId="77777777" w:rsidR="002A3275" w:rsidRPr="00CE0E3E" w:rsidRDefault="002A3275" w:rsidP="00643B81">
            <w:pPr>
              <w:pStyle w:val="Heading1"/>
              <w:jc w:val="both"/>
              <w:rPr>
                <w:rFonts w:ascii="Arial" w:hAnsi="Arial" w:cs="Arial"/>
                <w:b w:val="0"/>
                <w:sz w:val="28"/>
                <w:szCs w:val="28"/>
              </w:rPr>
            </w:pPr>
            <w:r>
              <w:rPr>
                <w:rFonts w:ascii="Arial" w:hAnsi="Arial" w:cs="Arial"/>
                <w:b w:val="0"/>
                <w:sz w:val="28"/>
                <w:szCs w:val="28"/>
              </w:rPr>
              <w:t>Meat cuts must be provided on at least two days each week</w:t>
            </w:r>
          </w:p>
        </w:tc>
      </w:tr>
      <w:tr w:rsidR="002A3275" w:rsidRPr="00CE0E3E" w14:paraId="5B6D8CDD" w14:textId="77777777" w:rsidTr="00643B81">
        <w:tc>
          <w:tcPr>
            <w:tcW w:w="2099" w:type="dxa"/>
            <w:shd w:val="clear" w:color="auto" w:fill="BFBFBF"/>
          </w:tcPr>
          <w:p w14:paraId="57F13E47" w14:textId="77777777" w:rsidR="002A3275" w:rsidRPr="002A3275" w:rsidRDefault="002A3275" w:rsidP="00643B81">
            <w:pPr>
              <w:rPr>
                <w:rFonts w:ascii="Arial" w:hAnsi="Arial" w:cs="Arial"/>
                <w:b/>
                <w:sz w:val="28"/>
                <w:szCs w:val="28"/>
              </w:rPr>
            </w:pPr>
          </w:p>
        </w:tc>
        <w:tc>
          <w:tcPr>
            <w:tcW w:w="7781" w:type="dxa"/>
            <w:shd w:val="clear" w:color="auto" w:fill="BFBFBF"/>
          </w:tcPr>
          <w:p w14:paraId="5CEF17B6" w14:textId="77777777" w:rsidR="002A3275" w:rsidRPr="002A3275" w:rsidRDefault="002A3275" w:rsidP="00643B81">
            <w:pPr>
              <w:rPr>
                <w:rFonts w:ascii="Arial" w:hAnsi="Arial" w:cs="Arial"/>
                <w:b/>
                <w:sz w:val="28"/>
                <w:szCs w:val="28"/>
              </w:rPr>
            </w:pPr>
            <w:r w:rsidRPr="002A3275">
              <w:rPr>
                <w:rFonts w:ascii="Arial" w:hAnsi="Arial" w:cs="Arial"/>
                <w:b/>
                <w:sz w:val="28"/>
                <w:szCs w:val="28"/>
              </w:rPr>
              <w:t>Restricted food categories</w:t>
            </w:r>
          </w:p>
        </w:tc>
      </w:tr>
      <w:tr w:rsidR="002A3275" w:rsidRPr="00CE0E3E" w14:paraId="0F8DEADA" w14:textId="77777777" w:rsidTr="00DB13E9">
        <w:tc>
          <w:tcPr>
            <w:tcW w:w="2099" w:type="dxa"/>
          </w:tcPr>
          <w:p w14:paraId="14C1DBC5" w14:textId="77777777" w:rsidR="002A3275" w:rsidRPr="00CE0E3E" w:rsidRDefault="002A3275" w:rsidP="002A3275">
            <w:pPr>
              <w:rPr>
                <w:rFonts w:ascii="Arial" w:hAnsi="Arial" w:cs="Arial"/>
                <w:b/>
                <w:sz w:val="28"/>
                <w:szCs w:val="28"/>
              </w:rPr>
            </w:pPr>
            <w:r w:rsidRPr="00CE0E3E">
              <w:rPr>
                <w:rFonts w:ascii="Arial" w:hAnsi="Arial" w:cs="Arial"/>
                <w:b/>
                <w:sz w:val="28"/>
                <w:szCs w:val="28"/>
              </w:rPr>
              <w:t xml:space="preserve">Potatoes and Potato products </w:t>
            </w:r>
          </w:p>
        </w:tc>
        <w:tc>
          <w:tcPr>
            <w:tcW w:w="7781" w:type="dxa"/>
          </w:tcPr>
          <w:p w14:paraId="6C18D41A" w14:textId="77777777" w:rsidR="002A3275" w:rsidRPr="00CE0E3E" w:rsidRDefault="002A3275" w:rsidP="002A3275">
            <w:pPr>
              <w:rPr>
                <w:rFonts w:ascii="Arial" w:hAnsi="Arial" w:cs="Arial"/>
                <w:sz w:val="28"/>
                <w:szCs w:val="28"/>
              </w:rPr>
            </w:pPr>
            <w:r>
              <w:rPr>
                <w:rFonts w:ascii="Arial" w:hAnsi="Arial" w:cs="Arial"/>
                <w:sz w:val="28"/>
                <w:szCs w:val="28"/>
              </w:rPr>
              <w:t>Potato/</w:t>
            </w:r>
            <w:r w:rsidRPr="00CE0E3E">
              <w:rPr>
                <w:rFonts w:ascii="Arial" w:hAnsi="Arial" w:cs="Arial"/>
                <w:sz w:val="28"/>
                <w:szCs w:val="28"/>
              </w:rPr>
              <w:t xml:space="preserve">potato products </w:t>
            </w:r>
            <w:r>
              <w:rPr>
                <w:rFonts w:ascii="Arial" w:hAnsi="Arial" w:cs="Arial"/>
                <w:sz w:val="28"/>
                <w:szCs w:val="28"/>
              </w:rPr>
              <w:t xml:space="preserve">which are </w:t>
            </w:r>
            <w:r w:rsidRPr="00CE0E3E">
              <w:rPr>
                <w:rFonts w:ascii="Arial" w:hAnsi="Arial" w:cs="Arial"/>
                <w:sz w:val="28"/>
                <w:szCs w:val="28"/>
              </w:rPr>
              <w:t>cooked</w:t>
            </w:r>
            <w:r>
              <w:rPr>
                <w:rFonts w:ascii="Arial" w:hAnsi="Arial" w:cs="Arial"/>
                <w:sz w:val="28"/>
                <w:szCs w:val="28"/>
              </w:rPr>
              <w:t xml:space="preserve"> in fat/oil</w:t>
            </w:r>
            <w:r w:rsidRPr="00CE0E3E">
              <w:rPr>
                <w:rFonts w:ascii="Arial" w:hAnsi="Arial" w:cs="Arial"/>
                <w:sz w:val="28"/>
                <w:szCs w:val="28"/>
              </w:rPr>
              <w:t xml:space="preserve"> must not be served more than twice a week</w:t>
            </w:r>
            <w:r w:rsidR="00960C8F">
              <w:rPr>
                <w:rFonts w:ascii="Arial" w:hAnsi="Arial" w:cs="Arial"/>
                <w:sz w:val="28"/>
                <w:szCs w:val="28"/>
              </w:rPr>
              <w:t>.</w:t>
            </w:r>
          </w:p>
        </w:tc>
      </w:tr>
      <w:tr w:rsidR="002A3275" w:rsidRPr="00CE0E3E" w14:paraId="714B9F53" w14:textId="77777777" w:rsidTr="00DB13E9">
        <w:tc>
          <w:tcPr>
            <w:tcW w:w="2099" w:type="dxa"/>
          </w:tcPr>
          <w:p w14:paraId="527754FB" w14:textId="77777777" w:rsidR="002A3275" w:rsidRPr="00CE0E3E" w:rsidRDefault="002A3275" w:rsidP="00643B81">
            <w:pPr>
              <w:rPr>
                <w:rFonts w:ascii="Arial" w:hAnsi="Arial" w:cs="Arial"/>
                <w:b/>
                <w:sz w:val="28"/>
                <w:szCs w:val="28"/>
              </w:rPr>
            </w:pPr>
            <w:r w:rsidRPr="00CE0E3E">
              <w:rPr>
                <w:rFonts w:ascii="Arial" w:hAnsi="Arial" w:cs="Arial"/>
                <w:b/>
                <w:sz w:val="28"/>
                <w:szCs w:val="28"/>
              </w:rPr>
              <w:t>De</w:t>
            </w:r>
            <w:r>
              <w:rPr>
                <w:rFonts w:ascii="Arial" w:hAnsi="Arial" w:cs="Arial"/>
                <w:b/>
                <w:sz w:val="28"/>
                <w:szCs w:val="28"/>
              </w:rPr>
              <w:t>ep fried or flash fried food</w:t>
            </w:r>
          </w:p>
        </w:tc>
        <w:tc>
          <w:tcPr>
            <w:tcW w:w="7781" w:type="dxa"/>
          </w:tcPr>
          <w:p w14:paraId="47040C55" w14:textId="77777777" w:rsidR="002A3275" w:rsidRDefault="002A3275" w:rsidP="002A3275">
            <w:pPr>
              <w:pStyle w:val="Heading1"/>
              <w:rPr>
                <w:rFonts w:ascii="Arial" w:hAnsi="Arial" w:cs="Arial"/>
                <w:b w:val="0"/>
                <w:sz w:val="28"/>
                <w:szCs w:val="28"/>
              </w:rPr>
            </w:pPr>
            <w:r w:rsidRPr="00CE0E3E">
              <w:rPr>
                <w:rFonts w:ascii="Arial" w:hAnsi="Arial" w:cs="Arial"/>
                <w:b w:val="0"/>
                <w:sz w:val="28"/>
                <w:szCs w:val="28"/>
              </w:rPr>
              <w:t xml:space="preserve">Food </w:t>
            </w:r>
            <w:r>
              <w:rPr>
                <w:rFonts w:ascii="Arial" w:hAnsi="Arial" w:cs="Arial"/>
                <w:b w:val="0"/>
                <w:sz w:val="28"/>
                <w:szCs w:val="28"/>
              </w:rPr>
              <w:t>that has been deep-fried or flash-fried must not be provided more than twice a week.</w:t>
            </w:r>
          </w:p>
          <w:p w14:paraId="0159E8FB" w14:textId="77777777" w:rsidR="002A3275" w:rsidRPr="00CE0E3E" w:rsidRDefault="002A3275" w:rsidP="002A3275">
            <w:pPr>
              <w:pStyle w:val="Heading1"/>
              <w:rPr>
                <w:rFonts w:ascii="Arial" w:hAnsi="Arial" w:cs="Arial"/>
                <w:b w:val="0"/>
                <w:sz w:val="28"/>
                <w:szCs w:val="28"/>
              </w:rPr>
            </w:pPr>
          </w:p>
        </w:tc>
      </w:tr>
      <w:tr w:rsidR="000F76E9" w:rsidRPr="00CE0E3E" w14:paraId="027BACFB" w14:textId="77777777" w:rsidTr="00643B81">
        <w:tc>
          <w:tcPr>
            <w:tcW w:w="2099" w:type="dxa"/>
          </w:tcPr>
          <w:p w14:paraId="7D2C318E" w14:textId="77777777" w:rsidR="000F76E9" w:rsidRPr="00CE0E3E" w:rsidRDefault="000F76E9" w:rsidP="00643B81">
            <w:pPr>
              <w:rPr>
                <w:rFonts w:ascii="Arial" w:hAnsi="Arial" w:cs="Arial"/>
                <w:b/>
                <w:sz w:val="28"/>
                <w:szCs w:val="28"/>
              </w:rPr>
            </w:pPr>
            <w:r w:rsidRPr="00CE0E3E">
              <w:rPr>
                <w:rFonts w:ascii="Arial" w:hAnsi="Arial" w:cs="Arial"/>
                <w:b/>
                <w:sz w:val="28"/>
                <w:szCs w:val="28"/>
              </w:rPr>
              <w:t xml:space="preserve">Meat </w:t>
            </w:r>
            <w:r>
              <w:rPr>
                <w:rFonts w:ascii="Arial" w:hAnsi="Arial" w:cs="Arial"/>
                <w:b/>
                <w:sz w:val="28"/>
                <w:szCs w:val="28"/>
              </w:rPr>
              <w:t>p</w:t>
            </w:r>
            <w:r w:rsidRPr="00CE0E3E">
              <w:rPr>
                <w:rFonts w:ascii="Arial" w:hAnsi="Arial" w:cs="Arial"/>
                <w:b/>
                <w:sz w:val="28"/>
                <w:szCs w:val="28"/>
              </w:rPr>
              <w:t>roducts</w:t>
            </w:r>
          </w:p>
        </w:tc>
        <w:tc>
          <w:tcPr>
            <w:tcW w:w="7781" w:type="dxa"/>
          </w:tcPr>
          <w:p w14:paraId="23760A73" w14:textId="77777777" w:rsidR="000F76E9" w:rsidRPr="00CE0E3E" w:rsidRDefault="000F76E9" w:rsidP="00643B81">
            <w:pPr>
              <w:rPr>
                <w:rFonts w:ascii="Arial" w:hAnsi="Arial" w:cs="Arial"/>
                <w:b/>
                <w:sz w:val="28"/>
                <w:szCs w:val="28"/>
              </w:rPr>
            </w:pPr>
            <w:r>
              <w:rPr>
                <w:rFonts w:ascii="Arial" w:hAnsi="Arial" w:cs="Arial"/>
                <w:sz w:val="28"/>
                <w:szCs w:val="28"/>
              </w:rPr>
              <w:t>No more than two meat products are to be provided each week. Any one meat product provided must not be served more than twice each week.</w:t>
            </w:r>
            <w:r w:rsidRPr="00CE0E3E">
              <w:rPr>
                <w:rFonts w:ascii="Arial" w:hAnsi="Arial" w:cs="Arial"/>
                <w:b/>
                <w:sz w:val="28"/>
                <w:szCs w:val="28"/>
              </w:rPr>
              <w:t xml:space="preserve"> </w:t>
            </w:r>
          </w:p>
        </w:tc>
      </w:tr>
      <w:tr w:rsidR="002A3275" w:rsidRPr="00CE0E3E" w14:paraId="5730CA97" w14:textId="77777777" w:rsidTr="00DB13E9">
        <w:tc>
          <w:tcPr>
            <w:tcW w:w="2099" w:type="dxa"/>
          </w:tcPr>
          <w:p w14:paraId="5DA7CC6F" w14:textId="77777777" w:rsidR="002A3275" w:rsidRPr="00CE0E3E" w:rsidRDefault="000F76E9" w:rsidP="002A3275">
            <w:pPr>
              <w:rPr>
                <w:rFonts w:ascii="Arial" w:hAnsi="Arial" w:cs="Arial"/>
                <w:b/>
                <w:sz w:val="28"/>
                <w:szCs w:val="28"/>
              </w:rPr>
            </w:pPr>
            <w:r>
              <w:rPr>
                <w:rFonts w:ascii="Arial" w:hAnsi="Arial" w:cs="Arial"/>
                <w:b/>
                <w:sz w:val="28"/>
                <w:szCs w:val="28"/>
              </w:rPr>
              <w:t>Cakes and biscuits</w:t>
            </w:r>
          </w:p>
        </w:tc>
        <w:tc>
          <w:tcPr>
            <w:tcW w:w="7781" w:type="dxa"/>
          </w:tcPr>
          <w:p w14:paraId="095AA176" w14:textId="77777777" w:rsidR="002A3275" w:rsidRDefault="000F76E9" w:rsidP="002A3275">
            <w:pPr>
              <w:rPr>
                <w:rFonts w:ascii="Arial" w:hAnsi="Arial" w:cs="Arial"/>
                <w:sz w:val="28"/>
                <w:szCs w:val="28"/>
              </w:rPr>
            </w:pPr>
            <w:r w:rsidRPr="000F76E9">
              <w:rPr>
                <w:rFonts w:ascii="Arial" w:hAnsi="Arial" w:cs="Arial"/>
                <w:sz w:val="28"/>
                <w:szCs w:val="28"/>
              </w:rPr>
              <w:t xml:space="preserve">Permitted </w:t>
            </w:r>
            <w:r>
              <w:rPr>
                <w:rFonts w:ascii="Arial" w:hAnsi="Arial" w:cs="Arial"/>
                <w:sz w:val="28"/>
                <w:szCs w:val="28"/>
              </w:rPr>
              <w:t>for lunch time provision only.</w:t>
            </w:r>
          </w:p>
          <w:p w14:paraId="74F0DBE5" w14:textId="77777777" w:rsidR="000F76E9" w:rsidRPr="000F76E9" w:rsidRDefault="000F76E9" w:rsidP="002A3275">
            <w:pPr>
              <w:rPr>
                <w:rFonts w:ascii="Arial" w:hAnsi="Arial" w:cs="Arial"/>
                <w:sz w:val="28"/>
                <w:szCs w:val="28"/>
              </w:rPr>
            </w:pPr>
            <w:r w:rsidRPr="000F76E9">
              <w:rPr>
                <w:rFonts w:ascii="Arial" w:hAnsi="Arial" w:cs="Arial"/>
                <w:sz w:val="28"/>
                <w:szCs w:val="28"/>
              </w:rPr>
              <w:t>Must not contain any confectionery.</w:t>
            </w:r>
          </w:p>
        </w:tc>
      </w:tr>
      <w:tr w:rsidR="002A3275" w:rsidRPr="00CE0E3E" w14:paraId="28F05A92" w14:textId="77777777" w:rsidTr="00DB13E9">
        <w:tc>
          <w:tcPr>
            <w:tcW w:w="2099" w:type="dxa"/>
          </w:tcPr>
          <w:p w14:paraId="05D8DA00" w14:textId="77777777" w:rsidR="002A3275" w:rsidRPr="00CE0E3E" w:rsidRDefault="002B0E09" w:rsidP="00643B81">
            <w:pPr>
              <w:rPr>
                <w:rFonts w:ascii="Arial" w:hAnsi="Arial" w:cs="Arial"/>
                <w:b/>
                <w:sz w:val="28"/>
                <w:szCs w:val="28"/>
              </w:rPr>
            </w:pPr>
            <w:r>
              <w:rPr>
                <w:rFonts w:ascii="Arial" w:hAnsi="Arial" w:cs="Arial"/>
                <w:b/>
                <w:sz w:val="28"/>
                <w:szCs w:val="28"/>
              </w:rPr>
              <w:t xml:space="preserve">Salt (in cooking)Salt should be restricted or removed </w:t>
            </w:r>
          </w:p>
        </w:tc>
        <w:tc>
          <w:tcPr>
            <w:tcW w:w="7781" w:type="dxa"/>
          </w:tcPr>
          <w:p w14:paraId="6B2FEEFD" w14:textId="77777777" w:rsidR="002A3275" w:rsidRPr="00CE0E3E" w:rsidRDefault="006659C1" w:rsidP="00643B81">
            <w:pPr>
              <w:pStyle w:val="Heading1"/>
              <w:rPr>
                <w:rFonts w:ascii="Arial" w:hAnsi="Arial" w:cs="Arial"/>
                <w:b w:val="0"/>
                <w:sz w:val="28"/>
                <w:szCs w:val="28"/>
              </w:rPr>
            </w:pPr>
            <w:r>
              <w:rPr>
                <w:rFonts w:ascii="Arial" w:hAnsi="Arial" w:cs="Arial"/>
                <w:b w:val="0"/>
                <w:sz w:val="28"/>
                <w:szCs w:val="28"/>
              </w:rPr>
              <w:t xml:space="preserve">Salt should be restricted or removed from recipes (where possible) and replaced with appropriate and acceptable herbs and spices. </w:t>
            </w:r>
          </w:p>
        </w:tc>
      </w:tr>
      <w:tr w:rsidR="002A3275" w:rsidRPr="00CE0E3E" w14:paraId="7C13FF0D" w14:textId="77777777" w:rsidTr="00DB13E9">
        <w:tc>
          <w:tcPr>
            <w:tcW w:w="2099" w:type="dxa"/>
          </w:tcPr>
          <w:p w14:paraId="27CF53DB" w14:textId="77777777" w:rsidR="002A3275" w:rsidRPr="00CE0E3E" w:rsidRDefault="006659C1" w:rsidP="00643B81">
            <w:pPr>
              <w:rPr>
                <w:rFonts w:ascii="Arial" w:hAnsi="Arial" w:cs="Arial"/>
                <w:b/>
                <w:sz w:val="28"/>
                <w:szCs w:val="28"/>
              </w:rPr>
            </w:pPr>
            <w:r>
              <w:rPr>
                <w:rFonts w:ascii="Arial" w:hAnsi="Arial" w:cs="Arial"/>
                <w:b/>
                <w:sz w:val="28"/>
                <w:szCs w:val="28"/>
              </w:rPr>
              <w:t>Condiments</w:t>
            </w:r>
          </w:p>
        </w:tc>
        <w:tc>
          <w:tcPr>
            <w:tcW w:w="7781" w:type="dxa"/>
          </w:tcPr>
          <w:p w14:paraId="57D0B09B" w14:textId="77777777" w:rsidR="002A3275" w:rsidRPr="00CE0E3E" w:rsidRDefault="006659C1" w:rsidP="00643B81">
            <w:pPr>
              <w:pStyle w:val="Heading1"/>
              <w:rPr>
                <w:rFonts w:ascii="Arial" w:hAnsi="Arial" w:cs="Arial"/>
                <w:b w:val="0"/>
                <w:sz w:val="28"/>
                <w:szCs w:val="28"/>
              </w:rPr>
            </w:pPr>
            <w:r>
              <w:rPr>
                <w:rFonts w:ascii="Arial" w:hAnsi="Arial" w:cs="Arial"/>
                <w:b w:val="0"/>
                <w:sz w:val="28"/>
                <w:szCs w:val="28"/>
              </w:rPr>
              <w:t>The portion of any condiment made available to pupils must not exceed 10ml.</w:t>
            </w:r>
          </w:p>
        </w:tc>
      </w:tr>
      <w:tr w:rsidR="002A3275" w:rsidRPr="00CE0E3E" w14:paraId="38E1724C" w14:textId="77777777" w:rsidTr="00643B81">
        <w:tc>
          <w:tcPr>
            <w:tcW w:w="2099" w:type="dxa"/>
            <w:shd w:val="clear" w:color="auto" w:fill="BFBFBF"/>
          </w:tcPr>
          <w:p w14:paraId="262C8046" w14:textId="77777777" w:rsidR="002A3275" w:rsidRPr="00CE0E3E" w:rsidRDefault="002A3275" w:rsidP="00643B81">
            <w:pPr>
              <w:rPr>
                <w:rFonts w:ascii="Arial" w:hAnsi="Arial" w:cs="Arial"/>
                <w:b/>
                <w:sz w:val="28"/>
                <w:szCs w:val="28"/>
              </w:rPr>
            </w:pPr>
          </w:p>
        </w:tc>
        <w:tc>
          <w:tcPr>
            <w:tcW w:w="7781" w:type="dxa"/>
            <w:shd w:val="clear" w:color="auto" w:fill="BFBFBF"/>
          </w:tcPr>
          <w:p w14:paraId="1441BC4C" w14:textId="77777777" w:rsidR="002A3275" w:rsidRPr="006659C1" w:rsidRDefault="006659C1" w:rsidP="00643B81">
            <w:pPr>
              <w:pStyle w:val="Heading1"/>
              <w:rPr>
                <w:rFonts w:ascii="Arial" w:hAnsi="Arial" w:cs="Arial"/>
                <w:sz w:val="28"/>
                <w:szCs w:val="28"/>
              </w:rPr>
            </w:pPr>
            <w:r w:rsidRPr="006659C1">
              <w:rPr>
                <w:rFonts w:ascii="Arial" w:hAnsi="Arial" w:cs="Arial"/>
                <w:sz w:val="28"/>
                <w:szCs w:val="28"/>
              </w:rPr>
              <w:t>Non-permitted food categories</w:t>
            </w:r>
          </w:p>
        </w:tc>
      </w:tr>
      <w:tr w:rsidR="002B0E09" w:rsidRPr="00CE0E3E" w14:paraId="58A2F431" w14:textId="77777777" w:rsidTr="00DB13E9">
        <w:tc>
          <w:tcPr>
            <w:tcW w:w="2099" w:type="dxa"/>
          </w:tcPr>
          <w:p w14:paraId="3BEA9A69" w14:textId="77777777" w:rsidR="002B0E09" w:rsidRPr="00CE0E3E" w:rsidRDefault="006659C1" w:rsidP="00643B81">
            <w:pPr>
              <w:rPr>
                <w:rFonts w:ascii="Arial" w:hAnsi="Arial" w:cs="Arial"/>
                <w:b/>
                <w:sz w:val="28"/>
                <w:szCs w:val="28"/>
              </w:rPr>
            </w:pPr>
            <w:r>
              <w:rPr>
                <w:rFonts w:ascii="Arial" w:hAnsi="Arial" w:cs="Arial"/>
                <w:b/>
                <w:sz w:val="28"/>
                <w:szCs w:val="28"/>
              </w:rPr>
              <w:t>Confectionery and savoury snacks</w:t>
            </w:r>
          </w:p>
        </w:tc>
        <w:tc>
          <w:tcPr>
            <w:tcW w:w="7781" w:type="dxa"/>
          </w:tcPr>
          <w:p w14:paraId="32328EF4" w14:textId="77777777" w:rsidR="002B0E09" w:rsidRPr="00CE0E3E" w:rsidRDefault="006659C1" w:rsidP="00643B81">
            <w:pPr>
              <w:pStyle w:val="Heading1"/>
              <w:rPr>
                <w:rFonts w:ascii="Arial" w:hAnsi="Arial" w:cs="Arial"/>
                <w:b w:val="0"/>
                <w:sz w:val="28"/>
                <w:szCs w:val="28"/>
              </w:rPr>
            </w:pPr>
            <w:r>
              <w:rPr>
                <w:rFonts w:ascii="Arial" w:hAnsi="Arial" w:cs="Arial"/>
                <w:b w:val="0"/>
                <w:sz w:val="28"/>
                <w:szCs w:val="28"/>
              </w:rPr>
              <w:t>Not permitted.</w:t>
            </w:r>
          </w:p>
        </w:tc>
      </w:tr>
      <w:tr w:rsidR="002B0E09" w:rsidRPr="00CE0E3E" w14:paraId="28721779" w14:textId="77777777" w:rsidTr="00DB13E9">
        <w:tc>
          <w:tcPr>
            <w:tcW w:w="2099" w:type="dxa"/>
          </w:tcPr>
          <w:p w14:paraId="7E7ED590" w14:textId="77777777" w:rsidR="002B0E09" w:rsidRPr="00CE0E3E" w:rsidRDefault="006659C1" w:rsidP="00643B81">
            <w:pPr>
              <w:rPr>
                <w:rFonts w:ascii="Arial" w:hAnsi="Arial" w:cs="Arial"/>
                <w:b/>
                <w:sz w:val="28"/>
                <w:szCs w:val="28"/>
              </w:rPr>
            </w:pPr>
            <w:r>
              <w:rPr>
                <w:rFonts w:ascii="Arial" w:hAnsi="Arial" w:cs="Arial"/>
                <w:b/>
                <w:sz w:val="28"/>
                <w:szCs w:val="28"/>
              </w:rPr>
              <w:t>Salt</w:t>
            </w:r>
          </w:p>
        </w:tc>
        <w:tc>
          <w:tcPr>
            <w:tcW w:w="7781" w:type="dxa"/>
          </w:tcPr>
          <w:p w14:paraId="62D3E661" w14:textId="77777777" w:rsidR="002B0E09" w:rsidRDefault="006659C1" w:rsidP="00643B81">
            <w:pPr>
              <w:pStyle w:val="Heading1"/>
              <w:rPr>
                <w:rFonts w:ascii="Arial" w:hAnsi="Arial" w:cs="Arial"/>
                <w:b w:val="0"/>
                <w:sz w:val="28"/>
                <w:szCs w:val="28"/>
              </w:rPr>
            </w:pPr>
            <w:r>
              <w:rPr>
                <w:rFonts w:ascii="Arial" w:hAnsi="Arial" w:cs="Arial"/>
                <w:b w:val="0"/>
                <w:sz w:val="28"/>
                <w:szCs w:val="28"/>
              </w:rPr>
              <w:t>Salt must not be added to food after the cooking process is complete, or be available to pupils to add to food.</w:t>
            </w:r>
          </w:p>
          <w:p w14:paraId="7639F4D2" w14:textId="77777777" w:rsidR="006659C1" w:rsidRPr="006659C1" w:rsidRDefault="006659C1" w:rsidP="006659C1"/>
        </w:tc>
      </w:tr>
    </w:tbl>
    <w:p w14:paraId="3BFB481C" w14:textId="77777777" w:rsidR="00AE0F26" w:rsidRPr="00AE0F26" w:rsidRDefault="00AE0F26" w:rsidP="00AE0F26">
      <w:pPr>
        <w:rPr>
          <w:vanish/>
        </w:rPr>
      </w:pPr>
    </w:p>
    <w:tbl>
      <w:tblPr>
        <w:tblpPr w:leftFromText="180" w:rightFromText="180" w:vertAnchor="text" w:horzAnchor="margin" w:tblpX="108" w:tblpY="30"/>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2"/>
        <w:gridCol w:w="5688"/>
      </w:tblGrid>
      <w:tr w:rsidR="00FB6346" w:rsidRPr="00AE0F26" w14:paraId="5525E647" w14:textId="77777777" w:rsidTr="00AE0F26">
        <w:tc>
          <w:tcPr>
            <w:tcW w:w="4212" w:type="dxa"/>
            <w:tcBorders>
              <w:bottom w:val="single" w:sz="4" w:space="0" w:color="auto"/>
            </w:tcBorders>
            <w:shd w:val="clear" w:color="auto" w:fill="D9D9D9"/>
          </w:tcPr>
          <w:p w14:paraId="320A3B21" w14:textId="77777777" w:rsidR="00FB6346" w:rsidRPr="00AE0F26" w:rsidRDefault="00FB6346" w:rsidP="00AE0F26">
            <w:pPr>
              <w:jc w:val="center"/>
              <w:rPr>
                <w:rFonts w:ascii="Arial" w:hAnsi="Arial" w:cs="Arial"/>
                <w:b/>
              </w:rPr>
            </w:pPr>
            <w:r w:rsidRPr="00AE0F26">
              <w:rPr>
                <w:rFonts w:ascii="Arial" w:hAnsi="Arial" w:cs="Arial"/>
                <w:b/>
              </w:rPr>
              <w:lastRenderedPageBreak/>
              <w:t xml:space="preserve">Drinks that </w:t>
            </w:r>
            <w:r w:rsidRPr="00AE0F26">
              <w:rPr>
                <w:rFonts w:ascii="Arial" w:hAnsi="Arial" w:cs="Arial"/>
                <w:b/>
                <w:u w:val="single"/>
              </w:rPr>
              <w:t>are permitted</w:t>
            </w:r>
            <w:r w:rsidRPr="00AE0F26">
              <w:rPr>
                <w:rFonts w:ascii="Arial" w:hAnsi="Arial" w:cs="Arial"/>
                <w:b/>
              </w:rPr>
              <w:t xml:space="preserve"> in primary schools</w:t>
            </w:r>
          </w:p>
          <w:p w14:paraId="4D8B3C7A" w14:textId="77777777" w:rsidR="00FB6346" w:rsidRDefault="00FB6346" w:rsidP="00AE0F26">
            <w:pPr>
              <w:rPr>
                <w:rFonts w:ascii="Arial" w:hAnsi="Arial" w:cs="Arial"/>
              </w:rPr>
            </w:pPr>
            <w:r w:rsidRPr="00AE0F26">
              <w:rPr>
                <w:rFonts w:ascii="Arial" w:hAnsi="Arial" w:cs="Arial"/>
              </w:rPr>
              <w:t>* At meal times only, not at break times</w:t>
            </w:r>
          </w:p>
          <w:p w14:paraId="719BE5D7" w14:textId="77777777" w:rsidR="007775F7" w:rsidRPr="00AE0F26" w:rsidRDefault="007775F7" w:rsidP="00AE0F26">
            <w:pPr>
              <w:rPr>
                <w:rFonts w:ascii="Arial" w:hAnsi="Arial" w:cs="Arial"/>
                <w:b/>
              </w:rPr>
            </w:pPr>
            <w:r>
              <w:rPr>
                <w:rFonts w:ascii="Arial" w:hAnsi="Arial" w:cs="Arial"/>
              </w:rPr>
              <w:t>** Rice milk is not recommended for pupils under 5 years old</w:t>
            </w:r>
          </w:p>
        </w:tc>
        <w:tc>
          <w:tcPr>
            <w:tcW w:w="5688" w:type="dxa"/>
            <w:tcBorders>
              <w:bottom w:val="single" w:sz="4" w:space="0" w:color="auto"/>
            </w:tcBorders>
            <w:shd w:val="clear" w:color="auto" w:fill="D9D9D9"/>
          </w:tcPr>
          <w:p w14:paraId="04CD5AED" w14:textId="77777777" w:rsidR="00FB6346" w:rsidRPr="00AE0F26" w:rsidRDefault="00FB6346" w:rsidP="00AE0F26">
            <w:pPr>
              <w:jc w:val="center"/>
              <w:rPr>
                <w:rFonts w:ascii="Arial" w:hAnsi="Arial" w:cs="Arial"/>
                <w:b/>
              </w:rPr>
            </w:pPr>
            <w:r w:rsidRPr="00AE0F26">
              <w:rPr>
                <w:rFonts w:ascii="Arial" w:hAnsi="Arial" w:cs="Arial"/>
                <w:b/>
              </w:rPr>
              <w:t xml:space="preserve">Drinks that are </w:t>
            </w:r>
            <w:r w:rsidRPr="00AE0F26">
              <w:rPr>
                <w:rFonts w:ascii="Arial" w:hAnsi="Arial" w:cs="Arial"/>
                <w:b/>
                <w:u w:val="single"/>
              </w:rPr>
              <w:t>not permitted</w:t>
            </w:r>
            <w:r w:rsidRPr="00AE0F26">
              <w:rPr>
                <w:rFonts w:ascii="Arial" w:hAnsi="Arial" w:cs="Arial"/>
                <w:b/>
              </w:rPr>
              <w:t xml:space="preserve"> in primary schools</w:t>
            </w:r>
          </w:p>
        </w:tc>
      </w:tr>
      <w:tr w:rsidR="00FB6346" w:rsidRPr="00AE0F26" w14:paraId="40636E69" w14:textId="77777777" w:rsidTr="00AE0F26">
        <w:tc>
          <w:tcPr>
            <w:tcW w:w="4212" w:type="dxa"/>
            <w:shd w:val="clear" w:color="auto" w:fill="auto"/>
          </w:tcPr>
          <w:p w14:paraId="2A0003C4" w14:textId="77777777" w:rsidR="00FB6346" w:rsidRPr="00AE0F26" w:rsidRDefault="00FB6346" w:rsidP="00AE0F26">
            <w:pPr>
              <w:rPr>
                <w:rFonts w:ascii="Arial" w:hAnsi="Arial" w:cs="Arial"/>
              </w:rPr>
            </w:pPr>
            <w:r w:rsidRPr="00AE0F26">
              <w:rPr>
                <w:rFonts w:ascii="Arial" w:hAnsi="Arial" w:cs="Arial"/>
                <w:b/>
                <w:color w:val="339966"/>
                <w:sz w:val="32"/>
                <w:szCs w:val="32"/>
              </w:rPr>
              <w:sym w:font="Wingdings" w:char="F0FC"/>
            </w:r>
            <w:r w:rsidRPr="00AE0F26">
              <w:rPr>
                <w:rFonts w:ascii="Arial" w:hAnsi="Arial" w:cs="Arial"/>
                <w:b/>
              </w:rPr>
              <w:t xml:space="preserve"> Plain water</w:t>
            </w:r>
            <w:r w:rsidRPr="00AE0F26">
              <w:rPr>
                <w:rFonts w:ascii="Arial" w:hAnsi="Arial" w:cs="Arial"/>
              </w:rPr>
              <w:t xml:space="preserve"> – still or carbonated</w:t>
            </w:r>
          </w:p>
          <w:p w14:paraId="5D9D451A" w14:textId="77777777" w:rsidR="00FB6346" w:rsidRPr="00AE0F26" w:rsidRDefault="00FB6346" w:rsidP="00AE0F26">
            <w:pPr>
              <w:rPr>
                <w:rFonts w:ascii="Arial" w:hAnsi="Arial" w:cs="Arial"/>
              </w:rPr>
            </w:pPr>
            <w:r w:rsidRPr="00AE0F26">
              <w:rPr>
                <w:rFonts w:ascii="Arial" w:hAnsi="Arial" w:cs="Arial"/>
                <w:b/>
                <w:color w:val="339966"/>
                <w:sz w:val="32"/>
                <w:szCs w:val="32"/>
              </w:rPr>
              <w:sym w:font="Wingdings" w:char="F0FC"/>
            </w:r>
            <w:r w:rsidRPr="00AE0F26">
              <w:rPr>
                <w:rFonts w:ascii="Arial" w:hAnsi="Arial" w:cs="Arial"/>
                <w:b/>
                <w:color w:val="339966"/>
                <w:sz w:val="32"/>
                <w:szCs w:val="32"/>
              </w:rPr>
              <w:t xml:space="preserve"> </w:t>
            </w:r>
            <w:r w:rsidRPr="00AE0F26">
              <w:rPr>
                <w:rFonts w:ascii="Arial" w:hAnsi="Arial" w:cs="Arial"/>
                <w:b/>
              </w:rPr>
              <w:t>Plain</w:t>
            </w:r>
            <w:r w:rsidRPr="00AE0F26">
              <w:rPr>
                <w:rFonts w:ascii="Arial" w:hAnsi="Arial" w:cs="Arial"/>
                <w:b/>
                <w:color w:val="339966"/>
                <w:sz w:val="32"/>
                <w:szCs w:val="32"/>
              </w:rPr>
              <w:t xml:space="preserve"> </w:t>
            </w:r>
            <w:r w:rsidRPr="00AE0F26">
              <w:rPr>
                <w:rFonts w:ascii="Arial" w:hAnsi="Arial" w:cs="Arial"/>
                <w:b/>
              </w:rPr>
              <w:t xml:space="preserve">Milk </w:t>
            </w:r>
            <w:r w:rsidRPr="00AE0F26">
              <w:rPr>
                <w:rFonts w:ascii="Arial" w:hAnsi="Arial" w:cs="Arial"/>
              </w:rPr>
              <w:t>– semi skimmed or skimmed</w:t>
            </w:r>
            <w:r w:rsidR="007775F7">
              <w:rPr>
                <w:rFonts w:ascii="Arial" w:hAnsi="Arial" w:cs="Arial"/>
              </w:rPr>
              <w:t xml:space="preserve"> (Milk provided in NS must be whole milk or semi skimmed)</w:t>
            </w:r>
          </w:p>
          <w:p w14:paraId="7570DA8C" w14:textId="77777777" w:rsidR="00FB6346" w:rsidRPr="00AE0F26" w:rsidRDefault="00FB6346" w:rsidP="00AE0F26">
            <w:pPr>
              <w:rPr>
                <w:rFonts w:ascii="Arial" w:hAnsi="Arial" w:cs="Arial"/>
              </w:rPr>
            </w:pPr>
            <w:r w:rsidRPr="00AE0F26">
              <w:rPr>
                <w:rFonts w:ascii="Arial" w:hAnsi="Arial" w:cs="Arial"/>
                <w:b/>
                <w:color w:val="339966"/>
                <w:sz w:val="32"/>
                <w:szCs w:val="32"/>
              </w:rPr>
              <w:sym w:font="Wingdings" w:char="F0FC"/>
            </w:r>
            <w:r w:rsidRPr="00AE0F26">
              <w:rPr>
                <w:rFonts w:ascii="Arial" w:hAnsi="Arial" w:cs="Arial"/>
                <w:b/>
                <w:color w:val="339966"/>
              </w:rPr>
              <w:t xml:space="preserve"> </w:t>
            </w:r>
            <w:r w:rsidRPr="00AE0F26">
              <w:rPr>
                <w:rFonts w:ascii="Arial" w:hAnsi="Arial" w:cs="Arial"/>
                <w:b/>
              </w:rPr>
              <w:t xml:space="preserve">Fruit juice* </w:t>
            </w:r>
            <w:r w:rsidRPr="00AE0F26">
              <w:rPr>
                <w:rFonts w:ascii="Arial" w:hAnsi="Arial" w:cs="Arial"/>
              </w:rPr>
              <w:t>– still or carbonated</w:t>
            </w:r>
          </w:p>
          <w:p w14:paraId="057D207A" w14:textId="77777777" w:rsidR="00FB6346" w:rsidRPr="00AE0F26" w:rsidRDefault="00FB6346" w:rsidP="00AE0F26">
            <w:pPr>
              <w:rPr>
                <w:rFonts w:ascii="Arial" w:hAnsi="Arial" w:cs="Arial"/>
              </w:rPr>
            </w:pPr>
            <w:r w:rsidRPr="00AE0F26">
              <w:rPr>
                <w:rFonts w:ascii="Arial" w:hAnsi="Arial" w:cs="Arial"/>
                <w:b/>
                <w:color w:val="339966"/>
                <w:sz w:val="32"/>
                <w:szCs w:val="32"/>
              </w:rPr>
              <w:sym w:font="Wingdings" w:char="F0FC"/>
            </w:r>
            <w:r w:rsidRPr="00AE0F26">
              <w:rPr>
                <w:rFonts w:ascii="Arial" w:hAnsi="Arial" w:cs="Arial"/>
                <w:b/>
                <w:color w:val="339966"/>
                <w:sz w:val="32"/>
                <w:szCs w:val="32"/>
              </w:rPr>
              <w:t xml:space="preserve"> </w:t>
            </w:r>
            <w:r w:rsidRPr="00AE0F26">
              <w:rPr>
                <w:rFonts w:ascii="Arial" w:hAnsi="Arial" w:cs="Arial"/>
                <w:b/>
              </w:rPr>
              <w:t xml:space="preserve">Vegetable juice* </w:t>
            </w:r>
            <w:r w:rsidRPr="00AE0F26">
              <w:rPr>
                <w:rFonts w:ascii="Arial" w:hAnsi="Arial" w:cs="Arial"/>
              </w:rPr>
              <w:t>– still or carbonated</w:t>
            </w:r>
          </w:p>
          <w:p w14:paraId="2C53A64A" w14:textId="77777777" w:rsidR="00CC4098" w:rsidRPr="00AE0F26" w:rsidRDefault="00CC4098" w:rsidP="00AE0F26">
            <w:pPr>
              <w:rPr>
                <w:rFonts w:ascii="Arial" w:hAnsi="Arial" w:cs="Arial"/>
                <w:b/>
              </w:rPr>
            </w:pPr>
            <w:r w:rsidRPr="00AE0F26">
              <w:rPr>
                <w:rFonts w:ascii="Arial" w:hAnsi="Arial" w:cs="Arial"/>
                <w:b/>
                <w:color w:val="339966"/>
                <w:sz w:val="32"/>
                <w:szCs w:val="32"/>
              </w:rPr>
              <w:sym w:font="Wingdings" w:char="F0FC"/>
            </w:r>
            <w:r w:rsidRPr="00AE0F26">
              <w:rPr>
                <w:rFonts w:ascii="Arial" w:hAnsi="Arial" w:cs="Arial"/>
                <w:b/>
              </w:rPr>
              <w:t>Plain soya, plain rice** or plain oat drinks.</w:t>
            </w:r>
          </w:p>
          <w:p w14:paraId="201F20AE" w14:textId="77777777" w:rsidR="00FB6346" w:rsidRPr="00AE0F26" w:rsidRDefault="00FB6346" w:rsidP="00AE0F26">
            <w:pPr>
              <w:rPr>
                <w:rFonts w:ascii="Arial" w:hAnsi="Arial" w:cs="Arial"/>
              </w:rPr>
            </w:pPr>
            <w:r w:rsidRPr="00AE0F26">
              <w:rPr>
                <w:rFonts w:ascii="Arial" w:hAnsi="Arial" w:cs="Arial"/>
                <w:b/>
                <w:color w:val="339966"/>
                <w:sz w:val="32"/>
                <w:szCs w:val="32"/>
              </w:rPr>
              <w:sym w:font="Wingdings" w:char="F0FC"/>
            </w:r>
            <w:r w:rsidRPr="00AE0F26">
              <w:rPr>
                <w:rFonts w:ascii="Arial" w:hAnsi="Arial" w:cs="Arial"/>
                <w:b/>
                <w:color w:val="339966"/>
              </w:rPr>
              <w:t xml:space="preserve"> </w:t>
            </w:r>
            <w:r w:rsidRPr="00AE0F26">
              <w:rPr>
                <w:rFonts w:ascii="Arial" w:hAnsi="Arial" w:cs="Arial"/>
                <w:b/>
              </w:rPr>
              <w:t>Fruit juice combined with water</w:t>
            </w:r>
            <w:r w:rsidRPr="00AE0F26">
              <w:rPr>
                <w:rFonts w:ascii="Arial" w:hAnsi="Arial" w:cs="Arial"/>
              </w:rPr>
              <w:t>*</w:t>
            </w:r>
            <w:r w:rsidR="00CC4098" w:rsidRPr="00AE0F26">
              <w:rPr>
                <w:rFonts w:ascii="Arial" w:hAnsi="Arial" w:cs="Arial"/>
              </w:rPr>
              <w:t xml:space="preserve"> - still or carbonated</w:t>
            </w:r>
          </w:p>
          <w:p w14:paraId="653564BD" w14:textId="77777777" w:rsidR="00FB6346" w:rsidRPr="00AE0F26" w:rsidRDefault="00FB6346" w:rsidP="00AE0F26">
            <w:pPr>
              <w:rPr>
                <w:rFonts w:ascii="Arial" w:hAnsi="Arial" w:cs="Arial"/>
              </w:rPr>
            </w:pPr>
            <w:r w:rsidRPr="00AE0F26">
              <w:rPr>
                <w:rFonts w:ascii="Arial" w:hAnsi="Arial" w:cs="Arial"/>
                <w:b/>
                <w:color w:val="339966"/>
                <w:sz w:val="32"/>
                <w:szCs w:val="32"/>
              </w:rPr>
              <w:sym w:font="Wingdings" w:char="F0FC"/>
            </w:r>
            <w:r w:rsidRPr="00AE0F26">
              <w:rPr>
                <w:rFonts w:ascii="Arial" w:hAnsi="Arial" w:cs="Arial"/>
                <w:b/>
                <w:color w:val="339966"/>
              </w:rPr>
              <w:t xml:space="preserve"> </w:t>
            </w:r>
            <w:r w:rsidRPr="00AE0F26">
              <w:rPr>
                <w:rFonts w:ascii="Arial" w:hAnsi="Arial" w:cs="Arial"/>
                <w:b/>
              </w:rPr>
              <w:t>Vegetable juice combined with water</w:t>
            </w:r>
            <w:r w:rsidRPr="00AE0F26">
              <w:rPr>
                <w:rFonts w:ascii="Arial" w:hAnsi="Arial" w:cs="Arial"/>
              </w:rPr>
              <w:t>*</w:t>
            </w:r>
            <w:r w:rsidR="00CC4098" w:rsidRPr="00AE0F26">
              <w:rPr>
                <w:rFonts w:ascii="Arial" w:hAnsi="Arial" w:cs="Arial"/>
              </w:rPr>
              <w:t xml:space="preserve"> - still or carbonated</w:t>
            </w:r>
          </w:p>
          <w:p w14:paraId="4C6682F9" w14:textId="77777777" w:rsidR="00CC4098" w:rsidRPr="00AE0F26" w:rsidRDefault="00FB6346" w:rsidP="00AE0F26">
            <w:pPr>
              <w:autoSpaceDE w:val="0"/>
              <w:autoSpaceDN w:val="0"/>
              <w:adjustRightInd w:val="0"/>
              <w:rPr>
                <w:rFonts w:ascii="Arial" w:hAnsi="Arial" w:cs="Arial"/>
                <w:lang w:eastAsia="en-GB"/>
              </w:rPr>
            </w:pPr>
            <w:r w:rsidRPr="00AE0F26">
              <w:rPr>
                <w:rFonts w:ascii="Arial" w:hAnsi="Arial" w:cs="Arial"/>
                <w:b/>
                <w:color w:val="339966"/>
                <w:sz w:val="32"/>
                <w:szCs w:val="32"/>
              </w:rPr>
              <w:sym w:font="Wingdings" w:char="F0FC"/>
            </w:r>
            <w:r w:rsidR="00CC4098" w:rsidRPr="00AE0F26">
              <w:rPr>
                <w:rFonts w:ascii="Arial" w:hAnsi="Arial" w:cs="Arial"/>
                <w:b/>
              </w:rPr>
              <w:t>Blended drinks*</w:t>
            </w:r>
            <w:r w:rsidRPr="00AE0F26">
              <w:rPr>
                <w:rFonts w:ascii="Arial" w:hAnsi="Arial" w:cs="Arial"/>
                <w:b/>
              </w:rPr>
              <w:t xml:space="preserve"> </w:t>
            </w:r>
            <w:r w:rsidR="00CC4098" w:rsidRPr="00AE0F26">
              <w:rPr>
                <w:rFonts w:ascii="Arial" w:hAnsi="Arial" w:cs="Arial"/>
                <w:lang w:eastAsia="en-GB"/>
              </w:rPr>
              <w:t>– a drink made</w:t>
            </w:r>
          </w:p>
          <w:p w14:paraId="13BB5BE8" w14:textId="77777777" w:rsidR="00CC4098" w:rsidRPr="00AE0F26" w:rsidRDefault="00CC4098" w:rsidP="00AE0F26">
            <w:pPr>
              <w:autoSpaceDE w:val="0"/>
              <w:autoSpaceDN w:val="0"/>
              <w:adjustRightInd w:val="0"/>
              <w:rPr>
                <w:rFonts w:ascii="Arial" w:hAnsi="Arial" w:cs="Arial"/>
                <w:lang w:eastAsia="en-GB"/>
              </w:rPr>
            </w:pPr>
            <w:r w:rsidRPr="00AE0F26">
              <w:rPr>
                <w:rFonts w:ascii="Arial" w:hAnsi="Arial" w:cs="Arial"/>
                <w:lang w:eastAsia="en-GB"/>
              </w:rPr>
              <w:t>singly or in combination with a</w:t>
            </w:r>
          </w:p>
          <w:p w14:paraId="15C197C5" w14:textId="77777777" w:rsidR="00CC4098" w:rsidRPr="00AE0F26" w:rsidRDefault="00CC4098" w:rsidP="00AE0F26">
            <w:pPr>
              <w:autoSpaceDE w:val="0"/>
              <w:autoSpaceDN w:val="0"/>
              <w:adjustRightInd w:val="0"/>
              <w:rPr>
                <w:rFonts w:ascii="Arial" w:hAnsi="Arial" w:cs="Arial"/>
                <w:lang w:eastAsia="en-GB"/>
              </w:rPr>
            </w:pPr>
            <w:r w:rsidRPr="00AE0F26">
              <w:rPr>
                <w:rFonts w:ascii="Arial" w:hAnsi="Arial" w:cs="Arial"/>
                <w:lang w:eastAsia="en-GB"/>
              </w:rPr>
              <w:t>blend or puree of fruit, vegetables,</w:t>
            </w:r>
          </w:p>
          <w:p w14:paraId="3EE814CB" w14:textId="77777777" w:rsidR="00FB6346" w:rsidRPr="00AE0F26" w:rsidRDefault="00CC4098" w:rsidP="00AE0F26">
            <w:pPr>
              <w:rPr>
                <w:rFonts w:ascii="Arial" w:hAnsi="Arial" w:cs="Arial"/>
              </w:rPr>
            </w:pPr>
            <w:r w:rsidRPr="00AE0F26">
              <w:rPr>
                <w:rFonts w:ascii="Arial" w:hAnsi="Arial" w:cs="Arial"/>
                <w:lang w:eastAsia="en-GB"/>
              </w:rPr>
              <w:t>fruit juice or vegetable juice.</w:t>
            </w:r>
          </w:p>
        </w:tc>
        <w:tc>
          <w:tcPr>
            <w:tcW w:w="5688" w:type="dxa"/>
            <w:shd w:val="clear" w:color="auto" w:fill="auto"/>
          </w:tcPr>
          <w:p w14:paraId="68727A5F" w14:textId="77777777" w:rsidR="00FB6346" w:rsidRPr="00AE0F26" w:rsidRDefault="00FB6346" w:rsidP="00AE0F26">
            <w:pPr>
              <w:rPr>
                <w:rFonts w:ascii="Arial" w:hAnsi="Arial" w:cs="Arial"/>
              </w:rPr>
            </w:pPr>
            <w:r w:rsidRPr="00AE0F26">
              <w:rPr>
                <w:color w:val="FF0000"/>
                <w:sz w:val="40"/>
                <w:szCs w:val="40"/>
              </w:rPr>
              <w:sym w:font="Wingdings" w:char="F0FB"/>
            </w:r>
            <w:r w:rsidRPr="00AE0F26">
              <w:rPr>
                <w:rFonts w:ascii="Comic Sans MS" w:hAnsi="Comic Sans MS" w:cs="Arial"/>
                <w:b/>
                <w:color w:val="FF0000"/>
                <w:sz w:val="32"/>
                <w:szCs w:val="32"/>
              </w:rPr>
              <w:t xml:space="preserve"> </w:t>
            </w:r>
            <w:r w:rsidRPr="00AE0F26">
              <w:rPr>
                <w:rFonts w:ascii="Arial" w:hAnsi="Arial" w:cs="Arial"/>
                <w:b/>
              </w:rPr>
              <w:t>Squash</w:t>
            </w:r>
            <w:r w:rsidRPr="00AE0F26">
              <w:rPr>
                <w:rFonts w:ascii="Arial" w:hAnsi="Arial" w:cs="Arial"/>
              </w:rPr>
              <w:t xml:space="preserve"> of any kind, including sugar free squash</w:t>
            </w:r>
          </w:p>
          <w:p w14:paraId="0ACD8B6C" w14:textId="77777777" w:rsidR="00FB6346" w:rsidRPr="00AE0F26" w:rsidRDefault="00FB6346" w:rsidP="00AE0F26">
            <w:pPr>
              <w:rPr>
                <w:rFonts w:ascii="Arial" w:hAnsi="Arial" w:cs="Arial"/>
              </w:rPr>
            </w:pPr>
            <w:r w:rsidRPr="00AE0F26">
              <w:rPr>
                <w:color w:val="FF0000"/>
                <w:sz w:val="40"/>
                <w:szCs w:val="40"/>
              </w:rPr>
              <w:sym w:font="Wingdings" w:char="F0FB"/>
            </w:r>
            <w:r w:rsidRPr="00AE0F26">
              <w:rPr>
                <w:rFonts w:ascii="Arial" w:hAnsi="Arial" w:cs="Arial"/>
              </w:rPr>
              <w:t xml:space="preserve">  </w:t>
            </w:r>
            <w:r w:rsidRPr="00AE0F26">
              <w:rPr>
                <w:rFonts w:ascii="Arial" w:hAnsi="Arial" w:cs="Arial"/>
                <w:b/>
              </w:rPr>
              <w:t>Flavoured waters</w:t>
            </w:r>
            <w:r w:rsidRPr="00AE0F26">
              <w:rPr>
                <w:rFonts w:ascii="Arial" w:hAnsi="Arial" w:cs="Arial"/>
              </w:rPr>
              <w:t xml:space="preserve"> including sugar free flavoured water</w:t>
            </w:r>
          </w:p>
          <w:p w14:paraId="0A6A59D9" w14:textId="77777777" w:rsidR="00FB6346" w:rsidRPr="00AE0F26" w:rsidRDefault="00FB6346" w:rsidP="00AE0F26">
            <w:pPr>
              <w:rPr>
                <w:rFonts w:ascii="Arial" w:hAnsi="Arial" w:cs="Arial"/>
              </w:rPr>
            </w:pPr>
            <w:r w:rsidRPr="00AE0F26">
              <w:rPr>
                <w:color w:val="FF0000"/>
                <w:sz w:val="40"/>
                <w:szCs w:val="40"/>
              </w:rPr>
              <w:sym w:font="Wingdings" w:char="F0FB"/>
            </w:r>
            <w:r w:rsidRPr="00AE0F26">
              <w:rPr>
                <w:rFonts w:ascii="Arial" w:hAnsi="Arial" w:cs="Arial"/>
              </w:rPr>
              <w:t xml:space="preserve">  </w:t>
            </w:r>
            <w:r w:rsidRPr="00AE0F26">
              <w:rPr>
                <w:rFonts w:ascii="Arial" w:hAnsi="Arial" w:cs="Arial"/>
                <w:b/>
              </w:rPr>
              <w:t>Sports or energy drinks</w:t>
            </w:r>
          </w:p>
          <w:p w14:paraId="2D05825F" w14:textId="77777777" w:rsidR="00FB6346" w:rsidRPr="00AE0F26" w:rsidRDefault="00FB6346" w:rsidP="00AE0F26">
            <w:pPr>
              <w:rPr>
                <w:rFonts w:ascii="Arial" w:hAnsi="Arial" w:cs="Arial"/>
              </w:rPr>
            </w:pPr>
            <w:r w:rsidRPr="00AE0F26">
              <w:rPr>
                <w:color w:val="FF0000"/>
                <w:sz w:val="40"/>
                <w:szCs w:val="40"/>
              </w:rPr>
              <w:sym w:font="Wingdings" w:char="F0FB"/>
            </w:r>
            <w:r w:rsidRPr="00AE0F26">
              <w:rPr>
                <w:rFonts w:ascii="Arial" w:hAnsi="Arial" w:cs="Arial"/>
              </w:rPr>
              <w:t xml:space="preserve">  </w:t>
            </w:r>
            <w:r w:rsidRPr="00AE0F26">
              <w:rPr>
                <w:rFonts w:ascii="Arial" w:hAnsi="Arial" w:cs="Arial"/>
                <w:b/>
              </w:rPr>
              <w:t>Fizzy soft drinks including diet or sugar free fizzy drinks</w:t>
            </w:r>
            <w:r w:rsidRPr="00AE0F26">
              <w:rPr>
                <w:rFonts w:ascii="Arial" w:hAnsi="Arial" w:cs="Arial"/>
              </w:rPr>
              <w:t xml:space="preserve"> e.g. cola, lemonade</w:t>
            </w:r>
          </w:p>
          <w:p w14:paraId="47673441" w14:textId="77777777" w:rsidR="00FB6346" w:rsidRPr="00AE0F26" w:rsidRDefault="00FB6346" w:rsidP="00AE0F26">
            <w:pPr>
              <w:rPr>
                <w:rFonts w:ascii="Arial" w:hAnsi="Arial" w:cs="Arial"/>
              </w:rPr>
            </w:pPr>
            <w:r w:rsidRPr="00AE0F26">
              <w:rPr>
                <w:color w:val="FF0000"/>
                <w:sz w:val="40"/>
                <w:szCs w:val="40"/>
              </w:rPr>
              <w:sym w:font="Wingdings" w:char="F0FB"/>
            </w:r>
            <w:r w:rsidRPr="00AE0F26">
              <w:rPr>
                <w:color w:val="FF0000"/>
                <w:sz w:val="40"/>
                <w:szCs w:val="40"/>
              </w:rPr>
              <w:t xml:space="preserve"> </w:t>
            </w:r>
            <w:r w:rsidRPr="00AE0F26">
              <w:rPr>
                <w:rFonts w:ascii="Arial" w:hAnsi="Arial" w:cs="Arial"/>
                <w:b/>
              </w:rPr>
              <w:t xml:space="preserve">Fruit </w:t>
            </w:r>
            <w:r w:rsidR="00CC4098" w:rsidRPr="00AE0F26">
              <w:rPr>
                <w:rFonts w:ascii="Arial" w:hAnsi="Arial" w:cs="Arial"/>
                <w:b/>
              </w:rPr>
              <w:t>juice o</w:t>
            </w:r>
            <w:r w:rsidRPr="00AE0F26">
              <w:rPr>
                <w:rFonts w:ascii="Arial" w:hAnsi="Arial" w:cs="Arial"/>
                <w:b/>
              </w:rPr>
              <w:t>r vegetable j</w:t>
            </w:r>
            <w:r w:rsidR="00762572" w:rsidRPr="00AE0F26">
              <w:rPr>
                <w:rFonts w:ascii="Arial" w:hAnsi="Arial" w:cs="Arial"/>
                <w:b/>
              </w:rPr>
              <w:t xml:space="preserve">uice combined with milk/yoghurt </w:t>
            </w:r>
            <w:r w:rsidRPr="00AE0F26">
              <w:rPr>
                <w:rFonts w:ascii="Arial" w:hAnsi="Arial" w:cs="Arial"/>
              </w:rPr>
              <w:t>(e.g. dairy smoothies)</w:t>
            </w:r>
          </w:p>
          <w:p w14:paraId="5D4C6EDD" w14:textId="77777777" w:rsidR="00762572" w:rsidRPr="00AE0F26" w:rsidRDefault="00762572" w:rsidP="00AE0F26">
            <w:pPr>
              <w:rPr>
                <w:rFonts w:ascii="Arial" w:hAnsi="Arial" w:cs="Arial"/>
                <w:b/>
              </w:rPr>
            </w:pPr>
            <w:r w:rsidRPr="00AE0F26">
              <w:rPr>
                <w:color w:val="FF0000"/>
                <w:sz w:val="40"/>
                <w:szCs w:val="40"/>
              </w:rPr>
              <w:sym w:font="Wingdings" w:char="F0FB"/>
            </w:r>
            <w:r w:rsidRPr="00AE0F26">
              <w:rPr>
                <w:rFonts w:ascii="Arial" w:hAnsi="Arial" w:cs="Arial"/>
                <w:b/>
              </w:rPr>
              <w:t>Fruit juice or vegetable juice combined with plain soya, plain rice or plain oat drinks.</w:t>
            </w:r>
          </w:p>
          <w:p w14:paraId="5845F88A" w14:textId="77777777" w:rsidR="00762572" w:rsidRPr="00AE0F26" w:rsidRDefault="00762572" w:rsidP="00AE0F26">
            <w:pPr>
              <w:rPr>
                <w:rFonts w:ascii="Arial" w:hAnsi="Arial" w:cs="Arial"/>
                <w:b/>
              </w:rPr>
            </w:pPr>
            <w:r w:rsidRPr="00AE0F26">
              <w:rPr>
                <w:color w:val="FF0000"/>
                <w:sz w:val="40"/>
                <w:szCs w:val="40"/>
              </w:rPr>
              <w:sym w:font="Wingdings" w:char="F0FB"/>
            </w:r>
            <w:r w:rsidRPr="00AE0F26">
              <w:rPr>
                <w:rFonts w:ascii="Arial" w:hAnsi="Arial" w:cs="Arial"/>
                <w:b/>
              </w:rPr>
              <w:t>Flavoured milk, yoghurt or soya, rice or oat drinks.</w:t>
            </w:r>
          </w:p>
          <w:p w14:paraId="0F5CA153" w14:textId="77777777" w:rsidR="00762572" w:rsidRPr="00AE0F26" w:rsidRDefault="00762572" w:rsidP="00AE0F26">
            <w:pPr>
              <w:rPr>
                <w:rFonts w:ascii="Arial" w:hAnsi="Arial" w:cs="Arial"/>
                <w:b/>
              </w:rPr>
            </w:pPr>
            <w:r w:rsidRPr="00AE0F26">
              <w:rPr>
                <w:color w:val="FF0000"/>
                <w:sz w:val="40"/>
                <w:szCs w:val="40"/>
              </w:rPr>
              <w:sym w:font="Wingdings" w:char="F0FB"/>
            </w:r>
            <w:r w:rsidRPr="00AE0F26">
              <w:rPr>
                <w:rFonts w:ascii="Arial" w:hAnsi="Arial" w:cs="Arial"/>
                <w:b/>
              </w:rPr>
              <w:t>Tea or coffee</w:t>
            </w:r>
          </w:p>
          <w:p w14:paraId="6FA5A2CC" w14:textId="77777777" w:rsidR="00762572" w:rsidRPr="00AE0F26" w:rsidRDefault="00762572" w:rsidP="00AE0F26">
            <w:pPr>
              <w:rPr>
                <w:rFonts w:ascii="Arial" w:hAnsi="Arial" w:cs="Arial"/>
              </w:rPr>
            </w:pPr>
            <w:r w:rsidRPr="00AE0F26">
              <w:rPr>
                <w:color w:val="FF0000"/>
                <w:sz w:val="40"/>
                <w:szCs w:val="40"/>
              </w:rPr>
              <w:sym w:font="Wingdings" w:char="F0FB"/>
            </w:r>
            <w:r w:rsidRPr="00AE0F26">
              <w:rPr>
                <w:rFonts w:ascii="Arial" w:hAnsi="Arial" w:cs="Arial"/>
                <w:b/>
              </w:rPr>
              <w:t>Hot chocolate</w:t>
            </w:r>
          </w:p>
        </w:tc>
      </w:tr>
    </w:tbl>
    <w:p w14:paraId="418F8730" w14:textId="77777777" w:rsidR="007E101D" w:rsidRPr="00CE0E3E" w:rsidRDefault="007E101D" w:rsidP="007E101D">
      <w:pPr>
        <w:jc w:val="both"/>
        <w:rPr>
          <w:rFonts w:ascii="Arial" w:hAnsi="Arial" w:cs="Arial"/>
          <w:sz w:val="28"/>
          <w:szCs w:val="28"/>
        </w:rPr>
      </w:pPr>
      <w:r w:rsidRPr="00CE0E3E">
        <w:rPr>
          <w:rFonts w:ascii="Arial" w:hAnsi="Arial" w:cs="Arial"/>
          <w:sz w:val="28"/>
          <w:szCs w:val="28"/>
        </w:rPr>
        <w:t xml:space="preserve">                              </w:t>
      </w:r>
    </w:p>
    <w:p w14:paraId="3A421C7F" w14:textId="77777777" w:rsidR="00FB6346" w:rsidRDefault="00FB6346" w:rsidP="00FB6346">
      <w:pPr>
        <w:jc w:val="right"/>
        <w:rPr>
          <w:rFonts w:ascii="Arial" w:hAnsi="Arial" w:cs="Arial"/>
          <w:i/>
          <w:sz w:val="28"/>
          <w:szCs w:val="28"/>
        </w:rPr>
      </w:pPr>
    </w:p>
    <w:p w14:paraId="154C08BC" w14:textId="77777777" w:rsidR="00FB6346" w:rsidRPr="007E101D" w:rsidRDefault="00762572" w:rsidP="00FB6346">
      <w:pPr>
        <w:jc w:val="right"/>
        <w:rPr>
          <w:rFonts w:ascii="Arial" w:hAnsi="Arial" w:cs="Arial"/>
          <w:i/>
          <w:sz w:val="28"/>
          <w:szCs w:val="28"/>
        </w:rPr>
      </w:pPr>
      <w:r>
        <w:rPr>
          <w:rFonts w:ascii="Arial" w:hAnsi="Arial" w:cs="Arial"/>
          <w:i/>
          <w:sz w:val="28"/>
          <w:szCs w:val="28"/>
        </w:rPr>
        <w:t>Healthy Eating in Maintained Schools Statutory Guidance (2014) Welsh Government</w:t>
      </w:r>
    </w:p>
    <w:p w14:paraId="20F7CA8C" w14:textId="77777777" w:rsidR="007E101D" w:rsidRDefault="007E101D">
      <w:pPr>
        <w:jc w:val="both"/>
        <w:rPr>
          <w:rFonts w:ascii="Arial" w:hAnsi="Arial" w:cs="Arial"/>
          <w:sz w:val="28"/>
          <w:szCs w:val="28"/>
        </w:rPr>
      </w:pPr>
    </w:p>
    <w:p w14:paraId="5D2223D1" w14:textId="77777777" w:rsidR="007E101D" w:rsidRDefault="007E101D">
      <w:pPr>
        <w:jc w:val="both"/>
        <w:rPr>
          <w:rFonts w:ascii="Arial" w:hAnsi="Arial" w:cs="Arial"/>
          <w:sz w:val="28"/>
          <w:szCs w:val="28"/>
        </w:rPr>
      </w:pPr>
    </w:p>
    <w:p w14:paraId="01C4E34B" w14:textId="77777777" w:rsidR="007E101D" w:rsidRDefault="007E101D">
      <w:pPr>
        <w:jc w:val="both"/>
        <w:rPr>
          <w:rFonts w:ascii="Arial" w:hAnsi="Arial" w:cs="Arial"/>
          <w:sz w:val="28"/>
          <w:szCs w:val="28"/>
        </w:rPr>
      </w:pPr>
    </w:p>
    <w:p w14:paraId="795069F7" w14:textId="77777777" w:rsidR="004005A8" w:rsidRDefault="004005A8" w:rsidP="00CE0E3E">
      <w:pPr>
        <w:rPr>
          <w:rFonts w:ascii="Arial" w:hAnsi="Arial" w:cs="Arial"/>
          <w:b/>
          <w:sz w:val="28"/>
          <w:szCs w:val="28"/>
        </w:rPr>
      </w:pPr>
    </w:p>
    <w:p w14:paraId="1CFE3201" w14:textId="77777777" w:rsidR="004005A8" w:rsidRDefault="004005A8" w:rsidP="00CE0E3E">
      <w:pPr>
        <w:rPr>
          <w:rFonts w:ascii="Arial" w:hAnsi="Arial" w:cs="Arial"/>
          <w:b/>
          <w:sz w:val="28"/>
          <w:szCs w:val="28"/>
        </w:rPr>
      </w:pPr>
    </w:p>
    <w:p w14:paraId="5ED111ED" w14:textId="77777777" w:rsidR="004005A8" w:rsidRDefault="004005A8" w:rsidP="00CE0E3E">
      <w:pPr>
        <w:rPr>
          <w:rFonts w:ascii="Arial" w:hAnsi="Arial" w:cs="Arial"/>
          <w:b/>
          <w:sz w:val="28"/>
          <w:szCs w:val="28"/>
        </w:rPr>
      </w:pPr>
    </w:p>
    <w:p w14:paraId="15A98878" w14:textId="77777777" w:rsidR="004005A8" w:rsidRDefault="004005A8" w:rsidP="00CE0E3E">
      <w:pPr>
        <w:rPr>
          <w:rFonts w:ascii="Arial" w:hAnsi="Arial" w:cs="Arial"/>
          <w:b/>
          <w:sz w:val="28"/>
          <w:szCs w:val="28"/>
        </w:rPr>
      </w:pPr>
    </w:p>
    <w:p w14:paraId="23E50F21" w14:textId="77777777" w:rsidR="004005A8" w:rsidRDefault="004005A8" w:rsidP="00CE0E3E">
      <w:pPr>
        <w:rPr>
          <w:rFonts w:ascii="Arial" w:hAnsi="Arial" w:cs="Arial"/>
          <w:b/>
          <w:sz w:val="28"/>
          <w:szCs w:val="28"/>
        </w:rPr>
      </w:pPr>
    </w:p>
    <w:p w14:paraId="25822CEC" w14:textId="77777777" w:rsidR="008C18EE" w:rsidRDefault="008C18EE" w:rsidP="00CE0E3E">
      <w:pPr>
        <w:rPr>
          <w:rFonts w:ascii="Arial" w:hAnsi="Arial" w:cs="Arial"/>
          <w:b/>
          <w:sz w:val="28"/>
          <w:szCs w:val="28"/>
        </w:rPr>
      </w:pPr>
    </w:p>
    <w:p w14:paraId="0E021B9A" w14:textId="77777777" w:rsidR="008C18EE" w:rsidRDefault="008C18EE" w:rsidP="00CE0E3E">
      <w:pPr>
        <w:rPr>
          <w:rFonts w:ascii="Arial" w:hAnsi="Arial" w:cs="Arial"/>
          <w:b/>
          <w:sz w:val="28"/>
          <w:szCs w:val="28"/>
        </w:rPr>
      </w:pPr>
    </w:p>
    <w:p w14:paraId="01E98976" w14:textId="77777777" w:rsidR="008C18EE" w:rsidRDefault="008C18EE" w:rsidP="00CE0E3E">
      <w:pPr>
        <w:rPr>
          <w:rFonts w:ascii="Arial" w:hAnsi="Arial" w:cs="Arial"/>
          <w:b/>
          <w:sz w:val="28"/>
          <w:szCs w:val="28"/>
        </w:rPr>
      </w:pPr>
    </w:p>
    <w:p w14:paraId="774B3547" w14:textId="77777777" w:rsidR="008C18EE" w:rsidRDefault="008C18EE" w:rsidP="00CE0E3E">
      <w:pPr>
        <w:rPr>
          <w:rFonts w:ascii="Arial" w:hAnsi="Arial" w:cs="Arial"/>
          <w:b/>
          <w:sz w:val="28"/>
          <w:szCs w:val="28"/>
        </w:rPr>
      </w:pPr>
    </w:p>
    <w:p w14:paraId="1B47D497" w14:textId="77777777" w:rsidR="004005A8" w:rsidRDefault="004005A8" w:rsidP="00CE0E3E">
      <w:pPr>
        <w:rPr>
          <w:rFonts w:ascii="Arial" w:hAnsi="Arial" w:cs="Arial"/>
          <w:b/>
          <w:sz w:val="28"/>
          <w:szCs w:val="28"/>
        </w:rPr>
      </w:pPr>
    </w:p>
    <w:p w14:paraId="2DB36FB6" w14:textId="77777777" w:rsidR="004005A8" w:rsidRDefault="004005A8" w:rsidP="00CE0E3E">
      <w:pPr>
        <w:rPr>
          <w:rFonts w:ascii="Arial" w:hAnsi="Arial" w:cs="Arial"/>
          <w:b/>
          <w:sz w:val="28"/>
          <w:szCs w:val="28"/>
        </w:rPr>
      </w:pPr>
    </w:p>
    <w:p w14:paraId="57D15E33" w14:textId="77777777" w:rsidR="004005A8" w:rsidRDefault="004005A8" w:rsidP="00CE0E3E">
      <w:pPr>
        <w:rPr>
          <w:rFonts w:ascii="Arial" w:hAnsi="Arial" w:cs="Arial"/>
          <w:b/>
          <w:sz w:val="28"/>
          <w:szCs w:val="28"/>
        </w:rPr>
      </w:pPr>
    </w:p>
    <w:p w14:paraId="1617B680" w14:textId="77777777" w:rsidR="004005A8" w:rsidRDefault="004005A8" w:rsidP="00CE0E3E">
      <w:pPr>
        <w:rPr>
          <w:rFonts w:ascii="Arial" w:hAnsi="Arial" w:cs="Arial"/>
          <w:b/>
          <w:sz w:val="28"/>
          <w:szCs w:val="28"/>
        </w:rPr>
      </w:pPr>
    </w:p>
    <w:p w14:paraId="26C11C86" w14:textId="77777777" w:rsidR="00CE0E3E" w:rsidRDefault="00CE0E3E" w:rsidP="00CE0E3E">
      <w:pPr>
        <w:rPr>
          <w:rFonts w:ascii="Arial" w:hAnsi="Arial" w:cs="Arial"/>
          <w:sz w:val="28"/>
          <w:szCs w:val="28"/>
        </w:rPr>
      </w:pPr>
      <w:r w:rsidRPr="00023FAE">
        <w:rPr>
          <w:rFonts w:ascii="Arial" w:hAnsi="Arial" w:cs="Arial"/>
          <w:b/>
          <w:sz w:val="28"/>
          <w:szCs w:val="28"/>
        </w:rPr>
        <w:lastRenderedPageBreak/>
        <w:t xml:space="preserve">Appendix </w:t>
      </w:r>
      <w:r w:rsidR="00A93923">
        <w:rPr>
          <w:rFonts w:ascii="Arial" w:hAnsi="Arial" w:cs="Arial"/>
          <w:b/>
          <w:sz w:val="28"/>
          <w:szCs w:val="28"/>
        </w:rPr>
        <w:t>4</w:t>
      </w:r>
      <w:r w:rsidRPr="00023FAE">
        <w:rPr>
          <w:rFonts w:ascii="Arial" w:hAnsi="Arial" w:cs="Arial"/>
          <w:b/>
          <w:sz w:val="28"/>
          <w:szCs w:val="28"/>
        </w:rPr>
        <w:t>:</w:t>
      </w:r>
      <w:r w:rsidRPr="00023FAE">
        <w:rPr>
          <w:rFonts w:ascii="Arial" w:hAnsi="Arial" w:cs="Arial"/>
          <w:sz w:val="28"/>
          <w:szCs w:val="28"/>
        </w:rPr>
        <w:t xml:space="preserve"> Food bought in from home (morning break and packed lunches)</w:t>
      </w:r>
      <w:r w:rsidRPr="00023FAE">
        <w:rPr>
          <w:rFonts w:ascii="Arial" w:hAnsi="Arial" w:cs="Arial"/>
          <w:sz w:val="28"/>
          <w:szCs w:val="28"/>
          <w:lang w:eastAsia="en-GB"/>
        </w:rPr>
        <w:t xml:space="preserve"> </w:t>
      </w:r>
      <w:r w:rsidRPr="00023FAE">
        <w:rPr>
          <w:rFonts w:ascii="Arial" w:hAnsi="Arial" w:cs="Arial"/>
          <w:sz w:val="28"/>
          <w:szCs w:val="28"/>
        </w:rPr>
        <w:t>recommendations:</w:t>
      </w:r>
    </w:p>
    <w:p w14:paraId="59701A38" w14:textId="77777777" w:rsidR="00C54B6C" w:rsidRDefault="00C54B6C" w:rsidP="00CE0E3E">
      <w:pPr>
        <w:rPr>
          <w:rFonts w:ascii="Arial" w:hAnsi="Arial" w:cs="Arial"/>
          <w:sz w:val="28"/>
          <w:szCs w:val="28"/>
        </w:rPr>
      </w:pPr>
    </w:p>
    <w:p w14:paraId="3CAAB282" w14:textId="77777777" w:rsidR="00C54B6C" w:rsidRPr="00C54B6C" w:rsidRDefault="00C54B6C" w:rsidP="00755B36">
      <w:pPr>
        <w:rPr>
          <w:rFonts w:ascii="Arial" w:hAnsi="Arial" w:cs="Arial"/>
          <w:b/>
          <w:sz w:val="28"/>
          <w:szCs w:val="28"/>
        </w:rPr>
      </w:pPr>
      <w:r w:rsidRPr="00C54B6C">
        <w:rPr>
          <w:rFonts w:ascii="Arial" w:hAnsi="Arial" w:cs="Arial"/>
          <w:b/>
          <w:sz w:val="28"/>
          <w:szCs w:val="28"/>
        </w:rPr>
        <w:t>1</w:t>
      </w:r>
      <w:r w:rsidR="00755B36">
        <w:rPr>
          <w:rFonts w:ascii="Arial" w:hAnsi="Arial" w:cs="Arial"/>
          <w:b/>
          <w:sz w:val="28"/>
          <w:szCs w:val="28"/>
        </w:rPr>
        <w:t>.</w:t>
      </w:r>
      <w:r w:rsidRPr="00C54B6C">
        <w:rPr>
          <w:rFonts w:ascii="Arial" w:hAnsi="Arial" w:cs="Arial"/>
          <w:b/>
          <w:sz w:val="28"/>
          <w:szCs w:val="28"/>
        </w:rPr>
        <w:t xml:space="preserve"> Start with starchy foods and carbohydrates</w:t>
      </w:r>
    </w:p>
    <w:p w14:paraId="7B8EE8BC" w14:textId="77777777" w:rsidR="00C54B6C" w:rsidRDefault="00C54B6C" w:rsidP="00755B36">
      <w:pPr>
        <w:ind w:left="284"/>
        <w:rPr>
          <w:rFonts w:ascii="Arial" w:hAnsi="Arial" w:cs="Arial"/>
          <w:sz w:val="28"/>
          <w:szCs w:val="28"/>
        </w:rPr>
      </w:pPr>
      <w:r>
        <w:rPr>
          <w:rFonts w:ascii="Arial" w:hAnsi="Arial" w:cs="Arial"/>
          <w:sz w:val="28"/>
          <w:szCs w:val="28"/>
        </w:rPr>
        <w:t>Starchy foods are a good source of energy and should make up around one-third of your child’s lunchbox. You should try to include starchy foods like bread, pasta or potatoes, and vary your choices as much as possible</w:t>
      </w:r>
    </w:p>
    <w:p w14:paraId="34836763" w14:textId="77777777" w:rsidR="00C54B6C" w:rsidRPr="00C54B6C" w:rsidRDefault="00755B36" w:rsidP="00CE0E3E">
      <w:pPr>
        <w:rPr>
          <w:rFonts w:ascii="Arial" w:hAnsi="Arial" w:cs="Arial"/>
          <w:b/>
          <w:sz w:val="28"/>
          <w:szCs w:val="28"/>
        </w:rPr>
      </w:pPr>
      <w:r>
        <w:rPr>
          <w:rFonts w:ascii="Arial" w:hAnsi="Arial" w:cs="Arial"/>
          <w:b/>
          <w:sz w:val="28"/>
          <w:szCs w:val="28"/>
        </w:rPr>
        <w:t xml:space="preserve">2. </w:t>
      </w:r>
      <w:r w:rsidR="00C54B6C" w:rsidRPr="00C54B6C">
        <w:rPr>
          <w:rFonts w:ascii="Arial" w:hAnsi="Arial" w:cs="Arial"/>
          <w:b/>
          <w:sz w:val="28"/>
          <w:szCs w:val="28"/>
        </w:rPr>
        <w:t>Add protein</w:t>
      </w:r>
    </w:p>
    <w:p w14:paraId="30221ACE" w14:textId="77777777" w:rsidR="00C54B6C" w:rsidRDefault="00C54B6C" w:rsidP="00755B36">
      <w:pPr>
        <w:ind w:left="284"/>
        <w:rPr>
          <w:rFonts w:ascii="Arial" w:hAnsi="Arial" w:cs="Arial"/>
          <w:sz w:val="28"/>
          <w:szCs w:val="28"/>
        </w:rPr>
      </w:pPr>
      <w:r>
        <w:rPr>
          <w:rFonts w:ascii="Arial" w:hAnsi="Arial" w:cs="Arial"/>
          <w:sz w:val="28"/>
          <w:szCs w:val="28"/>
        </w:rPr>
        <w:t>Add a portion of food rich in protein, either on its own or as a sandwich filler. Foods rich in protein include the following.</w:t>
      </w:r>
    </w:p>
    <w:p w14:paraId="276B2282" w14:textId="77777777" w:rsidR="00C54B6C" w:rsidRDefault="00C54B6C" w:rsidP="00C54B6C">
      <w:pPr>
        <w:numPr>
          <w:ilvl w:val="0"/>
          <w:numId w:val="43"/>
        </w:numPr>
        <w:rPr>
          <w:rFonts w:ascii="Arial" w:hAnsi="Arial" w:cs="Arial"/>
          <w:sz w:val="28"/>
          <w:szCs w:val="28"/>
        </w:rPr>
      </w:pPr>
      <w:r>
        <w:rPr>
          <w:rFonts w:ascii="Arial" w:hAnsi="Arial" w:cs="Arial"/>
          <w:sz w:val="28"/>
          <w:szCs w:val="28"/>
        </w:rPr>
        <w:t>Chicken</w:t>
      </w:r>
    </w:p>
    <w:p w14:paraId="5417AE9D" w14:textId="77777777" w:rsidR="00C54B6C" w:rsidRDefault="00C54B6C" w:rsidP="00C54B6C">
      <w:pPr>
        <w:numPr>
          <w:ilvl w:val="0"/>
          <w:numId w:val="43"/>
        </w:numPr>
        <w:rPr>
          <w:rFonts w:ascii="Arial" w:hAnsi="Arial" w:cs="Arial"/>
          <w:sz w:val="28"/>
          <w:szCs w:val="28"/>
        </w:rPr>
      </w:pPr>
      <w:r>
        <w:rPr>
          <w:rFonts w:ascii="Arial" w:hAnsi="Arial" w:cs="Arial"/>
          <w:sz w:val="28"/>
          <w:szCs w:val="28"/>
        </w:rPr>
        <w:t>Lean meat</w:t>
      </w:r>
    </w:p>
    <w:p w14:paraId="2B92B1A0" w14:textId="77777777" w:rsidR="00C54B6C" w:rsidRDefault="00C54B6C" w:rsidP="00C54B6C">
      <w:pPr>
        <w:numPr>
          <w:ilvl w:val="0"/>
          <w:numId w:val="43"/>
        </w:numPr>
        <w:rPr>
          <w:rFonts w:ascii="Arial" w:hAnsi="Arial" w:cs="Arial"/>
          <w:sz w:val="28"/>
          <w:szCs w:val="28"/>
        </w:rPr>
      </w:pPr>
      <w:r>
        <w:rPr>
          <w:rFonts w:ascii="Arial" w:hAnsi="Arial" w:cs="Arial"/>
          <w:sz w:val="28"/>
          <w:szCs w:val="28"/>
        </w:rPr>
        <w:t>Fish</w:t>
      </w:r>
    </w:p>
    <w:p w14:paraId="35B512E1" w14:textId="77777777" w:rsidR="00C54B6C" w:rsidRDefault="00C54B6C" w:rsidP="00C54B6C">
      <w:pPr>
        <w:numPr>
          <w:ilvl w:val="0"/>
          <w:numId w:val="43"/>
        </w:numPr>
        <w:rPr>
          <w:rFonts w:ascii="Arial" w:hAnsi="Arial" w:cs="Arial"/>
          <w:sz w:val="28"/>
          <w:szCs w:val="28"/>
        </w:rPr>
      </w:pPr>
      <w:r>
        <w:rPr>
          <w:rFonts w:ascii="Arial" w:hAnsi="Arial" w:cs="Arial"/>
          <w:sz w:val="28"/>
          <w:szCs w:val="28"/>
        </w:rPr>
        <w:t>Eggs</w:t>
      </w:r>
    </w:p>
    <w:p w14:paraId="7EA20DB6" w14:textId="77777777" w:rsidR="00C54B6C" w:rsidRDefault="00C54B6C" w:rsidP="00C54B6C">
      <w:pPr>
        <w:numPr>
          <w:ilvl w:val="0"/>
          <w:numId w:val="43"/>
        </w:numPr>
        <w:rPr>
          <w:rFonts w:ascii="Arial" w:hAnsi="Arial" w:cs="Arial"/>
          <w:sz w:val="28"/>
          <w:szCs w:val="28"/>
        </w:rPr>
      </w:pPr>
      <w:r>
        <w:rPr>
          <w:rFonts w:ascii="Arial" w:hAnsi="Arial" w:cs="Arial"/>
          <w:sz w:val="28"/>
          <w:szCs w:val="28"/>
        </w:rPr>
        <w:t>Cheese</w:t>
      </w:r>
    </w:p>
    <w:p w14:paraId="29F5065D" w14:textId="77777777" w:rsidR="00C54B6C" w:rsidRDefault="00C54B6C" w:rsidP="00C54B6C">
      <w:pPr>
        <w:numPr>
          <w:ilvl w:val="0"/>
          <w:numId w:val="43"/>
        </w:numPr>
        <w:rPr>
          <w:rFonts w:ascii="Arial" w:hAnsi="Arial" w:cs="Arial"/>
          <w:sz w:val="28"/>
          <w:szCs w:val="28"/>
        </w:rPr>
      </w:pPr>
      <w:r>
        <w:rPr>
          <w:rFonts w:ascii="Arial" w:hAnsi="Arial" w:cs="Arial"/>
          <w:sz w:val="28"/>
          <w:szCs w:val="28"/>
        </w:rPr>
        <w:t>Beans, pulses and meat alternatives</w:t>
      </w:r>
    </w:p>
    <w:p w14:paraId="3801F261" w14:textId="77777777" w:rsidR="00C54B6C" w:rsidRDefault="00755B36" w:rsidP="00755B36">
      <w:pPr>
        <w:ind w:left="284" w:hanging="284"/>
        <w:rPr>
          <w:rFonts w:ascii="Arial" w:hAnsi="Arial" w:cs="Arial"/>
          <w:b/>
          <w:sz w:val="28"/>
          <w:szCs w:val="28"/>
        </w:rPr>
      </w:pPr>
      <w:r>
        <w:rPr>
          <w:rFonts w:ascii="Arial" w:hAnsi="Arial" w:cs="Arial"/>
          <w:b/>
          <w:sz w:val="28"/>
          <w:szCs w:val="28"/>
        </w:rPr>
        <w:t xml:space="preserve">3. </w:t>
      </w:r>
      <w:r w:rsidR="00C54B6C" w:rsidRPr="00C54B6C">
        <w:rPr>
          <w:rFonts w:ascii="Arial" w:hAnsi="Arial" w:cs="Arial"/>
          <w:b/>
          <w:sz w:val="28"/>
          <w:szCs w:val="28"/>
        </w:rPr>
        <w:t>Add a couple of portions of fruit and vegetables to contribute towards your child’s ‘5 a day’</w:t>
      </w:r>
    </w:p>
    <w:p w14:paraId="3DBC4FDA" w14:textId="77777777" w:rsidR="00A14DDA" w:rsidRDefault="00755B36" w:rsidP="00755B36">
      <w:pPr>
        <w:ind w:left="284" w:hanging="284"/>
        <w:rPr>
          <w:rFonts w:ascii="Arial" w:hAnsi="Arial" w:cs="Arial"/>
          <w:sz w:val="28"/>
          <w:szCs w:val="28"/>
        </w:rPr>
      </w:pPr>
      <w:r>
        <w:rPr>
          <w:rFonts w:ascii="Arial" w:hAnsi="Arial" w:cs="Arial"/>
          <w:sz w:val="28"/>
          <w:szCs w:val="28"/>
        </w:rPr>
        <w:t xml:space="preserve">   </w:t>
      </w:r>
      <w:r w:rsidR="00A14DDA" w:rsidRPr="00A14DDA">
        <w:rPr>
          <w:rFonts w:ascii="Arial" w:hAnsi="Arial" w:cs="Arial"/>
          <w:sz w:val="28"/>
          <w:szCs w:val="28"/>
        </w:rPr>
        <w:t>There are many ways you can</w:t>
      </w:r>
      <w:r w:rsidR="00A14DDA">
        <w:rPr>
          <w:rFonts w:ascii="Arial" w:hAnsi="Arial" w:cs="Arial"/>
          <w:sz w:val="28"/>
          <w:szCs w:val="28"/>
        </w:rPr>
        <w:t xml:space="preserve"> add fruit and vegetables to your child’s lunchbox.</w:t>
      </w:r>
    </w:p>
    <w:p w14:paraId="7C502526" w14:textId="77777777" w:rsidR="00A14DDA" w:rsidRDefault="00A14DDA" w:rsidP="00383CF5">
      <w:pPr>
        <w:numPr>
          <w:ilvl w:val="0"/>
          <w:numId w:val="44"/>
        </w:numPr>
        <w:rPr>
          <w:rFonts w:ascii="Arial" w:hAnsi="Arial" w:cs="Arial"/>
          <w:sz w:val="28"/>
          <w:szCs w:val="28"/>
        </w:rPr>
      </w:pPr>
      <w:r>
        <w:rPr>
          <w:rFonts w:ascii="Arial" w:hAnsi="Arial" w:cs="Arial"/>
          <w:sz w:val="28"/>
          <w:szCs w:val="28"/>
        </w:rPr>
        <w:t>Children are drawn to brightly coloured fruit and vegetables and are much more likely to eat them if they are ready to eat, for example already peeled or cut into bite-sized pieces. Small fruits and vegetables</w:t>
      </w:r>
      <w:r w:rsidR="00383CF5">
        <w:rPr>
          <w:rFonts w:ascii="Arial" w:hAnsi="Arial" w:cs="Arial"/>
          <w:sz w:val="28"/>
          <w:szCs w:val="28"/>
        </w:rPr>
        <w:t xml:space="preserve">, such as grapes and cherry tomatoes, should be cut into quarters for young children to reduce the risk of choking. You could also include some low-fat </w:t>
      </w:r>
      <w:proofErr w:type="spellStart"/>
      <w:r w:rsidR="00383CF5">
        <w:rPr>
          <w:rFonts w:ascii="Arial" w:hAnsi="Arial" w:cs="Arial"/>
          <w:sz w:val="28"/>
          <w:szCs w:val="28"/>
        </w:rPr>
        <w:t>houmous</w:t>
      </w:r>
      <w:proofErr w:type="spellEnd"/>
      <w:r w:rsidR="00383CF5">
        <w:rPr>
          <w:rFonts w:ascii="Arial" w:hAnsi="Arial" w:cs="Arial"/>
          <w:sz w:val="28"/>
          <w:szCs w:val="28"/>
        </w:rPr>
        <w:t xml:space="preserve"> or soft cheese for dipping.</w:t>
      </w:r>
    </w:p>
    <w:p w14:paraId="29AE2388" w14:textId="77777777" w:rsidR="00383CF5" w:rsidRDefault="00383CF5" w:rsidP="00383CF5">
      <w:pPr>
        <w:numPr>
          <w:ilvl w:val="0"/>
          <w:numId w:val="44"/>
        </w:numPr>
        <w:rPr>
          <w:rFonts w:ascii="Arial" w:hAnsi="Arial" w:cs="Arial"/>
          <w:sz w:val="28"/>
          <w:szCs w:val="28"/>
        </w:rPr>
      </w:pPr>
      <w:r>
        <w:rPr>
          <w:rFonts w:ascii="Arial" w:hAnsi="Arial" w:cs="Arial"/>
          <w:sz w:val="28"/>
          <w:szCs w:val="28"/>
        </w:rPr>
        <w:t>You could put salad in their sandwiches.</w:t>
      </w:r>
    </w:p>
    <w:p w14:paraId="1895F4A5" w14:textId="77777777" w:rsidR="00383CF5" w:rsidRDefault="00383CF5" w:rsidP="00383CF5">
      <w:pPr>
        <w:numPr>
          <w:ilvl w:val="0"/>
          <w:numId w:val="44"/>
        </w:numPr>
        <w:rPr>
          <w:rFonts w:ascii="Arial" w:hAnsi="Arial" w:cs="Arial"/>
          <w:sz w:val="28"/>
          <w:szCs w:val="28"/>
        </w:rPr>
      </w:pPr>
      <w:r>
        <w:rPr>
          <w:rFonts w:ascii="Arial" w:hAnsi="Arial" w:cs="Arial"/>
          <w:sz w:val="28"/>
          <w:szCs w:val="28"/>
        </w:rPr>
        <w:t>You could make them a tasty fruit salad or include some canned fruit in natural fruit juice</w:t>
      </w:r>
    </w:p>
    <w:p w14:paraId="4BD7286B" w14:textId="77777777" w:rsidR="00383CF5" w:rsidRDefault="00383CF5" w:rsidP="00383CF5">
      <w:pPr>
        <w:numPr>
          <w:ilvl w:val="0"/>
          <w:numId w:val="44"/>
        </w:numPr>
        <w:rPr>
          <w:rFonts w:ascii="Arial" w:hAnsi="Arial" w:cs="Arial"/>
          <w:sz w:val="28"/>
          <w:szCs w:val="28"/>
        </w:rPr>
      </w:pPr>
      <w:r>
        <w:rPr>
          <w:rFonts w:ascii="Arial" w:hAnsi="Arial" w:cs="Arial"/>
          <w:sz w:val="28"/>
          <w:szCs w:val="28"/>
        </w:rPr>
        <w:t>You could include a handful of sultanas or a few dried apricots. To reduce the risk of tooth decay, dried fruit is best eaten at mealtimes</w:t>
      </w:r>
    </w:p>
    <w:p w14:paraId="18367FD8" w14:textId="77777777" w:rsidR="00383CF5" w:rsidRDefault="008E1B80" w:rsidP="00755B36">
      <w:pPr>
        <w:rPr>
          <w:rFonts w:ascii="Arial" w:hAnsi="Arial" w:cs="Arial"/>
          <w:b/>
          <w:sz w:val="28"/>
          <w:szCs w:val="28"/>
        </w:rPr>
      </w:pPr>
      <w:r w:rsidRPr="00383CF5">
        <w:rPr>
          <w:rFonts w:ascii="Arial" w:hAnsi="Arial" w:cs="Arial"/>
          <w:b/>
          <w:sz w:val="28"/>
          <w:szCs w:val="28"/>
        </w:rPr>
        <w:t>4</w:t>
      </w:r>
      <w:r>
        <w:rPr>
          <w:rFonts w:ascii="Arial" w:hAnsi="Arial" w:cs="Arial"/>
          <w:b/>
          <w:sz w:val="28"/>
          <w:szCs w:val="28"/>
        </w:rPr>
        <w:t>.</w:t>
      </w:r>
      <w:r w:rsidRPr="00383CF5">
        <w:rPr>
          <w:rFonts w:ascii="Arial" w:hAnsi="Arial" w:cs="Arial"/>
          <w:b/>
          <w:sz w:val="28"/>
          <w:szCs w:val="28"/>
        </w:rPr>
        <w:t xml:space="preserve"> Dairy</w:t>
      </w:r>
      <w:r w:rsidR="00383CF5" w:rsidRPr="00383CF5">
        <w:rPr>
          <w:rFonts w:ascii="Arial" w:hAnsi="Arial" w:cs="Arial"/>
          <w:b/>
          <w:sz w:val="28"/>
          <w:szCs w:val="28"/>
        </w:rPr>
        <w:t xml:space="preserve"> and alternatives</w:t>
      </w:r>
    </w:p>
    <w:p w14:paraId="7DD33551" w14:textId="77777777" w:rsidR="00383CF5" w:rsidRDefault="00383CF5" w:rsidP="008E1B80">
      <w:pPr>
        <w:ind w:left="284"/>
        <w:rPr>
          <w:rFonts w:ascii="Arial" w:hAnsi="Arial" w:cs="Arial"/>
          <w:sz w:val="28"/>
          <w:szCs w:val="28"/>
        </w:rPr>
      </w:pPr>
      <w:r w:rsidRPr="00383CF5">
        <w:rPr>
          <w:rFonts w:ascii="Arial" w:hAnsi="Arial" w:cs="Arial"/>
          <w:sz w:val="28"/>
          <w:szCs w:val="28"/>
        </w:rPr>
        <w:t xml:space="preserve">You could </w:t>
      </w:r>
      <w:r>
        <w:rPr>
          <w:rFonts w:ascii="Arial" w:hAnsi="Arial" w:cs="Arial"/>
          <w:sz w:val="28"/>
          <w:szCs w:val="28"/>
        </w:rPr>
        <w:t>also include one of the following. Choose lower-fat and lower-sugar products where possible</w:t>
      </w:r>
      <w:r w:rsidR="00755B36">
        <w:rPr>
          <w:rFonts w:ascii="Arial" w:hAnsi="Arial" w:cs="Arial"/>
          <w:sz w:val="28"/>
          <w:szCs w:val="28"/>
        </w:rPr>
        <w:t>.</w:t>
      </w:r>
    </w:p>
    <w:p w14:paraId="2AB158F1" w14:textId="77777777" w:rsidR="00755B36" w:rsidRDefault="00755B36" w:rsidP="008E1B80">
      <w:pPr>
        <w:numPr>
          <w:ilvl w:val="0"/>
          <w:numId w:val="45"/>
        </w:numPr>
        <w:ind w:hanging="654"/>
        <w:rPr>
          <w:rFonts w:ascii="Arial" w:hAnsi="Arial" w:cs="Arial"/>
          <w:sz w:val="28"/>
          <w:szCs w:val="28"/>
        </w:rPr>
      </w:pPr>
      <w:r>
        <w:rPr>
          <w:rFonts w:ascii="Arial" w:hAnsi="Arial" w:cs="Arial"/>
          <w:sz w:val="28"/>
          <w:szCs w:val="28"/>
        </w:rPr>
        <w:t>A plain yoghurt</w:t>
      </w:r>
    </w:p>
    <w:p w14:paraId="70ADDA68" w14:textId="77777777" w:rsidR="00755B36" w:rsidRDefault="00755B36" w:rsidP="008E1B80">
      <w:pPr>
        <w:numPr>
          <w:ilvl w:val="0"/>
          <w:numId w:val="45"/>
        </w:numPr>
        <w:ind w:hanging="654"/>
        <w:rPr>
          <w:rFonts w:ascii="Arial" w:hAnsi="Arial" w:cs="Arial"/>
          <w:sz w:val="28"/>
          <w:szCs w:val="28"/>
        </w:rPr>
      </w:pPr>
      <w:r>
        <w:rPr>
          <w:rFonts w:ascii="Arial" w:hAnsi="Arial" w:cs="Arial"/>
          <w:sz w:val="28"/>
          <w:szCs w:val="28"/>
        </w:rPr>
        <w:t>Fromage Frais</w:t>
      </w:r>
    </w:p>
    <w:p w14:paraId="58A0C536" w14:textId="77777777" w:rsidR="00755B36" w:rsidRDefault="00755B36" w:rsidP="008E1B80">
      <w:pPr>
        <w:numPr>
          <w:ilvl w:val="0"/>
          <w:numId w:val="45"/>
        </w:numPr>
        <w:ind w:hanging="654"/>
        <w:rPr>
          <w:rFonts w:ascii="Arial" w:hAnsi="Arial" w:cs="Arial"/>
          <w:sz w:val="28"/>
          <w:szCs w:val="28"/>
        </w:rPr>
      </w:pPr>
      <w:r>
        <w:rPr>
          <w:rFonts w:ascii="Arial" w:hAnsi="Arial" w:cs="Arial"/>
          <w:sz w:val="28"/>
          <w:szCs w:val="28"/>
        </w:rPr>
        <w:t>Low-fat soft cheese</w:t>
      </w:r>
    </w:p>
    <w:p w14:paraId="2ABA8528" w14:textId="77777777" w:rsidR="00755B36" w:rsidRPr="00755B36" w:rsidRDefault="008E1B80" w:rsidP="008E1B80">
      <w:pPr>
        <w:rPr>
          <w:rFonts w:ascii="Arial" w:hAnsi="Arial" w:cs="Arial"/>
          <w:b/>
          <w:sz w:val="28"/>
          <w:szCs w:val="28"/>
        </w:rPr>
      </w:pPr>
      <w:r>
        <w:rPr>
          <w:rFonts w:ascii="Arial" w:hAnsi="Arial" w:cs="Arial"/>
          <w:b/>
          <w:sz w:val="28"/>
          <w:szCs w:val="28"/>
        </w:rPr>
        <w:t>5.</w:t>
      </w:r>
      <w:r w:rsidRPr="00755B36">
        <w:rPr>
          <w:rFonts w:ascii="Arial" w:hAnsi="Arial" w:cs="Arial"/>
          <w:b/>
          <w:sz w:val="28"/>
          <w:szCs w:val="28"/>
        </w:rPr>
        <w:t xml:space="preserve"> Drinks</w:t>
      </w:r>
    </w:p>
    <w:p w14:paraId="50930F85" w14:textId="77777777" w:rsidR="00755B36" w:rsidRDefault="00755B36" w:rsidP="008E1B80">
      <w:pPr>
        <w:ind w:left="426" w:hanging="142"/>
        <w:rPr>
          <w:rFonts w:ascii="Arial" w:hAnsi="Arial" w:cs="Arial"/>
          <w:sz w:val="28"/>
          <w:szCs w:val="28"/>
        </w:rPr>
      </w:pPr>
      <w:r>
        <w:rPr>
          <w:rFonts w:ascii="Arial" w:hAnsi="Arial" w:cs="Arial"/>
          <w:sz w:val="28"/>
          <w:szCs w:val="28"/>
        </w:rPr>
        <w:t>Remember to include a drink.</w:t>
      </w:r>
    </w:p>
    <w:p w14:paraId="34C73FCD" w14:textId="77777777" w:rsidR="00755B36" w:rsidRDefault="00755B36" w:rsidP="008E1B80">
      <w:pPr>
        <w:ind w:left="426" w:hanging="142"/>
        <w:rPr>
          <w:rFonts w:ascii="Arial" w:hAnsi="Arial" w:cs="Arial"/>
          <w:sz w:val="28"/>
          <w:szCs w:val="28"/>
        </w:rPr>
      </w:pPr>
      <w:r>
        <w:rPr>
          <w:rFonts w:ascii="Arial" w:hAnsi="Arial" w:cs="Arial"/>
          <w:sz w:val="28"/>
          <w:szCs w:val="28"/>
        </w:rPr>
        <w:t>Good choices include the following.</w:t>
      </w:r>
    </w:p>
    <w:p w14:paraId="5AE7772F" w14:textId="77777777" w:rsidR="00755B36" w:rsidRDefault="00755B36" w:rsidP="008E1B80">
      <w:pPr>
        <w:ind w:left="426" w:hanging="142"/>
        <w:rPr>
          <w:rFonts w:ascii="Arial" w:hAnsi="Arial" w:cs="Arial"/>
          <w:sz w:val="28"/>
          <w:szCs w:val="28"/>
        </w:rPr>
      </w:pPr>
      <w:r>
        <w:rPr>
          <w:rFonts w:ascii="Arial" w:hAnsi="Arial" w:cs="Arial"/>
          <w:sz w:val="28"/>
          <w:szCs w:val="28"/>
        </w:rPr>
        <w:t>Water (although this will be available in school)</w:t>
      </w:r>
    </w:p>
    <w:p w14:paraId="7CD42C7F" w14:textId="77777777" w:rsidR="00755B36" w:rsidRDefault="00755B36" w:rsidP="008E1B80">
      <w:pPr>
        <w:ind w:left="426" w:hanging="142"/>
        <w:rPr>
          <w:rFonts w:ascii="Arial" w:hAnsi="Arial" w:cs="Arial"/>
          <w:sz w:val="28"/>
          <w:szCs w:val="28"/>
        </w:rPr>
      </w:pPr>
      <w:r>
        <w:rPr>
          <w:rFonts w:ascii="Arial" w:hAnsi="Arial" w:cs="Arial"/>
          <w:sz w:val="28"/>
          <w:szCs w:val="28"/>
        </w:rPr>
        <w:t>Milk (semi-skimmed or skimmed for children aged over five)</w:t>
      </w:r>
    </w:p>
    <w:p w14:paraId="72BC0FF3" w14:textId="77777777" w:rsidR="008E1B80" w:rsidRDefault="00755B36" w:rsidP="008E1B80">
      <w:pPr>
        <w:ind w:left="426" w:hanging="142"/>
        <w:rPr>
          <w:rFonts w:ascii="Arial" w:hAnsi="Arial" w:cs="Arial"/>
          <w:sz w:val="28"/>
          <w:szCs w:val="28"/>
        </w:rPr>
      </w:pPr>
      <w:r>
        <w:rPr>
          <w:rFonts w:ascii="Arial" w:hAnsi="Arial" w:cs="Arial"/>
          <w:sz w:val="28"/>
          <w:szCs w:val="28"/>
        </w:rPr>
        <w:t>Pure unsweetened fruit juice (no more than 150ml)</w:t>
      </w:r>
    </w:p>
    <w:p w14:paraId="33BCDB62" w14:textId="77777777" w:rsidR="00CE0E3E" w:rsidRDefault="00755B36" w:rsidP="008E1B80">
      <w:pPr>
        <w:ind w:left="426" w:hanging="142"/>
        <w:rPr>
          <w:rFonts w:ascii="Arial" w:hAnsi="Arial" w:cs="Arial"/>
          <w:i/>
          <w:sz w:val="28"/>
          <w:szCs w:val="28"/>
          <w:lang w:eastAsia="en-GB"/>
        </w:rPr>
      </w:pPr>
      <w:r>
        <w:rPr>
          <w:rFonts w:ascii="Arial" w:hAnsi="Arial" w:cs="Arial"/>
          <w:i/>
          <w:sz w:val="28"/>
          <w:szCs w:val="28"/>
          <w:lang w:eastAsia="en-GB"/>
        </w:rPr>
        <w:lastRenderedPageBreak/>
        <w:t>Welsh Government Healthy Lunchboxes leaflet 2019</w:t>
      </w:r>
    </w:p>
    <w:p w14:paraId="6F390D0D" w14:textId="77777777" w:rsidR="00755B36" w:rsidRPr="00CE0E3E" w:rsidRDefault="00755B36" w:rsidP="00CE0E3E">
      <w:pPr>
        <w:jc w:val="right"/>
        <w:rPr>
          <w:rFonts w:ascii="Arial" w:hAnsi="Arial" w:cs="Arial"/>
          <w:i/>
          <w:sz w:val="28"/>
          <w:szCs w:val="28"/>
        </w:rPr>
      </w:pPr>
    </w:p>
    <w:p w14:paraId="7AB68C60" w14:textId="77777777" w:rsidR="00CE0E3E" w:rsidRPr="00606E16" w:rsidRDefault="00CE0E3E" w:rsidP="00CE0E3E">
      <w:pPr>
        <w:jc w:val="both"/>
        <w:rPr>
          <w:rFonts w:ascii="Arial" w:hAnsi="Arial" w:cs="Arial"/>
          <w:color w:val="0000FF"/>
          <w:sz w:val="28"/>
          <w:szCs w:val="28"/>
        </w:rPr>
      </w:pPr>
    </w:p>
    <w:p w14:paraId="48344B5E" w14:textId="77777777" w:rsidR="00CE0E3E" w:rsidRPr="00CE0E3E" w:rsidRDefault="00CE0E3E" w:rsidP="00CE0E3E">
      <w:pPr>
        <w:jc w:val="both"/>
        <w:rPr>
          <w:rFonts w:ascii="Arial" w:hAnsi="Arial" w:cs="Arial"/>
          <w:sz w:val="28"/>
          <w:szCs w:val="28"/>
        </w:rPr>
      </w:pPr>
      <w:r w:rsidRPr="00CE0E3E">
        <w:rPr>
          <w:rFonts w:ascii="Arial" w:hAnsi="Arial" w:cs="Arial"/>
          <w:sz w:val="28"/>
          <w:szCs w:val="28"/>
        </w:rPr>
        <w:t xml:space="preserve">Parents are discouraged from providing the following food and drink items for </w:t>
      </w:r>
      <w:proofErr w:type="spellStart"/>
      <w:r w:rsidRPr="00CE0E3E">
        <w:rPr>
          <w:rFonts w:ascii="Arial" w:hAnsi="Arial" w:cs="Arial"/>
          <w:sz w:val="28"/>
          <w:szCs w:val="28"/>
        </w:rPr>
        <w:t>mid morning</w:t>
      </w:r>
      <w:proofErr w:type="spellEnd"/>
      <w:r w:rsidRPr="00CE0E3E">
        <w:rPr>
          <w:rFonts w:ascii="Arial" w:hAnsi="Arial" w:cs="Arial"/>
          <w:sz w:val="28"/>
          <w:szCs w:val="28"/>
        </w:rPr>
        <w:t xml:space="preserve"> break and packed lunches:</w:t>
      </w:r>
    </w:p>
    <w:p w14:paraId="193C1ECE" w14:textId="77777777" w:rsidR="00CE0E3E" w:rsidRPr="00CE0E3E" w:rsidRDefault="00CE0E3E" w:rsidP="00CE0E3E">
      <w:pPr>
        <w:jc w:val="both"/>
        <w:rPr>
          <w:rFonts w:ascii="Arial" w:hAnsi="Arial" w:cs="Arial"/>
          <w:sz w:val="28"/>
          <w:szCs w:val="28"/>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7529"/>
      </w:tblGrid>
      <w:tr w:rsidR="00CE0E3E" w:rsidRPr="00AE0F26" w14:paraId="6FC8BE8B" w14:textId="77777777" w:rsidTr="00AE0F26">
        <w:tc>
          <w:tcPr>
            <w:tcW w:w="2099" w:type="dxa"/>
            <w:shd w:val="clear" w:color="auto" w:fill="auto"/>
          </w:tcPr>
          <w:p w14:paraId="32768D84" w14:textId="77777777" w:rsidR="00CE0E3E" w:rsidRPr="00AE0F26" w:rsidRDefault="00CE0E3E" w:rsidP="00AE0F26">
            <w:pPr>
              <w:jc w:val="center"/>
              <w:rPr>
                <w:rFonts w:ascii="Arial" w:hAnsi="Arial" w:cs="Arial"/>
                <w:b/>
                <w:sz w:val="28"/>
                <w:szCs w:val="28"/>
              </w:rPr>
            </w:pPr>
            <w:r w:rsidRPr="00AE0F26">
              <w:rPr>
                <w:rFonts w:ascii="Arial" w:hAnsi="Arial" w:cs="Arial"/>
                <w:b/>
                <w:sz w:val="28"/>
                <w:szCs w:val="28"/>
              </w:rPr>
              <w:t>Savoury Snacks</w:t>
            </w:r>
          </w:p>
        </w:tc>
        <w:tc>
          <w:tcPr>
            <w:tcW w:w="7529" w:type="dxa"/>
            <w:shd w:val="clear" w:color="auto" w:fill="auto"/>
          </w:tcPr>
          <w:p w14:paraId="091FE224" w14:textId="77777777" w:rsidR="00CE0E3E" w:rsidRPr="00AE0F26" w:rsidRDefault="00CE0E3E" w:rsidP="00AE0F26">
            <w:pPr>
              <w:numPr>
                <w:ilvl w:val="0"/>
                <w:numId w:val="34"/>
              </w:numPr>
              <w:jc w:val="both"/>
              <w:rPr>
                <w:rFonts w:ascii="Arial" w:hAnsi="Arial" w:cs="Arial"/>
                <w:sz w:val="28"/>
                <w:szCs w:val="28"/>
              </w:rPr>
            </w:pPr>
            <w:r w:rsidRPr="00AE0F26">
              <w:rPr>
                <w:rFonts w:ascii="Arial" w:hAnsi="Arial" w:cs="Arial"/>
                <w:sz w:val="28"/>
                <w:szCs w:val="28"/>
              </w:rPr>
              <w:t xml:space="preserve">Snacks e.g. crisps should not be encouraged. </w:t>
            </w:r>
          </w:p>
          <w:p w14:paraId="273322BF" w14:textId="77777777" w:rsidR="00CE0E3E" w:rsidRPr="00AE0F26" w:rsidRDefault="00CE0E3E" w:rsidP="00AE0F26">
            <w:pPr>
              <w:jc w:val="both"/>
              <w:rPr>
                <w:rFonts w:ascii="Arial" w:hAnsi="Arial" w:cs="Arial"/>
                <w:sz w:val="28"/>
                <w:szCs w:val="28"/>
              </w:rPr>
            </w:pPr>
          </w:p>
        </w:tc>
      </w:tr>
      <w:tr w:rsidR="00CE0E3E" w:rsidRPr="00AE0F26" w14:paraId="5BA9CFFD" w14:textId="77777777" w:rsidTr="00AE0F26">
        <w:tc>
          <w:tcPr>
            <w:tcW w:w="2099" w:type="dxa"/>
            <w:shd w:val="clear" w:color="auto" w:fill="auto"/>
          </w:tcPr>
          <w:p w14:paraId="0342CD71" w14:textId="77777777" w:rsidR="00CE0E3E" w:rsidRPr="00AE0F26" w:rsidRDefault="00CE0E3E" w:rsidP="00AE0F26">
            <w:pPr>
              <w:jc w:val="center"/>
              <w:rPr>
                <w:rFonts w:ascii="Arial" w:hAnsi="Arial" w:cs="Arial"/>
                <w:b/>
                <w:sz w:val="28"/>
                <w:szCs w:val="28"/>
              </w:rPr>
            </w:pPr>
            <w:r w:rsidRPr="00AE0F26">
              <w:rPr>
                <w:rFonts w:ascii="Arial" w:hAnsi="Arial" w:cs="Arial"/>
                <w:b/>
                <w:sz w:val="28"/>
                <w:szCs w:val="28"/>
              </w:rPr>
              <w:t>Confectionary</w:t>
            </w:r>
          </w:p>
        </w:tc>
        <w:tc>
          <w:tcPr>
            <w:tcW w:w="7529" w:type="dxa"/>
            <w:shd w:val="clear" w:color="auto" w:fill="auto"/>
          </w:tcPr>
          <w:p w14:paraId="34D00DBE" w14:textId="77777777" w:rsidR="00CE0E3E" w:rsidRPr="00AE0F26" w:rsidRDefault="00CE0E3E" w:rsidP="00AE0F26">
            <w:pPr>
              <w:numPr>
                <w:ilvl w:val="0"/>
                <w:numId w:val="33"/>
              </w:numPr>
              <w:jc w:val="both"/>
              <w:rPr>
                <w:rFonts w:ascii="Arial" w:hAnsi="Arial" w:cs="Arial"/>
                <w:sz w:val="28"/>
                <w:szCs w:val="28"/>
              </w:rPr>
            </w:pPr>
            <w:r w:rsidRPr="00AE0F26">
              <w:rPr>
                <w:rFonts w:ascii="Arial" w:hAnsi="Arial" w:cs="Arial"/>
                <w:sz w:val="28"/>
                <w:szCs w:val="28"/>
              </w:rPr>
              <w:t xml:space="preserve">Confectionary e.g. chocolate bars, chocolate-coated biscuits and sweets should not be encouraged. </w:t>
            </w:r>
          </w:p>
          <w:p w14:paraId="2CABF384" w14:textId="77777777" w:rsidR="00CE0E3E" w:rsidRPr="00AE0F26" w:rsidRDefault="00CE0E3E" w:rsidP="00AE0F26">
            <w:pPr>
              <w:numPr>
                <w:ilvl w:val="0"/>
                <w:numId w:val="33"/>
              </w:numPr>
              <w:jc w:val="both"/>
              <w:rPr>
                <w:rFonts w:ascii="Arial" w:hAnsi="Arial" w:cs="Arial"/>
                <w:sz w:val="28"/>
                <w:szCs w:val="28"/>
              </w:rPr>
            </w:pPr>
            <w:r w:rsidRPr="00AE0F26">
              <w:rPr>
                <w:rFonts w:ascii="Arial" w:hAnsi="Arial" w:cs="Arial"/>
                <w:sz w:val="28"/>
                <w:szCs w:val="28"/>
              </w:rPr>
              <w:t>Cakes and biscuits can be included as part of a balanced meal.</w:t>
            </w:r>
          </w:p>
        </w:tc>
      </w:tr>
      <w:tr w:rsidR="00CE0E3E" w:rsidRPr="00AE0F26" w14:paraId="479E924A" w14:textId="77777777" w:rsidTr="00AE0F26">
        <w:tc>
          <w:tcPr>
            <w:tcW w:w="2099" w:type="dxa"/>
            <w:shd w:val="clear" w:color="auto" w:fill="auto"/>
          </w:tcPr>
          <w:p w14:paraId="1C9D103A" w14:textId="77777777" w:rsidR="00CE0E3E" w:rsidRPr="00AE0F26" w:rsidRDefault="00CE0E3E" w:rsidP="00AE0F26">
            <w:pPr>
              <w:jc w:val="center"/>
              <w:rPr>
                <w:rFonts w:ascii="Arial" w:hAnsi="Arial" w:cs="Arial"/>
                <w:b/>
                <w:sz w:val="28"/>
                <w:szCs w:val="28"/>
              </w:rPr>
            </w:pPr>
            <w:r w:rsidRPr="00AE0F26">
              <w:rPr>
                <w:rFonts w:ascii="Arial" w:hAnsi="Arial" w:cs="Arial"/>
                <w:b/>
                <w:sz w:val="28"/>
                <w:szCs w:val="28"/>
              </w:rPr>
              <w:t>Drinks</w:t>
            </w:r>
          </w:p>
        </w:tc>
        <w:tc>
          <w:tcPr>
            <w:tcW w:w="7529" w:type="dxa"/>
            <w:shd w:val="clear" w:color="auto" w:fill="auto"/>
          </w:tcPr>
          <w:p w14:paraId="50844973" w14:textId="77777777" w:rsidR="00CE0E3E" w:rsidRPr="00AE0F26" w:rsidRDefault="00CE0E3E" w:rsidP="00AE0F26">
            <w:pPr>
              <w:numPr>
                <w:ilvl w:val="0"/>
                <w:numId w:val="35"/>
              </w:numPr>
              <w:jc w:val="both"/>
              <w:rPr>
                <w:rFonts w:ascii="Arial" w:hAnsi="Arial" w:cs="Arial"/>
                <w:sz w:val="28"/>
                <w:szCs w:val="28"/>
              </w:rPr>
            </w:pPr>
            <w:r w:rsidRPr="00AE0F26">
              <w:rPr>
                <w:rFonts w:ascii="Arial" w:hAnsi="Arial" w:cs="Arial"/>
                <w:sz w:val="28"/>
                <w:szCs w:val="28"/>
              </w:rPr>
              <w:t>Carbonated bottled or canned drinks e.g. coca cola should not be encouraged.</w:t>
            </w:r>
          </w:p>
          <w:p w14:paraId="7E02AC72" w14:textId="77777777" w:rsidR="00CE0E3E" w:rsidRPr="00AE0F26" w:rsidRDefault="00CE0E3E" w:rsidP="00AE0F26">
            <w:pPr>
              <w:numPr>
                <w:ilvl w:val="0"/>
                <w:numId w:val="35"/>
              </w:numPr>
              <w:jc w:val="both"/>
              <w:rPr>
                <w:rFonts w:ascii="Arial" w:hAnsi="Arial" w:cs="Arial"/>
                <w:sz w:val="28"/>
                <w:szCs w:val="28"/>
              </w:rPr>
            </w:pPr>
            <w:r w:rsidRPr="00AE0F26">
              <w:rPr>
                <w:rFonts w:ascii="Arial" w:hAnsi="Arial" w:cs="Arial"/>
                <w:sz w:val="28"/>
                <w:szCs w:val="28"/>
              </w:rPr>
              <w:t>Energy drinks</w:t>
            </w:r>
            <w:r w:rsidR="007E101D" w:rsidRPr="00AE0F26">
              <w:rPr>
                <w:rFonts w:ascii="Arial" w:hAnsi="Arial" w:cs="Arial"/>
                <w:sz w:val="28"/>
                <w:szCs w:val="28"/>
              </w:rPr>
              <w:t xml:space="preserve"> are</w:t>
            </w:r>
            <w:r w:rsidRPr="00AE0F26">
              <w:rPr>
                <w:rFonts w:ascii="Arial" w:hAnsi="Arial" w:cs="Arial"/>
                <w:sz w:val="28"/>
                <w:szCs w:val="28"/>
              </w:rPr>
              <w:t xml:space="preserve"> actively discouraged*</w:t>
            </w:r>
            <w:r w:rsidR="00960C8F">
              <w:rPr>
                <w:rFonts w:ascii="Arial" w:hAnsi="Arial" w:cs="Arial"/>
                <w:sz w:val="28"/>
                <w:szCs w:val="28"/>
              </w:rPr>
              <w:t>.</w:t>
            </w:r>
          </w:p>
        </w:tc>
      </w:tr>
    </w:tbl>
    <w:p w14:paraId="295F0AE8" w14:textId="77777777" w:rsidR="00CE0E3E" w:rsidRDefault="00CE0E3E">
      <w:pPr>
        <w:jc w:val="both"/>
        <w:rPr>
          <w:rFonts w:ascii="Arial" w:hAnsi="Arial" w:cs="Arial"/>
          <w:sz w:val="28"/>
          <w:szCs w:val="28"/>
        </w:rPr>
      </w:pPr>
    </w:p>
    <w:p w14:paraId="3E3240F2" w14:textId="77777777" w:rsidR="009F4395" w:rsidRDefault="00CE0E3E" w:rsidP="007E101D">
      <w:pPr>
        <w:autoSpaceDE w:val="0"/>
        <w:autoSpaceDN w:val="0"/>
        <w:adjustRightInd w:val="0"/>
        <w:rPr>
          <w:rFonts w:ascii="Arial" w:hAnsi="Arial" w:cs="Arial"/>
          <w:sz w:val="28"/>
          <w:szCs w:val="28"/>
          <w:lang w:eastAsia="en-GB"/>
        </w:rPr>
      </w:pPr>
      <w:r w:rsidRPr="00023FAE">
        <w:rPr>
          <w:rFonts w:ascii="Arial" w:hAnsi="Arial" w:cs="Arial"/>
          <w:sz w:val="28"/>
          <w:szCs w:val="28"/>
          <w:lang w:eastAsia="en-GB"/>
        </w:rPr>
        <w:t xml:space="preserve">*Energy drinks when consumed excessively could contribute to adverse effects on oral health, weight, and general health and </w:t>
      </w:r>
      <w:proofErr w:type="spellStart"/>
      <w:r w:rsidRPr="00023FAE">
        <w:rPr>
          <w:rFonts w:ascii="Arial" w:hAnsi="Arial" w:cs="Arial"/>
          <w:sz w:val="28"/>
          <w:szCs w:val="28"/>
          <w:lang w:eastAsia="en-GB"/>
        </w:rPr>
        <w:t>well being</w:t>
      </w:r>
      <w:proofErr w:type="spellEnd"/>
      <w:r w:rsidRPr="00023FAE">
        <w:rPr>
          <w:rFonts w:ascii="Arial" w:hAnsi="Arial" w:cs="Arial"/>
          <w:sz w:val="28"/>
          <w:szCs w:val="28"/>
          <w:lang w:eastAsia="en-GB"/>
        </w:rPr>
        <w:t>. Currently there are no UK restrictions on the sale of these drinks to children/ young people though a number of products state they are not recommended for children/ those aged under16 years.</w:t>
      </w:r>
      <w:r w:rsidR="009F4395">
        <w:rPr>
          <w:rFonts w:ascii="Arial" w:hAnsi="Arial" w:cs="Arial"/>
          <w:sz w:val="28"/>
          <w:szCs w:val="28"/>
          <w:lang w:eastAsia="en-GB"/>
        </w:rPr>
        <w:t xml:space="preserve"> </w:t>
      </w:r>
    </w:p>
    <w:p w14:paraId="28F25583" w14:textId="77777777" w:rsidR="00A93923" w:rsidRDefault="00A93923" w:rsidP="007E101D">
      <w:pPr>
        <w:autoSpaceDE w:val="0"/>
        <w:autoSpaceDN w:val="0"/>
        <w:adjustRightInd w:val="0"/>
        <w:rPr>
          <w:rFonts w:ascii="Arial" w:hAnsi="Arial" w:cs="Arial"/>
          <w:sz w:val="28"/>
          <w:szCs w:val="28"/>
          <w:lang w:eastAsia="en-GB"/>
        </w:rPr>
      </w:pPr>
    </w:p>
    <w:p w14:paraId="73C75502" w14:textId="77777777" w:rsidR="004321A1" w:rsidRDefault="004321A1" w:rsidP="007E101D">
      <w:pPr>
        <w:rPr>
          <w:rFonts w:ascii="Arial" w:hAnsi="Arial" w:cs="Arial"/>
          <w:b/>
          <w:sz w:val="28"/>
          <w:szCs w:val="28"/>
        </w:rPr>
      </w:pPr>
    </w:p>
    <w:p w14:paraId="41152670" w14:textId="77777777" w:rsidR="004321A1" w:rsidRDefault="004321A1" w:rsidP="007E101D">
      <w:pPr>
        <w:rPr>
          <w:rFonts w:ascii="Arial" w:hAnsi="Arial" w:cs="Arial"/>
          <w:b/>
          <w:sz w:val="28"/>
          <w:szCs w:val="28"/>
        </w:rPr>
      </w:pPr>
    </w:p>
    <w:p w14:paraId="63706223" w14:textId="77777777" w:rsidR="004321A1" w:rsidRDefault="004321A1" w:rsidP="007E101D">
      <w:pPr>
        <w:rPr>
          <w:rFonts w:ascii="Arial" w:hAnsi="Arial" w:cs="Arial"/>
          <w:b/>
          <w:sz w:val="28"/>
          <w:szCs w:val="28"/>
        </w:rPr>
      </w:pPr>
    </w:p>
    <w:p w14:paraId="6971D58B" w14:textId="77777777" w:rsidR="004321A1" w:rsidRDefault="004321A1" w:rsidP="007E101D">
      <w:pPr>
        <w:rPr>
          <w:rFonts w:ascii="Arial" w:hAnsi="Arial" w:cs="Arial"/>
          <w:b/>
          <w:sz w:val="28"/>
          <w:szCs w:val="28"/>
        </w:rPr>
      </w:pPr>
    </w:p>
    <w:p w14:paraId="4F1A26DD" w14:textId="77777777" w:rsidR="004321A1" w:rsidRDefault="004321A1" w:rsidP="007E101D">
      <w:pPr>
        <w:rPr>
          <w:rFonts w:ascii="Arial" w:hAnsi="Arial" w:cs="Arial"/>
          <w:b/>
          <w:sz w:val="28"/>
          <w:szCs w:val="28"/>
        </w:rPr>
      </w:pPr>
    </w:p>
    <w:p w14:paraId="3951BF4E" w14:textId="77777777" w:rsidR="004321A1" w:rsidRDefault="004321A1" w:rsidP="007E101D">
      <w:pPr>
        <w:rPr>
          <w:rFonts w:ascii="Arial" w:hAnsi="Arial" w:cs="Arial"/>
          <w:b/>
          <w:sz w:val="28"/>
          <w:szCs w:val="28"/>
        </w:rPr>
      </w:pPr>
    </w:p>
    <w:p w14:paraId="1024F712" w14:textId="77777777" w:rsidR="004321A1" w:rsidRDefault="004321A1" w:rsidP="007E101D">
      <w:pPr>
        <w:rPr>
          <w:rFonts w:ascii="Arial" w:hAnsi="Arial" w:cs="Arial"/>
          <w:b/>
          <w:sz w:val="28"/>
          <w:szCs w:val="28"/>
        </w:rPr>
      </w:pPr>
    </w:p>
    <w:p w14:paraId="752717F2" w14:textId="77777777" w:rsidR="004321A1" w:rsidRDefault="004321A1" w:rsidP="007E101D">
      <w:pPr>
        <w:rPr>
          <w:rFonts w:ascii="Arial" w:hAnsi="Arial" w:cs="Arial"/>
          <w:b/>
          <w:sz w:val="28"/>
          <w:szCs w:val="28"/>
        </w:rPr>
      </w:pPr>
    </w:p>
    <w:p w14:paraId="77CE97C5" w14:textId="77777777" w:rsidR="004321A1" w:rsidRDefault="004321A1" w:rsidP="007E101D">
      <w:pPr>
        <w:rPr>
          <w:rFonts w:ascii="Arial" w:hAnsi="Arial" w:cs="Arial"/>
          <w:b/>
          <w:sz w:val="28"/>
          <w:szCs w:val="28"/>
        </w:rPr>
      </w:pPr>
    </w:p>
    <w:p w14:paraId="4BA16052" w14:textId="77777777" w:rsidR="004321A1" w:rsidRDefault="004321A1" w:rsidP="007E101D">
      <w:pPr>
        <w:rPr>
          <w:rFonts w:ascii="Arial" w:hAnsi="Arial" w:cs="Arial"/>
          <w:b/>
          <w:sz w:val="28"/>
          <w:szCs w:val="28"/>
        </w:rPr>
      </w:pPr>
    </w:p>
    <w:p w14:paraId="08F8F818" w14:textId="77777777" w:rsidR="004321A1" w:rsidRDefault="004321A1" w:rsidP="007E101D">
      <w:pPr>
        <w:rPr>
          <w:rFonts w:ascii="Arial" w:hAnsi="Arial" w:cs="Arial"/>
          <w:b/>
          <w:sz w:val="28"/>
          <w:szCs w:val="28"/>
        </w:rPr>
      </w:pPr>
    </w:p>
    <w:p w14:paraId="52525D13" w14:textId="77777777" w:rsidR="004321A1" w:rsidRDefault="004321A1" w:rsidP="007E101D">
      <w:pPr>
        <w:rPr>
          <w:rFonts w:ascii="Arial" w:hAnsi="Arial" w:cs="Arial"/>
          <w:b/>
          <w:sz w:val="28"/>
          <w:szCs w:val="28"/>
        </w:rPr>
      </w:pPr>
    </w:p>
    <w:p w14:paraId="3CC9901F" w14:textId="77777777" w:rsidR="004321A1" w:rsidRDefault="004321A1" w:rsidP="007E101D">
      <w:pPr>
        <w:rPr>
          <w:rFonts w:ascii="Arial" w:hAnsi="Arial" w:cs="Arial"/>
          <w:b/>
          <w:sz w:val="28"/>
          <w:szCs w:val="28"/>
        </w:rPr>
      </w:pPr>
    </w:p>
    <w:p w14:paraId="1BAAD685" w14:textId="77777777" w:rsidR="004321A1" w:rsidRDefault="004321A1" w:rsidP="007E101D">
      <w:pPr>
        <w:rPr>
          <w:rFonts w:ascii="Arial" w:hAnsi="Arial" w:cs="Arial"/>
          <w:b/>
          <w:sz w:val="28"/>
          <w:szCs w:val="28"/>
        </w:rPr>
      </w:pPr>
    </w:p>
    <w:p w14:paraId="03F47D51" w14:textId="77777777" w:rsidR="004321A1" w:rsidRDefault="004321A1" w:rsidP="007E101D">
      <w:pPr>
        <w:rPr>
          <w:rFonts w:ascii="Arial" w:hAnsi="Arial" w:cs="Arial"/>
          <w:b/>
          <w:sz w:val="28"/>
          <w:szCs w:val="28"/>
        </w:rPr>
      </w:pPr>
    </w:p>
    <w:p w14:paraId="55784D76" w14:textId="77777777" w:rsidR="004321A1" w:rsidRDefault="004321A1" w:rsidP="007E101D">
      <w:pPr>
        <w:rPr>
          <w:rFonts w:ascii="Arial" w:hAnsi="Arial" w:cs="Arial"/>
          <w:b/>
          <w:sz w:val="28"/>
          <w:szCs w:val="28"/>
        </w:rPr>
      </w:pPr>
    </w:p>
    <w:p w14:paraId="03409B30" w14:textId="77777777" w:rsidR="004321A1" w:rsidRDefault="004321A1" w:rsidP="007E101D">
      <w:pPr>
        <w:rPr>
          <w:rFonts w:ascii="Arial" w:hAnsi="Arial" w:cs="Arial"/>
          <w:b/>
          <w:sz w:val="28"/>
          <w:szCs w:val="28"/>
        </w:rPr>
      </w:pPr>
    </w:p>
    <w:p w14:paraId="608E2274" w14:textId="77777777" w:rsidR="004321A1" w:rsidRDefault="004321A1" w:rsidP="007E101D">
      <w:pPr>
        <w:rPr>
          <w:rFonts w:ascii="Arial" w:hAnsi="Arial" w:cs="Arial"/>
          <w:b/>
          <w:sz w:val="28"/>
          <w:szCs w:val="28"/>
        </w:rPr>
      </w:pPr>
    </w:p>
    <w:p w14:paraId="47CCA7D1" w14:textId="77777777" w:rsidR="004321A1" w:rsidRDefault="004321A1" w:rsidP="007E101D">
      <w:pPr>
        <w:rPr>
          <w:rFonts w:ascii="Arial" w:hAnsi="Arial" w:cs="Arial"/>
          <w:b/>
          <w:sz w:val="28"/>
          <w:szCs w:val="28"/>
        </w:rPr>
      </w:pPr>
    </w:p>
    <w:p w14:paraId="114EC815" w14:textId="77777777" w:rsidR="004321A1" w:rsidRDefault="004321A1" w:rsidP="007E101D">
      <w:pPr>
        <w:rPr>
          <w:rFonts w:ascii="Arial" w:hAnsi="Arial" w:cs="Arial"/>
          <w:b/>
          <w:sz w:val="28"/>
          <w:szCs w:val="28"/>
        </w:rPr>
      </w:pPr>
    </w:p>
    <w:p w14:paraId="165E883A" w14:textId="77777777" w:rsidR="004321A1" w:rsidRDefault="004321A1" w:rsidP="007E101D">
      <w:pPr>
        <w:rPr>
          <w:rFonts w:ascii="Arial" w:hAnsi="Arial" w:cs="Arial"/>
          <w:b/>
          <w:sz w:val="28"/>
          <w:szCs w:val="28"/>
        </w:rPr>
      </w:pPr>
    </w:p>
    <w:p w14:paraId="439CCE32" w14:textId="77777777" w:rsidR="004321A1" w:rsidRDefault="004321A1" w:rsidP="007E101D">
      <w:pPr>
        <w:rPr>
          <w:rFonts w:ascii="Arial" w:hAnsi="Arial" w:cs="Arial"/>
          <w:b/>
          <w:sz w:val="28"/>
          <w:szCs w:val="28"/>
        </w:rPr>
      </w:pPr>
    </w:p>
    <w:p w14:paraId="719F25AF" w14:textId="77777777" w:rsidR="007E101D" w:rsidRPr="00EA3B0B" w:rsidRDefault="007E101D" w:rsidP="007E101D">
      <w:pPr>
        <w:rPr>
          <w:rFonts w:ascii="Arial" w:hAnsi="Arial" w:cs="Arial"/>
          <w:color w:val="0000FF"/>
          <w:sz w:val="28"/>
          <w:szCs w:val="28"/>
          <w:lang w:eastAsia="en-GB"/>
        </w:rPr>
      </w:pPr>
      <w:r w:rsidRPr="008B7816">
        <w:rPr>
          <w:rFonts w:ascii="Arial" w:hAnsi="Arial" w:cs="Arial"/>
          <w:b/>
          <w:sz w:val="28"/>
          <w:szCs w:val="28"/>
        </w:rPr>
        <w:lastRenderedPageBreak/>
        <w:t xml:space="preserve">Appendix </w:t>
      </w:r>
      <w:r w:rsidR="00A93923">
        <w:rPr>
          <w:rFonts w:ascii="Arial" w:hAnsi="Arial" w:cs="Arial"/>
          <w:b/>
          <w:sz w:val="28"/>
          <w:szCs w:val="28"/>
        </w:rPr>
        <w:t>5</w:t>
      </w:r>
      <w:r w:rsidRPr="008B7816">
        <w:rPr>
          <w:rFonts w:ascii="Arial" w:hAnsi="Arial" w:cs="Arial"/>
          <w:b/>
          <w:sz w:val="28"/>
          <w:szCs w:val="28"/>
        </w:rPr>
        <w:t>:</w:t>
      </w:r>
      <w:r>
        <w:rPr>
          <w:rFonts w:ascii="Arial" w:hAnsi="Arial" w:cs="Arial"/>
          <w:sz w:val="28"/>
          <w:szCs w:val="28"/>
        </w:rPr>
        <w:t xml:space="preserve"> After School Clubs in Primary Schools</w:t>
      </w:r>
    </w:p>
    <w:p w14:paraId="01759C65" w14:textId="77777777" w:rsidR="007E101D" w:rsidRPr="00CE0E3E" w:rsidRDefault="007E101D" w:rsidP="007E101D">
      <w:pPr>
        <w:autoSpaceDE w:val="0"/>
        <w:autoSpaceDN w:val="0"/>
        <w:adjustRightInd w:val="0"/>
        <w:rPr>
          <w:rFonts w:ascii="Arial" w:hAnsi="Arial" w:cs="Arial"/>
          <w:b/>
          <w:bCs/>
          <w:sz w:val="28"/>
          <w:szCs w:val="28"/>
          <w:lang w:eastAsia="en-GB"/>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3402"/>
        <w:gridCol w:w="2647"/>
      </w:tblGrid>
      <w:tr w:rsidR="00074B6A" w:rsidRPr="00AE0F26" w14:paraId="1422AA98" w14:textId="77777777" w:rsidTr="00AE0F26">
        <w:tc>
          <w:tcPr>
            <w:tcW w:w="3936" w:type="dxa"/>
            <w:shd w:val="clear" w:color="auto" w:fill="C0C0C0"/>
          </w:tcPr>
          <w:p w14:paraId="17FD7EE0" w14:textId="77777777" w:rsidR="00074B6A" w:rsidRPr="00AE0F26" w:rsidRDefault="00074B6A" w:rsidP="00AE0F26">
            <w:pPr>
              <w:autoSpaceDE w:val="0"/>
              <w:autoSpaceDN w:val="0"/>
              <w:adjustRightInd w:val="0"/>
              <w:rPr>
                <w:rFonts w:ascii="Arial" w:hAnsi="Arial" w:cs="Arial"/>
                <w:b/>
                <w:bCs/>
                <w:sz w:val="28"/>
                <w:szCs w:val="28"/>
                <w:lang w:eastAsia="en-GB"/>
              </w:rPr>
            </w:pPr>
            <w:r w:rsidRPr="00AE0F26">
              <w:rPr>
                <w:rFonts w:ascii="Arial" w:hAnsi="Arial" w:cs="Arial"/>
                <w:b/>
                <w:bCs/>
                <w:sz w:val="28"/>
                <w:szCs w:val="28"/>
                <w:lang w:eastAsia="en-GB"/>
              </w:rPr>
              <w:t>Food and drink items</w:t>
            </w:r>
          </w:p>
          <w:p w14:paraId="72F902FB" w14:textId="77777777" w:rsidR="00074B6A" w:rsidRPr="00AE0F26" w:rsidRDefault="00074B6A" w:rsidP="00AE0F26">
            <w:pPr>
              <w:autoSpaceDE w:val="0"/>
              <w:autoSpaceDN w:val="0"/>
              <w:adjustRightInd w:val="0"/>
              <w:rPr>
                <w:rFonts w:ascii="Arial" w:hAnsi="Arial" w:cs="Arial"/>
                <w:b/>
                <w:bCs/>
                <w:sz w:val="28"/>
                <w:szCs w:val="28"/>
                <w:lang w:eastAsia="en-GB"/>
              </w:rPr>
            </w:pPr>
          </w:p>
        </w:tc>
        <w:tc>
          <w:tcPr>
            <w:tcW w:w="3402" w:type="dxa"/>
            <w:shd w:val="clear" w:color="auto" w:fill="C0C0C0"/>
          </w:tcPr>
          <w:p w14:paraId="55F457F2" w14:textId="77777777" w:rsidR="00074B6A" w:rsidRPr="00AE0F26" w:rsidRDefault="00074B6A" w:rsidP="00AE0F26">
            <w:pPr>
              <w:autoSpaceDE w:val="0"/>
              <w:autoSpaceDN w:val="0"/>
              <w:adjustRightInd w:val="0"/>
              <w:jc w:val="center"/>
              <w:rPr>
                <w:rFonts w:ascii="Arial" w:hAnsi="Arial" w:cs="Arial"/>
                <w:b/>
                <w:bCs/>
                <w:sz w:val="28"/>
                <w:szCs w:val="28"/>
                <w:lang w:eastAsia="en-GB"/>
              </w:rPr>
            </w:pPr>
            <w:r w:rsidRPr="00AE0F26">
              <w:rPr>
                <w:rFonts w:ascii="Arial" w:hAnsi="Arial" w:cs="Arial"/>
                <w:b/>
                <w:bCs/>
                <w:sz w:val="28"/>
                <w:szCs w:val="28"/>
                <w:lang w:eastAsia="en-GB"/>
              </w:rPr>
              <w:t>Description</w:t>
            </w:r>
          </w:p>
        </w:tc>
        <w:tc>
          <w:tcPr>
            <w:tcW w:w="2647" w:type="dxa"/>
            <w:shd w:val="clear" w:color="auto" w:fill="C0C0C0"/>
          </w:tcPr>
          <w:p w14:paraId="19DED1C8" w14:textId="77777777" w:rsidR="00074B6A" w:rsidRPr="00AE0F26" w:rsidRDefault="00074B6A" w:rsidP="00AE0F26">
            <w:pPr>
              <w:autoSpaceDE w:val="0"/>
              <w:autoSpaceDN w:val="0"/>
              <w:adjustRightInd w:val="0"/>
              <w:jc w:val="center"/>
              <w:rPr>
                <w:rFonts w:ascii="Arial" w:hAnsi="Arial" w:cs="Arial"/>
                <w:b/>
                <w:bCs/>
                <w:sz w:val="28"/>
                <w:szCs w:val="28"/>
                <w:lang w:eastAsia="en-GB"/>
              </w:rPr>
            </w:pPr>
            <w:r w:rsidRPr="00AE0F26">
              <w:rPr>
                <w:rFonts w:ascii="Arial" w:hAnsi="Arial" w:cs="Arial"/>
                <w:b/>
                <w:bCs/>
                <w:sz w:val="28"/>
                <w:szCs w:val="28"/>
                <w:lang w:eastAsia="en-GB"/>
              </w:rPr>
              <w:t>Permitted</w:t>
            </w:r>
          </w:p>
        </w:tc>
      </w:tr>
      <w:tr w:rsidR="00074B6A" w:rsidRPr="00AE0F26" w14:paraId="060A768E" w14:textId="77777777" w:rsidTr="00AE0F26">
        <w:tc>
          <w:tcPr>
            <w:tcW w:w="3936" w:type="dxa"/>
            <w:shd w:val="clear" w:color="auto" w:fill="auto"/>
          </w:tcPr>
          <w:p w14:paraId="10F740E5" w14:textId="77777777" w:rsidR="00074B6A" w:rsidRPr="00AE0F26" w:rsidRDefault="00FC0957"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Cakes &amp; Biscuits</w:t>
            </w:r>
          </w:p>
        </w:tc>
        <w:tc>
          <w:tcPr>
            <w:tcW w:w="3402" w:type="dxa"/>
            <w:shd w:val="clear" w:color="auto" w:fill="auto"/>
          </w:tcPr>
          <w:p w14:paraId="78814317" w14:textId="77777777" w:rsidR="00074B6A" w:rsidRPr="00AE0F26" w:rsidRDefault="00FC0957" w:rsidP="00AE0F26">
            <w:pPr>
              <w:autoSpaceDE w:val="0"/>
              <w:autoSpaceDN w:val="0"/>
              <w:adjustRightInd w:val="0"/>
              <w:rPr>
                <w:rFonts w:ascii="Arial" w:hAnsi="Arial" w:cs="Arial"/>
                <w:bCs/>
                <w:sz w:val="28"/>
                <w:szCs w:val="28"/>
                <w:lang w:eastAsia="en-GB"/>
              </w:rPr>
            </w:pPr>
            <w:r w:rsidRPr="00AE0F26">
              <w:rPr>
                <w:rFonts w:ascii="Arial" w:hAnsi="Arial" w:cs="Arial"/>
                <w:bCs/>
                <w:sz w:val="28"/>
                <w:szCs w:val="28"/>
                <w:lang w:eastAsia="en-GB"/>
              </w:rPr>
              <w:t xml:space="preserve">Such as </w:t>
            </w:r>
            <w:proofErr w:type="spellStart"/>
            <w:r w:rsidRPr="00AE0F26">
              <w:rPr>
                <w:rFonts w:ascii="Arial" w:hAnsi="Arial" w:cs="Arial"/>
                <w:bCs/>
                <w:sz w:val="28"/>
                <w:szCs w:val="28"/>
                <w:lang w:eastAsia="en-GB"/>
              </w:rPr>
              <w:t>jaffa</w:t>
            </w:r>
            <w:proofErr w:type="spellEnd"/>
            <w:r w:rsidRPr="00AE0F26">
              <w:rPr>
                <w:rFonts w:ascii="Arial" w:hAnsi="Arial" w:cs="Arial"/>
                <w:bCs/>
                <w:sz w:val="28"/>
                <w:szCs w:val="28"/>
                <w:lang w:eastAsia="en-GB"/>
              </w:rPr>
              <w:t xml:space="preserve"> cakes, digestive biscuits, swiss roll, jam tarts</w:t>
            </w:r>
          </w:p>
        </w:tc>
        <w:tc>
          <w:tcPr>
            <w:tcW w:w="2647" w:type="dxa"/>
            <w:shd w:val="clear" w:color="auto" w:fill="auto"/>
          </w:tcPr>
          <w:p w14:paraId="11F7C883" w14:textId="77777777" w:rsidR="007A5C5B" w:rsidRPr="00173E9D" w:rsidRDefault="007A5C5B" w:rsidP="007A5C5B">
            <w:pPr>
              <w:autoSpaceDE w:val="0"/>
              <w:autoSpaceDN w:val="0"/>
              <w:adjustRightInd w:val="0"/>
              <w:rPr>
                <w:rFonts w:ascii="Arial" w:hAnsi="Arial" w:cs="Arial"/>
                <w:bCs/>
                <w:sz w:val="28"/>
                <w:szCs w:val="28"/>
                <w:lang w:eastAsia="en-GB"/>
              </w:rPr>
            </w:pPr>
            <w:r w:rsidRPr="00173E9D">
              <w:rPr>
                <w:rFonts w:ascii="Arial" w:hAnsi="Arial" w:cs="Arial"/>
                <w:bCs/>
                <w:sz w:val="28"/>
                <w:szCs w:val="28"/>
                <w:lang w:eastAsia="en-GB"/>
              </w:rPr>
              <w:t>X</w:t>
            </w:r>
          </w:p>
          <w:p w14:paraId="69D40681" w14:textId="77777777" w:rsidR="00074B6A" w:rsidRPr="00AE0F26" w:rsidRDefault="00074B6A" w:rsidP="00AE0F26">
            <w:pPr>
              <w:autoSpaceDE w:val="0"/>
              <w:autoSpaceDN w:val="0"/>
              <w:adjustRightInd w:val="0"/>
              <w:rPr>
                <w:rFonts w:ascii="Arial" w:hAnsi="Arial" w:cs="Arial"/>
                <w:bCs/>
                <w:sz w:val="28"/>
                <w:szCs w:val="28"/>
                <w:lang w:eastAsia="en-GB"/>
              </w:rPr>
            </w:pPr>
          </w:p>
        </w:tc>
      </w:tr>
      <w:tr w:rsidR="00074B6A" w:rsidRPr="00AE0F26" w14:paraId="5930225E" w14:textId="77777777" w:rsidTr="00AE0F26">
        <w:tc>
          <w:tcPr>
            <w:tcW w:w="3936" w:type="dxa"/>
            <w:shd w:val="clear" w:color="auto" w:fill="auto"/>
          </w:tcPr>
          <w:p w14:paraId="5A72EA72"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 xml:space="preserve">Confectionary </w:t>
            </w:r>
          </w:p>
        </w:tc>
        <w:tc>
          <w:tcPr>
            <w:tcW w:w="3402" w:type="dxa"/>
            <w:shd w:val="clear" w:color="auto" w:fill="auto"/>
          </w:tcPr>
          <w:p w14:paraId="0598EE7C" w14:textId="77777777" w:rsidR="00074B6A" w:rsidRPr="00AE0F26" w:rsidRDefault="00FC0957" w:rsidP="00AE0F26">
            <w:pPr>
              <w:autoSpaceDE w:val="0"/>
              <w:autoSpaceDN w:val="0"/>
              <w:adjustRightInd w:val="0"/>
              <w:rPr>
                <w:rFonts w:ascii="Arial" w:hAnsi="Arial" w:cs="Arial"/>
                <w:bCs/>
                <w:sz w:val="28"/>
                <w:szCs w:val="28"/>
                <w:lang w:eastAsia="en-GB"/>
              </w:rPr>
            </w:pPr>
            <w:r w:rsidRPr="00AE0F26">
              <w:rPr>
                <w:rFonts w:ascii="Arial" w:hAnsi="Arial" w:cs="Arial"/>
                <w:bCs/>
                <w:sz w:val="28"/>
                <w:szCs w:val="28"/>
                <w:lang w:eastAsia="en-GB"/>
              </w:rPr>
              <w:t>Such as chocolate, boiled sweets, cereal bars, marshmallows</w:t>
            </w:r>
          </w:p>
        </w:tc>
        <w:tc>
          <w:tcPr>
            <w:tcW w:w="2647" w:type="dxa"/>
            <w:shd w:val="clear" w:color="auto" w:fill="auto"/>
          </w:tcPr>
          <w:p w14:paraId="5701C112" w14:textId="77777777" w:rsidR="00B07694" w:rsidRPr="00AE0F26" w:rsidRDefault="00B07694" w:rsidP="00AE0F26">
            <w:pPr>
              <w:autoSpaceDE w:val="0"/>
              <w:autoSpaceDN w:val="0"/>
              <w:adjustRightInd w:val="0"/>
              <w:rPr>
                <w:rFonts w:ascii="Arial" w:hAnsi="Arial" w:cs="Arial"/>
                <w:bCs/>
                <w:sz w:val="28"/>
                <w:szCs w:val="28"/>
                <w:lang w:eastAsia="en-GB"/>
              </w:rPr>
            </w:pPr>
            <w:r w:rsidRPr="00AE0F26">
              <w:rPr>
                <w:rFonts w:ascii="Arial" w:hAnsi="Arial" w:cs="Arial"/>
                <w:bCs/>
                <w:sz w:val="28"/>
                <w:szCs w:val="28"/>
                <w:lang w:eastAsia="en-GB"/>
              </w:rPr>
              <w:t>X</w:t>
            </w:r>
          </w:p>
          <w:p w14:paraId="7958A7F4" w14:textId="77777777" w:rsidR="00074B6A" w:rsidRPr="00AE0F26" w:rsidRDefault="00074B6A" w:rsidP="00AE0F26">
            <w:pPr>
              <w:autoSpaceDE w:val="0"/>
              <w:autoSpaceDN w:val="0"/>
              <w:adjustRightInd w:val="0"/>
              <w:rPr>
                <w:rFonts w:ascii="Arial" w:hAnsi="Arial" w:cs="Arial"/>
                <w:bCs/>
                <w:sz w:val="28"/>
                <w:szCs w:val="28"/>
                <w:lang w:eastAsia="en-GB"/>
              </w:rPr>
            </w:pPr>
          </w:p>
        </w:tc>
      </w:tr>
      <w:tr w:rsidR="00074B6A" w:rsidRPr="00AE0F26" w14:paraId="3E95F727" w14:textId="77777777" w:rsidTr="00AE0F26">
        <w:tc>
          <w:tcPr>
            <w:tcW w:w="3936" w:type="dxa"/>
            <w:shd w:val="clear" w:color="auto" w:fill="auto"/>
          </w:tcPr>
          <w:p w14:paraId="26A34B30"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 xml:space="preserve">Savoury snacks </w:t>
            </w:r>
          </w:p>
        </w:tc>
        <w:tc>
          <w:tcPr>
            <w:tcW w:w="3402" w:type="dxa"/>
            <w:shd w:val="clear" w:color="auto" w:fill="auto"/>
          </w:tcPr>
          <w:p w14:paraId="61883E83" w14:textId="77777777" w:rsidR="00074B6A" w:rsidRPr="00AE0F26" w:rsidRDefault="00FC0957" w:rsidP="00AE0F26">
            <w:pPr>
              <w:autoSpaceDE w:val="0"/>
              <w:autoSpaceDN w:val="0"/>
              <w:adjustRightInd w:val="0"/>
              <w:rPr>
                <w:rFonts w:ascii="Arial" w:hAnsi="Arial" w:cs="Arial"/>
                <w:bCs/>
                <w:sz w:val="28"/>
                <w:szCs w:val="28"/>
                <w:lang w:eastAsia="en-GB"/>
              </w:rPr>
            </w:pPr>
            <w:r w:rsidRPr="00AE0F26">
              <w:rPr>
                <w:rFonts w:ascii="Arial" w:hAnsi="Arial" w:cs="Arial"/>
                <w:sz w:val="28"/>
                <w:szCs w:val="28"/>
                <w:lang w:eastAsia="en-GB"/>
              </w:rPr>
              <w:t>crisps, baked crisps, corn snacks, popcorn</w:t>
            </w:r>
          </w:p>
        </w:tc>
        <w:tc>
          <w:tcPr>
            <w:tcW w:w="2647" w:type="dxa"/>
            <w:shd w:val="clear" w:color="auto" w:fill="auto"/>
          </w:tcPr>
          <w:p w14:paraId="42D30BC5" w14:textId="77777777" w:rsidR="00B07694" w:rsidRPr="00AE0F26" w:rsidRDefault="00B07694" w:rsidP="00AE0F26">
            <w:pPr>
              <w:autoSpaceDE w:val="0"/>
              <w:autoSpaceDN w:val="0"/>
              <w:adjustRightInd w:val="0"/>
              <w:rPr>
                <w:rFonts w:ascii="Arial" w:hAnsi="Arial" w:cs="Arial"/>
                <w:bCs/>
                <w:sz w:val="28"/>
                <w:szCs w:val="28"/>
                <w:lang w:eastAsia="en-GB"/>
              </w:rPr>
            </w:pPr>
            <w:r w:rsidRPr="00AE0F26">
              <w:rPr>
                <w:rFonts w:ascii="Arial" w:hAnsi="Arial" w:cs="Arial"/>
                <w:bCs/>
                <w:sz w:val="28"/>
                <w:szCs w:val="28"/>
                <w:lang w:eastAsia="en-GB"/>
              </w:rPr>
              <w:t>X</w:t>
            </w:r>
          </w:p>
          <w:p w14:paraId="357758C9" w14:textId="77777777" w:rsidR="00074B6A" w:rsidRPr="00AE0F26" w:rsidRDefault="00074B6A" w:rsidP="00AE0F26">
            <w:pPr>
              <w:autoSpaceDE w:val="0"/>
              <w:autoSpaceDN w:val="0"/>
              <w:adjustRightInd w:val="0"/>
              <w:rPr>
                <w:rFonts w:ascii="Arial" w:hAnsi="Arial" w:cs="Arial"/>
                <w:bCs/>
                <w:lang w:eastAsia="en-GB"/>
              </w:rPr>
            </w:pPr>
          </w:p>
        </w:tc>
      </w:tr>
      <w:tr w:rsidR="00FC0957" w:rsidRPr="00AE0F26" w14:paraId="3E2374D1" w14:textId="77777777" w:rsidTr="00AE0F26">
        <w:tc>
          <w:tcPr>
            <w:tcW w:w="3936" w:type="dxa"/>
            <w:shd w:val="clear" w:color="auto" w:fill="auto"/>
          </w:tcPr>
          <w:p w14:paraId="1A376EBC" w14:textId="77777777" w:rsidR="00FC0957" w:rsidRPr="00AE0F26" w:rsidRDefault="00FC0957"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Salt</w:t>
            </w:r>
          </w:p>
        </w:tc>
        <w:tc>
          <w:tcPr>
            <w:tcW w:w="3402" w:type="dxa"/>
            <w:shd w:val="clear" w:color="auto" w:fill="auto"/>
          </w:tcPr>
          <w:p w14:paraId="5B9FD46C" w14:textId="77777777" w:rsidR="00FC0957" w:rsidRPr="00AE0F26" w:rsidRDefault="00FC0957" w:rsidP="00AE0F26">
            <w:pPr>
              <w:autoSpaceDE w:val="0"/>
              <w:autoSpaceDN w:val="0"/>
              <w:adjustRightInd w:val="0"/>
              <w:rPr>
                <w:rFonts w:ascii="Arial" w:hAnsi="Arial" w:cs="Arial"/>
                <w:bCs/>
                <w:sz w:val="28"/>
                <w:szCs w:val="28"/>
                <w:lang w:eastAsia="en-GB"/>
              </w:rPr>
            </w:pPr>
            <w:r w:rsidRPr="00AE0F26">
              <w:rPr>
                <w:rFonts w:ascii="Arial" w:hAnsi="Arial" w:cs="Arial"/>
                <w:bCs/>
                <w:sz w:val="28"/>
                <w:szCs w:val="28"/>
                <w:lang w:eastAsia="en-GB"/>
              </w:rPr>
              <w:t>Not available for pupils to add to food</w:t>
            </w:r>
          </w:p>
        </w:tc>
        <w:tc>
          <w:tcPr>
            <w:tcW w:w="2647" w:type="dxa"/>
            <w:shd w:val="clear" w:color="auto" w:fill="auto"/>
          </w:tcPr>
          <w:p w14:paraId="1DA520EF" w14:textId="77777777" w:rsidR="00B07694" w:rsidRPr="00AE0F26" w:rsidRDefault="00B07694" w:rsidP="00AE0F26">
            <w:pPr>
              <w:autoSpaceDE w:val="0"/>
              <w:autoSpaceDN w:val="0"/>
              <w:adjustRightInd w:val="0"/>
              <w:rPr>
                <w:rFonts w:ascii="Arial" w:hAnsi="Arial" w:cs="Arial"/>
                <w:bCs/>
                <w:sz w:val="28"/>
                <w:szCs w:val="28"/>
                <w:lang w:eastAsia="en-GB"/>
              </w:rPr>
            </w:pPr>
            <w:r w:rsidRPr="00AE0F26">
              <w:rPr>
                <w:rFonts w:ascii="Arial" w:hAnsi="Arial" w:cs="Arial"/>
                <w:bCs/>
                <w:sz w:val="28"/>
                <w:szCs w:val="28"/>
                <w:lang w:eastAsia="en-GB"/>
              </w:rPr>
              <w:t>X</w:t>
            </w:r>
          </w:p>
          <w:p w14:paraId="62ED214D" w14:textId="77777777" w:rsidR="00FC0957" w:rsidRPr="00AE0F26" w:rsidRDefault="00FC0957" w:rsidP="00AE0F26">
            <w:pPr>
              <w:autoSpaceDE w:val="0"/>
              <w:autoSpaceDN w:val="0"/>
              <w:adjustRightInd w:val="0"/>
              <w:rPr>
                <w:rFonts w:ascii="Arial" w:hAnsi="Arial" w:cs="Arial"/>
                <w:bCs/>
                <w:sz w:val="28"/>
                <w:szCs w:val="28"/>
                <w:lang w:eastAsia="en-GB"/>
              </w:rPr>
            </w:pPr>
          </w:p>
        </w:tc>
      </w:tr>
      <w:tr w:rsidR="00074B6A" w:rsidRPr="00AE0F26" w14:paraId="7F3D1D95" w14:textId="77777777" w:rsidTr="00AE0F26">
        <w:tc>
          <w:tcPr>
            <w:tcW w:w="3936" w:type="dxa"/>
            <w:shd w:val="clear" w:color="auto" w:fill="auto"/>
          </w:tcPr>
          <w:p w14:paraId="71455AB4"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 xml:space="preserve">Drinks </w:t>
            </w:r>
          </w:p>
        </w:tc>
        <w:tc>
          <w:tcPr>
            <w:tcW w:w="3402" w:type="dxa"/>
            <w:shd w:val="clear" w:color="auto" w:fill="auto"/>
          </w:tcPr>
          <w:p w14:paraId="0CB590FF" w14:textId="77777777" w:rsidR="00074B6A" w:rsidRPr="00AE0F26" w:rsidRDefault="00FC0957" w:rsidP="00AE0F26">
            <w:pPr>
              <w:autoSpaceDE w:val="0"/>
              <w:autoSpaceDN w:val="0"/>
              <w:adjustRightInd w:val="0"/>
              <w:rPr>
                <w:rFonts w:ascii="Arial" w:hAnsi="Arial" w:cs="Arial"/>
                <w:bCs/>
                <w:sz w:val="28"/>
                <w:szCs w:val="28"/>
                <w:lang w:eastAsia="en-GB"/>
              </w:rPr>
            </w:pPr>
            <w:r w:rsidRPr="00AE0F26">
              <w:rPr>
                <w:rFonts w:ascii="Arial" w:hAnsi="Arial" w:cs="Arial"/>
                <w:sz w:val="28"/>
                <w:szCs w:val="28"/>
                <w:lang w:eastAsia="en-GB"/>
              </w:rPr>
              <w:t>Squash, fizzy drinks, flavoured water, sports drinks</w:t>
            </w:r>
          </w:p>
        </w:tc>
        <w:tc>
          <w:tcPr>
            <w:tcW w:w="2647" w:type="dxa"/>
            <w:shd w:val="clear" w:color="auto" w:fill="auto"/>
          </w:tcPr>
          <w:p w14:paraId="2C8845CE" w14:textId="77777777" w:rsidR="00B07694" w:rsidRPr="00AE0F26" w:rsidRDefault="00B07694" w:rsidP="00AE0F26">
            <w:pPr>
              <w:autoSpaceDE w:val="0"/>
              <w:autoSpaceDN w:val="0"/>
              <w:adjustRightInd w:val="0"/>
              <w:rPr>
                <w:rFonts w:ascii="Arial" w:hAnsi="Arial" w:cs="Arial"/>
                <w:bCs/>
                <w:sz w:val="28"/>
                <w:szCs w:val="28"/>
                <w:lang w:eastAsia="en-GB"/>
              </w:rPr>
            </w:pPr>
            <w:r w:rsidRPr="00AE0F26">
              <w:rPr>
                <w:rFonts w:ascii="Arial" w:hAnsi="Arial" w:cs="Arial"/>
                <w:bCs/>
                <w:sz w:val="28"/>
                <w:szCs w:val="28"/>
                <w:lang w:eastAsia="en-GB"/>
              </w:rPr>
              <w:t>X</w:t>
            </w:r>
          </w:p>
          <w:p w14:paraId="02EAA809" w14:textId="77777777" w:rsidR="00074B6A" w:rsidRPr="00AE0F26" w:rsidRDefault="00074B6A" w:rsidP="00AE0F26">
            <w:pPr>
              <w:autoSpaceDE w:val="0"/>
              <w:autoSpaceDN w:val="0"/>
              <w:adjustRightInd w:val="0"/>
              <w:rPr>
                <w:rFonts w:ascii="Arial" w:hAnsi="Arial" w:cs="Arial"/>
                <w:bCs/>
                <w:sz w:val="28"/>
                <w:szCs w:val="28"/>
                <w:lang w:eastAsia="en-GB"/>
              </w:rPr>
            </w:pPr>
          </w:p>
        </w:tc>
      </w:tr>
      <w:tr w:rsidR="00FC0957" w:rsidRPr="00AE0F26" w14:paraId="73E9C33D" w14:textId="77777777" w:rsidTr="00AE0F26">
        <w:tc>
          <w:tcPr>
            <w:tcW w:w="3936" w:type="dxa"/>
            <w:shd w:val="clear" w:color="auto" w:fill="auto"/>
          </w:tcPr>
          <w:p w14:paraId="66A4E5CC" w14:textId="77777777" w:rsidR="00FC0957" w:rsidRPr="00AE0F26" w:rsidRDefault="00FC0957"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Condiments</w:t>
            </w:r>
          </w:p>
        </w:tc>
        <w:tc>
          <w:tcPr>
            <w:tcW w:w="3402" w:type="dxa"/>
            <w:shd w:val="clear" w:color="auto" w:fill="auto"/>
          </w:tcPr>
          <w:p w14:paraId="5F10C003" w14:textId="77777777" w:rsidR="00FC0957" w:rsidRPr="00AE0F26" w:rsidRDefault="00FC0957"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Such as ketchup and mayonnaise must not provide more than 10ml</w:t>
            </w:r>
          </w:p>
        </w:tc>
        <w:tc>
          <w:tcPr>
            <w:tcW w:w="2647" w:type="dxa"/>
            <w:shd w:val="clear" w:color="auto" w:fill="auto"/>
          </w:tcPr>
          <w:p w14:paraId="20A32B6D" w14:textId="77777777" w:rsidR="00B07694" w:rsidRPr="00AE0F26" w:rsidRDefault="00B07694" w:rsidP="00AE0F26">
            <w:pPr>
              <w:autoSpaceDE w:val="0"/>
              <w:autoSpaceDN w:val="0"/>
              <w:adjustRightInd w:val="0"/>
              <w:rPr>
                <w:rFonts w:ascii="Arial" w:hAnsi="Arial" w:cs="Arial"/>
                <w:bCs/>
                <w:sz w:val="28"/>
                <w:szCs w:val="28"/>
                <w:lang w:eastAsia="en-GB"/>
              </w:rPr>
            </w:pPr>
            <w:r w:rsidRPr="00AE0F26">
              <w:rPr>
                <w:rFonts w:ascii="Arial" w:hAnsi="Arial" w:cs="Arial"/>
                <w:bCs/>
                <w:sz w:val="28"/>
                <w:szCs w:val="28"/>
                <w:lang w:eastAsia="en-GB"/>
              </w:rPr>
              <w:t>X</w:t>
            </w:r>
          </w:p>
          <w:p w14:paraId="2EC5C380" w14:textId="77777777" w:rsidR="00FC0957" w:rsidRPr="00AE0F26" w:rsidRDefault="00FC0957" w:rsidP="00AE0F26">
            <w:pPr>
              <w:autoSpaceDE w:val="0"/>
              <w:autoSpaceDN w:val="0"/>
              <w:adjustRightInd w:val="0"/>
              <w:rPr>
                <w:rFonts w:ascii="Arial" w:hAnsi="Arial" w:cs="Arial"/>
                <w:bCs/>
                <w:sz w:val="28"/>
                <w:szCs w:val="28"/>
                <w:lang w:eastAsia="en-GB"/>
              </w:rPr>
            </w:pPr>
            <w:r w:rsidRPr="00AE0F26">
              <w:rPr>
                <w:rFonts w:ascii="Arial" w:hAnsi="Arial" w:cs="Arial"/>
                <w:bCs/>
                <w:sz w:val="28"/>
                <w:szCs w:val="28"/>
                <w:lang w:eastAsia="en-GB"/>
              </w:rPr>
              <w:t>restricted*</w:t>
            </w:r>
          </w:p>
        </w:tc>
      </w:tr>
      <w:tr w:rsidR="00074B6A" w:rsidRPr="00AE0F26" w14:paraId="4685EAD6" w14:textId="77777777" w:rsidTr="00AE0F26">
        <w:tc>
          <w:tcPr>
            <w:tcW w:w="3936" w:type="dxa"/>
            <w:shd w:val="clear" w:color="auto" w:fill="auto"/>
          </w:tcPr>
          <w:p w14:paraId="69F3EEC6"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 xml:space="preserve">Meat products </w:t>
            </w:r>
          </w:p>
        </w:tc>
        <w:tc>
          <w:tcPr>
            <w:tcW w:w="3402" w:type="dxa"/>
            <w:shd w:val="clear" w:color="auto" w:fill="auto"/>
          </w:tcPr>
          <w:p w14:paraId="4E1C0642" w14:textId="77777777" w:rsidR="00074B6A" w:rsidRPr="00AE0F26" w:rsidRDefault="00B07694" w:rsidP="00AE0F26">
            <w:pPr>
              <w:autoSpaceDE w:val="0"/>
              <w:autoSpaceDN w:val="0"/>
              <w:adjustRightInd w:val="0"/>
              <w:rPr>
                <w:rFonts w:ascii="Arial" w:hAnsi="Arial" w:cs="Arial"/>
                <w:bCs/>
                <w:sz w:val="28"/>
                <w:szCs w:val="28"/>
                <w:lang w:eastAsia="en-GB"/>
              </w:rPr>
            </w:pPr>
            <w:r w:rsidRPr="00AE0F26">
              <w:rPr>
                <w:rFonts w:ascii="Arial" w:hAnsi="Arial" w:cs="Arial"/>
                <w:sz w:val="28"/>
                <w:szCs w:val="28"/>
                <w:lang w:eastAsia="en-GB"/>
              </w:rPr>
              <w:t>S</w:t>
            </w:r>
            <w:r w:rsidR="00FC0957" w:rsidRPr="00AE0F26">
              <w:rPr>
                <w:rFonts w:ascii="Arial" w:hAnsi="Arial" w:cs="Arial"/>
                <w:sz w:val="28"/>
                <w:szCs w:val="28"/>
                <w:lang w:eastAsia="en-GB"/>
              </w:rPr>
              <w:t>uch as sausage rolls, corned beef pasties, pork pies.</w:t>
            </w:r>
          </w:p>
        </w:tc>
        <w:tc>
          <w:tcPr>
            <w:tcW w:w="2647" w:type="dxa"/>
            <w:shd w:val="clear" w:color="auto" w:fill="auto"/>
          </w:tcPr>
          <w:p w14:paraId="2428F422" w14:textId="77777777" w:rsidR="00074B6A" w:rsidRPr="00AE0F26" w:rsidRDefault="00B07694" w:rsidP="00AE0F26">
            <w:pPr>
              <w:autoSpaceDE w:val="0"/>
              <w:autoSpaceDN w:val="0"/>
              <w:adjustRightInd w:val="0"/>
              <w:rPr>
                <w:rFonts w:ascii="Arial" w:hAnsi="Arial" w:cs="Arial"/>
                <w:bCs/>
                <w:sz w:val="28"/>
                <w:szCs w:val="28"/>
                <w:lang w:eastAsia="en-GB"/>
              </w:rPr>
            </w:pPr>
            <w:r w:rsidRPr="00AE0F26">
              <w:rPr>
                <w:rFonts w:ascii="Arial" w:hAnsi="Arial" w:cs="Arial"/>
                <w:bCs/>
                <w:sz w:val="28"/>
                <w:szCs w:val="28"/>
                <w:lang w:eastAsia="en-GB"/>
              </w:rPr>
              <w:t>X</w:t>
            </w:r>
          </w:p>
          <w:p w14:paraId="522A943E" w14:textId="77777777" w:rsidR="00FC0957" w:rsidRPr="00AE0F26" w:rsidRDefault="00FC0957" w:rsidP="00AE0F26">
            <w:pPr>
              <w:autoSpaceDE w:val="0"/>
              <w:autoSpaceDN w:val="0"/>
              <w:adjustRightInd w:val="0"/>
              <w:rPr>
                <w:rFonts w:ascii="Arial" w:hAnsi="Arial" w:cs="Arial"/>
                <w:bCs/>
                <w:sz w:val="28"/>
                <w:szCs w:val="28"/>
                <w:lang w:eastAsia="en-GB"/>
              </w:rPr>
            </w:pPr>
            <w:r w:rsidRPr="00AE0F26">
              <w:rPr>
                <w:rFonts w:ascii="Arial" w:hAnsi="Arial" w:cs="Arial"/>
                <w:bCs/>
                <w:sz w:val="28"/>
                <w:szCs w:val="28"/>
                <w:lang w:eastAsia="en-GB"/>
              </w:rPr>
              <w:t>restricted*</w:t>
            </w:r>
          </w:p>
        </w:tc>
      </w:tr>
      <w:tr w:rsidR="00FC0957" w:rsidRPr="00AE0F26" w14:paraId="7BF67850" w14:textId="77777777" w:rsidTr="00AE0F26">
        <w:tc>
          <w:tcPr>
            <w:tcW w:w="3936" w:type="dxa"/>
            <w:shd w:val="clear" w:color="auto" w:fill="auto"/>
          </w:tcPr>
          <w:p w14:paraId="1A8EE531" w14:textId="77777777" w:rsidR="00FC0957" w:rsidRPr="00AE0F26" w:rsidRDefault="00FC0957"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Potato products</w:t>
            </w:r>
          </w:p>
        </w:tc>
        <w:tc>
          <w:tcPr>
            <w:tcW w:w="3402" w:type="dxa"/>
            <w:shd w:val="clear" w:color="auto" w:fill="auto"/>
          </w:tcPr>
          <w:p w14:paraId="76FB4D48" w14:textId="77777777" w:rsidR="00FC0957" w:rsidRPr="00AE0F26" w:rsidRDefault="00FC0957" w:rsidP="00AE0F26">
            <w:pPr>
              <w:autoSpaceDE w:val="0"/>
              <w:autoSpaceDN w:val="0"/>
              <w:adjustRightInd w:val="0"/>
              <w:rPr>
                <w:rFonts w:ascii="Arial" w:hAnsi="Arial" w:cs="Arial"/>
                <w:bCs/>
                <w:sz w:val="28"/>
                <w:szCs w:val="28"/>
                <w:lang w:eastAsia="en-GB"/>
              </w:rPr>
            </w:pPr>
            <w:r w:rsidRPr="00AE0F26">
              <w:rPr>
                <w:rFonts w:ascii="Arial" w:hAnsi="Arial" w:cs="Arial"/>
                <w:bCs/>
                <w:sz w:val="28"/>
                <w:szCs w:val="28"/>
                <w:lang w:eastAsia="en-GB"/>
              </w:rPr>
              <w:t>Such as chips, potato waffles</w:t>
            </w:r>
          </w:p>
        </w:tc>
        <w:tc>
          <w:tcPr>
            <w:tcW w:w="2647" w:type="dxa"/>
            <w:shd w:val="clear" w:color="auto" w:fill="auto"/>
          </w:tcPr>
          <w:p w14:paraId="21D0C41C" w14:textId="77777777" w:rsidR="00FC0957" w:rsidRPr="00AE0F26" w:rsidRDefault="00FC0957" w:rsidP="00AE0F26">
            <w:pPr>
              <w:autoSpaceDE w:val="0"/>
              <w:autoSpaceDN w:val="0"/>
              <w:adjustRightInd w:val="0"/>
              <w:rPr>
                <w:rFonts w:ascii="Arial" w:hAnsi="Arial" w:cs="Arial"/>
                <w:bCs/>
                <w:sz w:val="28"/>
                <w:szCs w:val="28"/>
                <w:lang w:eastAsia="en-GB"/>
              </w:rPr>
            </w:pPr>
            <w:r w:rsidRPr="00AE0F26">
              <w:rPr>
                <w:rFonts w:ascii="Arial" w:hAnsi="Arial" w:cs="Arial"/>
                <w:bCs/>
                <w:sz w:val="28"/>
                <w:szCs w:val="28"/>
                <w:lang w:eastAsia="en-GB"/>
              </w:rPr>
              <w:t>X</w:t>
            </w:r>
          </w:p>
          <w:p w14:paraId="610030E0" w14:textId="77777777" w:rsidR="00FC0957" w:rsidRPr="00AE0F26" w:rsidRDefault="00FC0957" w:rsidP="00AE0F26">
            <w:pPr>
              <w:autoSpaceDE w:val="0"/>
              <w:autoSpaceDN w:val="0"/>
              <w:adjustRightInd w:val="0"/>
              <w:rPr>
                <w:rFonts w:ascii="Arial" w:hAnsi="Arial" w:cs="Arial"/>
                <w:bCs/>
                <w:sz w:val="28"/>
                <w:szCs w:val="28"/>
                <w:lang w:eastAsia="en-GB"/>
              </w:rPr>
            </w:pPr>
          </w:p>
          <w:p w14:paraId="5F5FDEE2" w14:textId="77777777" w:rsidR="00FC0957" w:rsidRPr="00AE0F26" w:rsidRDefault="00FC0957" w:rsidP="00AE0F26">
            <w:pPr>
              <w:autoSpaceDE w:val="0"/>
              <w:autoSpaceDN w:val="0"/>
              <w:adjustRightInd w:val="0"/>
              <w:rPr>
                <w:rFonts w:ascii="Arial" w:hAnsi="Arial" w:cs="Arial"/>
                <w:bCs/>
                <w:sz w:val="28"/>
                <w:szCs w:val="28"/>
                <w:lang w:eastAsia="en-GB"/>
              </w:rPr>
            </w:pPr>
            <w:r w:rsidRPr="00AE0F26">
              <w:rPr>
                <w:rFonts w:ascii="Arial" w:hAnsi="Arial" w:cs="Arial"/>
                <w:bCs/>
                <w:sz w:val="28"/>
                <w:szCs w:val="28"/>
                <w:lang w:eastAsia="en-GB"/>
              </w:rPr>
              <w:t>restricted*</w:t>
            </w:r>
          </w:p>
        </w:tc>
      </w:tr>
      <w:tr w:rsidR="00074B6A" w:rsidRPr="00AE0F26" w14:paraId="2B764869" w14:textId="77777777" w:rsidTr="00AE0F26">
        <w:tc>
          <w:tcPr>
            <w:tcW w:w="3936" w:type="dxa"/>
            <w:shd w:val="clear" w:color="auto" w:fill="auto"/>
          </w:tcPr>
          <w:p w14:paraId="39728AB3"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 xml:space="preserve">Products cooked in fat/oil </w:t>
            </w:r>
          </w:p>
        </w:tc>
        <w:tc>
          <w:tcPr>
            <w:tcW w:w="3402" w:type="dxa"/>
            <w:shd w:val="clear" w:color="auto" w:fill="auto"/>
          </w:tcPr>
          <w:p w14:paraId="7A3FD5C2" w14:textId="77777777" w:rsidR="00074B6A" w:rsidRPr="00AE0F26" w:rsidRDefault="004A340A" w:rsidP="00AE0F26">
            <w:pPr>
              <w:autoSpaceDE w:val="0"/>
              <w:autoSpaceDN w:val="0"/>
              <w:adjustRightInd w:val="0"/>
              <w:rPr>
                <w:rFonts w:ascii="Arial" w:hAnsi="Arial" w:cs="Arial"/>
                <w:bCs/>
                <w:sz w:val="28"/>
                <w:szCs w:val="28"/>
                <w:lang w:eastAsia="en-GB"/>
              </w:rPr>
            </w:pPr>
            <w:r w:rsidRPr="00AE0F26">
              <w:rPr>
                <w:rFonts w:ascii="Arial" w:hAnsi="Arial" w:cs="Arial"/>
                <w:bCs/>
                <w:sz w:val="28"/>
                <w:szCs w:val="28"/>
                <w:lang w:eastAsia="en-GB"/>
              </w:rPr>
              <w:t>Such as fish fingers, nuggets</w:t>
            </w:r>
          </w:p>
        </w:tc>
        <w:tc>
          <w:tcPr>
            <w:tcW w:w="2647" w:type="dxa"/>
            <w:shd w:val="clear" w:color="auto" w:fill="auto"/>
          </w:tcPr>
          <w:p w14:paraId="7DF8606B" w14:textId="77777777" w:rsidR="00074B6A" w:rsidRPr="00AE0F26" w:rsidRDefault="00FC0957" w:rsidP="00AE0F26">
            <w:pPr>
              <w:autoSpaceDE w:val="0"/>
              <w:autoSpaceDN w:val="0"/>
              <w:adjustRightInd w:val="0"/>
              <w:rPr>
                <w:rFonts w:ascii="Arial" w:hAnsi="Arial" w:cs="Arial"/>
                <w:bCs/>
                <w:sz w:val="28"/>
                <w:szCs w:val="28"/>
                <w:lang w:eastAsia="en-GB"/>
              </w:rPr>
            </w:pPr>
            <w:r w:rsidRPr="00AE0F26">
              <w:rPr>
                <w:rFonts w:ascii="Arial" w:hAnsi="Arial" w:cs="Arial"/>
                <w:bCs/>
                <w:sz w:val="28"/>
                <w:szCs w:val="28"/>
                <w:lang w:eastAsia="en-GB"/>
              </w:rPr>
              <w:t>X</w:t>
            </w:r>
          </w:p>
          <w:p w14:paraId="3C97ED45" w14:textId="77777777" w:rsidR="00FC0957" w:rsidRPr="00AE0F26" w:rsidRDefault="00FC0957" w:rsidP="00AE0F26">
            <w:pPr>
              <w:autoSpaceDE w:val="0"/>
              <w:autoSpaceDN w:val="0"/>
              <w:adjustRightInd w:val="0"/>
              <w:rPr>
                <w:rFonts w:ascii="Arial" w:hAnsi="Arial" w:cs="Arial"/>
                <w:bCs/>
                <w:sz w:val="28"/>
                <w:szCs w:val="28"/>
                <w:lang w:eastAsia="en-GB"/>
              </w:rPr>
            </w:pPr>
            <w:r w:rsidRPr="00AE0F26">
              <w:rPr>
                <w:rFonts w:ascii="Arial" w:hAnsi="Arial" w:cs="Arial"/>
                <w:bCs/>
                <w:sz w:val="28"/>
                <w:szCs w:val="28"/>
                <w:lang w:eastAsia="en-GB"/>
              </w:rPr>
              <w:t>restricted*</w:t>
            </w:r>
          </w:p>
        </w:tc>
      </w:tr>
      <w:tr w:rsidR="00074B6A" w:rsidRPr="00AE0F26" w14:paraId="20150999" w14:textId="77777777" w:rsidTr="00AE0F26">
        <w:tc>
          <w:tcPr>
            <w:tcW w:w="3936" w:type="dxa"/>
            <w:shd w:val="clear" w:color="auto" w:fill="auto"/>
          </w:tcPr>
          <w:p w14:paraId="73C49D89"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Fruit and vegetables</w:t>
            </w:r>
          </w:p>
        </w:tc>
        <w:tc>
          <w:tcPr>
            <w:tcW w:w="3402" w:type="dxa"/>
            <w:shd w:val="clear" w:color="auto" w:fill="auto"/>
          </w:tcPr>
          <w:p w14:paraId="58DC9637" w14:textId="77777777" w:rsidR="00074B6A" w:rsidRPr="00AE0F26" w:rsidRDefault="00FC0957" w:rsidP="00AE0F26">
            <w:pPr>
              <w:autoSpaceDE w:val="0"/>
              <w:autoSpaceDN w:val="0"/>
              <w:adjustRightInd w:val="0"/>
              <w:rPr>
                <w:rFonts w:ascii="Arial" w:hAnsi="Arial" w:cs="Arial"/>
                <w:bCs/>
                <w:sz w:val="28"/>
                <w:szCs w:val="28"/>
                <w:lang w:eastAsia="en-GB"/>
              </w:rPr>
            </w:pPr>
            <w:r w:rsidRPr="00AE0F26">
              <w:rPr>
                <w:rFonts w:ascii="Arial" w:hAnsi="Arial" w:cs="Arial"/>
                <w:bCs/>
                <w:sz w:val="28"/>
                <w:szCs w:val="28"/>
                <w:lang w:eastAsia="en-GB"/>
              </w:rPr>
              <w:t>Must be available at all serving outlets, e.g. as fresh, frozen, tinned (in fruit juice)</w:t>
            </w:r>
          </w:p>
        </w:tc>
        <w:tc>
          <w:tcPr>
            <w:tcW w:w="2647" w:type="dxa"/>
            <w:shd w:val="clear" w:color="auto" w:fill="auto"/>
          </w:tcPr>
          <w:p w14:paraId="217BA927" w14:textId="77777777" w:rsidR="00074B6A" w:rsidRPr="007A5C5B" w:rsidRDefault="00074B6A" w:rsidP="00AE0F26">
            <w:pPr>
              <w:autoSpaceDE w:val="0"/>
              <w:autoSpaceDN w:val="0"/>
              <w:adjustRightInd w:val="0"/>
              <w:rPr>
                <w:rFonts w:ascii="Arial" w:hAnsi="Arial" w:cs="Arial"/>
                <w:b/>
                <w:bCs/>
                <w:sz w:val="28"/>
                <w:szCs w:val="28"/>
                <w:lang w:eastAsia="en-GB"/>
              </w:rPr>
            </w:pPr>
            <w:r w:rsidRPr="007A5C5B">
              <w:rPr>
                <w:rFonts w:ascii="Arial" w:hAnsi="Arial" w:cs="Arial"/>
                <w:b/>
                <w:bCs/>
                <w:sz w:val="28"/>
                <w:szCs w:val="28"/>
                <w:lang w:eastAsia="en-GB"/>
              </w:rPr>
              <w:t>√</w:t>
            </w:r>
          </w:p>
        </w:tc>
      </w:tr>
      <w:tr w:rsidR="00730A45" w:rsidRPr="00AE0F26" w14:paraId="3C974E48" w14:textId="77777777" w:rsidTr="00AE0F26">
        <w:tc>
          <w:tcPr>
            <w:tcW w:w="3936" w:type="dxa"/>
            <w:shd w:val="clear" w:color="auto" w:fill="auto"/>
          </w:tcPr>
          <w:p w14:paraId="621DF08C" w14:textId="77777777" w:rsidR="00730A45" w:rsidRPr="00AE0F26" w:rsidRDefault="00730A45"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Water</w:t>
            </w:r>
          </w:p>
        </w:tc>
        <w:tc>
          <w:tcPr>
            <w:tcW w:w="3402" w:type="dxa"/>
            <w:shd w:val="clear" w:color="auto" w:fill="auto"/>
          </w:tcPr>
          <w:p w14:paraId="31A20D04" w14:textId="77777777" w:rsidR="00730A45" w:rsidRPr="00AE0F26" w:rsidRDefault="00730A45" w:rsidP="00AE0F26">
            <w:pPr>
              <w:autoSpaceDE w:val="0"/>
              <w:autoSpaceDN w:val="0"/>
              <w:adjustRightInd w:val="0"/>
              <w:rPr>
                <w:rFonts w:ascii="Arial" w:hAnsi="Arial" w:cs="Arial"/>
                <w:bCs/>
                <w:sz w:val="28"/>
                <w:szCs w:val="28"/>
                <w:lang w:eastAsia="en-GB"/>
              </w:rPr>
            </w:pPr>
            <w:r w:rsidRPr="00AE0F26">
              <w:rPr>
                <w:rFonts w:ascii="Arial" w:hAnsi="Arial" w:cs="Arial"/>
                <w:bCs/>
                <w:sz w:val="28"/>
                <w:szCs w:val="28"/>
                <w:lang w:eastAsia="en-GB"/>
              </w:rPr>
              <w:t>Free, fresh drinking water should be available</w:t>
            </w:r>
          </w:p>
        </w:tc>
        <w:tc>
          <w:tcPr>
            <w:tcW w:w="2647" w:type="dxa"/>
            <w:shd w:val="clear" w:color="auto" w:fill="auto"/>
          </w:tcPr>
          <w:p w14:paraId="30DA2A58" w14:textId="77777777" w:rsidR="00730A45" w:rsidRPr="00AE0F26" w:rsidRDefault="00730A45" w:rsidP="00AE0F26">
            <w:pPr>
              <w:autoSpaceDE w:val="0"/>
              <w:autoSpaceDN w:val="0"/>
              <w:adjustRightInd w:val="0"/>
              <w:rPr>
                <w:rFonts w:ascii="Arial" w:hAnsi="Arial" w:cs="Arial"/>
                <w:bCs/>
                <w:sz w:val="28"/>
                <w:szCs w:val="28"/>
                <w:lang w:eastAsia="en-GB"/>
              </w:rPr>
            </w:pPr>
            <w:r w:rsidRPr="00AE0F26">
              <w:rPr>
                <w:rFonts w:ascii="Arial" w:hAnsi="Arial" w:cs="Arial"/>
                <w:bCs/>
                <w:sz w:val="28"/>
                <w:szCs w:val="28"/>
                <w:lang w:eastAsia="en-GB"/>
              </w:rPr>
              <w:t>√</w:t>
            </w:r>
          </w:p>
        </w:tc>
      </w:tr>
      <w:tr w:rsidR="00730A45" w:rsidRPr="00AE0F26" w14:paraId="1B753EF3" w14:textId="77777777" w:rsidTr="00AE0F26">
        <w:tc>
          <w:tcPr>
            <w:tcW w:w="3936" w:type="dxa"/>
            <w:shd w:val="clear" w:color="auto" w:fill="auto"/>
          </w:tcPr>
          <w:p w14:paraId="13A2F19B" w14:textId="77777777" w:rsidR="00730A45" w:rsidRPr="00AE0F26" w:rsidRDefault="00730A45"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Dairy products</w:t>
            </w:r>
          </w:p>
        </w:tc>
        <w:tc>
          <w:tcPr>
            <w:tcW w:w="3402" w:type="dxa"/>
            <w:shd w:val="clear" w:color="auto" w:fill="auto"/>
          </w:tcPr>
          <w:p w14:paraId="6D1B8BCA" w14:textId="77777777" w:rsidR="00730A45" w:rsidRPr="00AE0F26" w:rsidRDefault="00730A45" w:rsidP="00AE0F26">
            <w:pPr>
              <w:autoSpaceDE w:val="0"/>
              <w:autoSpaceDN w:val="0"/>
              <w:adjustRightInd w:val="0"/>
              <w:rPr>
                <w:rFonts w:ascii="Arial" w:hAnsi="Arial" w:cs="Arial"/>
                <w:bCs/>
                <w:sz w:val="28"/>
                <w:szCs w:val="28"/>
                <w:lang w:eastAsia="en-GB"/>
              </w:rPr>
            </w:pPr>
            <w:r w:rsidRPr="00AE0F26">
              <w:rPr>
                <w:rFonts w:ascii="Arial" w:hAnsi="Arial" w:cs="Arial"/>
                <w:bCs/>
                <w:sz w:val="28"/>
                <w:szCs w:val="28"/>
                <w:lang w:eastAsia="en-GB"/>
              </w:rPr>
              <w:t>Such as semi-skimmed milk, yoghurts, custard, rice pudding, cheese</w:t>
            </w:r>
          </w:p>
        </w:tc>
        <w:tc>
          <w:tcPr>
            <w:tcW w:w="2647" w:type="dxa"/>
            <w:shd w:val="clear" w:color="auto" w:fill="auto"/>
          </w:tcPr>
          <w:p w14:paraId="54CEC555" w14:textId="77777777" w:rsidR="00730A45" w:rsidRPr="00AE0F26" w:rsidRDefault="00730A45" w:rsidP="00AE0F26">
            <w:pPr>
              <w:autoSpaceDE w:val="0"/>
              <w:autoSpaceDN w:val="0"/>
              <w:adjustRightInd w:val="0"/>
              <w:rPr>
                <w:rFonts w:ascii="Arial" w:hAnsi="Arial" w:cs="Arial"/>
                <w:bCs/>
                <w:sz w:val="28"/>
                <w:szCs w:val="28"/>
                <w:lang w:eastAsia="en-GB"/>
              </w:rPr>
            </w:pPr>
            <w:r w:rsidRPr="00AE0F26">
              <w:rPr>
                <w:rFonts w:ascii="Arial" w:hAnsi="Arial" w:cs="Arial"/>
                <w:bCs/>
                <w:sz w:val="28"/>
                <w:szCs w:val="28"/>
                <w:lang w:eastAsia="en-GB"/>
              </w:rPr>
              <w:t>√</w:t>
            </w:r>
          </w:p>
        </w:tc>
      </w:tr>
      <w:tr w:rsidR="00730A45" w:rsidRPr="00AE0F26" w14:paraId="47BC702D" w14:textId="77777777" w:rsidTr="00AE0F26">
        <w:tc>
          <w:tcPr>
            <w:tcW w:w="3936" w:type="dxa"/>
            <w:shd w:val="clear" w:color="auto" w:fill="auto"/>
          </w:tcPr>
          <w:p w14:paraId="7BFCA76C" w14:textId="77777777" w:rsidR="00730A45" w:rsidRPr="00AE0F26" w:rsidRDefault="00730A45"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Meat and fish</w:t>
            </w:r>
          </w:p>
        </w:tc>
        <w:tc>
          <w:tcPr>
            <w:tcW w:w="3402" w:type="dxa"/>
            <w:shd w:val="clear" w:color="auto" w:fill="auto"/>
          </w:tcPr>
          <w:p w14:paraId="26AFCE73" w14:textId="77777777" w:rsidR="00730A45" w:rsidRPr="00AE0F26" w:rsidRDefault="00730A45" w:rsidP="00AE0F26">
            <w:pPr>
              <w:autoSpaceDE w:val="0"/>
              <w:autoSpaceDN w:val="0"/>
              <w:adjustRightInd w:val="0"/>
              <w:rPr>
                <w:rFonts w:ascii="Arial" w:hAnsi="Arial" w:cs="Arial"/>
                <w:bCs/>
                <w:sz w:val="28"/>
                <w:szCs w:val="28"/>
                <w:lang w:eastAsia="en-GB"/>
              </w:rPr>
            </w:pPr>
            <w:r w:rsidRPr="00AE0F26">
              <w:rPr>
                <w:rFonts w:ascii="Arial" w:hAnsi="Arial" w:cs="Arial"/>
                <w:bCs/>
                <w:sz w:val="28"/>
                <w:szCs w:val="28"/>
                <w:lang w:eastAsia="en-GB"/>
              </w:rPr>
              <w:t>Fresh and tinned fish such as salmon, tuna, mackerel. Meat such as ham, chicken, lamb, beef</w:t>
            </w:r>
          </w:p>
        </w:tc>
        <w:tc>
          <w:tcPr>
            <w:tcW w:w="2647" w:type="dxa"/>
            <w:shd w:val="clear" w:color="auto" w:fill="auto"/>
          </w:tcPr>
          <w:p w14:paraId="418FE120" w14:textId="77777777" w:rsidR="00730A45" w:rsidRPr="00AE0F26" w:rsidRDefault="00730A45" w:rsidP="00AE0F26">
            <w:pPr>
              <w:autoSpaceDE w:val="0"/>
              <w:autoSpaceDN w:val="0"/>
              <w:adjustRightInd w:val="0"/>
              <w:rPr>
                <w:rFonts w:ascii="Arial" w:hAnsi="Arial" w:cs="Arial"/>
                <w:bCs/>
                <w:sz w:val="28"/>
                <w:szCs w:val="28"/>
                <w:lang w:eastAsia="en-GB"/>
              </w:rPr>
            </w:pPr>
            <w:r w:rsidRPr="00AE0F26">
              <w:rPr>
                <w:rFonts w:ascii="Arial" w:hAnsi="Arial" w:cs="Arial"/>
                <w:bCs/>
                <w:sz w:val="28"/>
                <w:szCs w:val="28"/>
                <w:lang w:eastAsia="en-GB"/>
              </w:rPr>
              <w:t>√</w:t>
            </w:r>
          </w:p>
        </w:tc>
      </w:tr>
      <w:tr w:rsidR="00730A45" w:rsidRPr="00AE0F26" w14:paraId="6C188760" w14:textId="77777777" w:rsidTr="00AE0F26">
        <w:tc>
          <w:tcPr>
            <w:tcW w:w="3936" w:type="dxa"/>
            <w:shd w:val="clear" w:color="auto" w:fill="auto"/>
          </w:tcPr>
          <w:p w14:paraId="2328493D" w14:textId="77777777" w:rsidR="00730A45" w:rsidRPr="00AE0F26" w:rsidRDefault="00730A45"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t>Breakfast cereals with semi skimmed milk</w:t>
            </w:r>
          </w:p>
        </w:tc>
        <w:tc>
          <w:tcPr>
            <w:tcW w:w="3402" w:type="dxa"/>
            <w:shd w:val="clear" w:color="auto" w:fill="auto"/>
          </w:tcPr>
          <w:p w14:paraId="5B8E694C" w14:textId="77777777" w:rsidR="00730A45" w:rsidRPr="00AE0F26" w:rsidRDefault="00730A45" w:rsidP="00AE0F26">
            <w:pPr>
              <w:autoSpaceDE w:val="0"/>
              <w:autoSpaceDN w:val="0"/>
              <w:adjustRightInd w:val="0"/>
              <w:rPr>
                <w:rFonts w:ascii="Arial" w:hAnsi="Arial" w:cs="Arial"/>
                <w:bCs/>
                <w:sz w:val="28"/>
                <w:szCs w:val="28"/>
                <w:lang w:eastAsia="en-GB"/>
              </w:rPr>
            </w:pPr>
            <w:r w:rsidRPr="00AE0F26">
              <w:rPr>
                <w:rFonts w:ascii="Arial" w:hAnsi="Arial" w:cs="Arial"/>
                <w:bCs/>
                <w:sz w:val="28"/>
                <w:szCs w:val="28"/>
                <w:lang w:eastAsia="en-GB"/>
              </w:rPr>
              <w:t>Such as wheat biscuit, rice snaps. No added sugar or cocoa</w:t>
            </w:r>
          </w:p>
        </w:tc>
        <w:tc>
          <w:tcPr>
            <w:tcW w:w="2647" w:type="dxa"/>
            <w:shd w:val="clear" w:color="auto" w:fill="auto"/>
          </w:tcPr>
          <w:p w14:paraId="016A7509" w14:textId="77777777" w:rsidR="00730A45" w:rsidRPr="00AE0F26" w:rsidRDefault="00730A45" w:rsidP="00AE0F26">
            <w:pPr>
              <w:autoSpaceDE w:val="0"/>
              <w:autoSpaceDN w:val="0"/>
              <w:adjustRightInd w:val="0"/>
              <w:rPr>
                <w:rFonts w:ascii="Arial" w:hAnsi="Arial" w:cs="Arial"/>
                <w:bCs/>
                <w:sz w:val="28"/>
                <w:szCs w:val="28"/>
                <w:lang w:eastAsia="en-GB"/>
              </w:rPr>
            </w:pPr>
            <w:r w:rsidRPr="00AE0F26">
              <w:rPr>
                <w:rFonts w:ascii="Arial" w:hAnsi="Arial" w:cs="Arial"/>
                <w:bCs/>
                <w:sz w:val="28"/>
                <w:szCs w:val="28"/>
                <w:lang w:eastAsia="en-GB"/>
              </w:rPr>
              <w:t>√</w:t>
            </w:r>
          </w:p>
        </w:tc>
      </w:tr>
      <w:tr w:rsidR="00074B6A" w:rsidRPr="00AE0F26" w14:paraId="52027B52" w14:textId="77777777" w:rsidTr="00AE0F26">
        <w:tc>
          <w:tcPr>
            <w:tcW w:w="3936" w:type="dxa"/>
            <w:shd w:val="clear" w:color="auto" w:fill="auto"/>
          </w:tcPr>
          <w:p w14:paraId="040E550E" w14:textId="77777777" w:rsidR="00074B6A" w:rsidRPr="00AE0F26" w:rsidRDefault="00074B6A" w:rsidP="00AE0F26">
            <w:pPr>
              <w:autoSpaceDE w:val="0"/>
              <w:autoSpaceDN w:val="0"/>
              <w:adjustRightInd w:val="0"/>
              <w:rPr>
                <w:rFonts w:ascii="Arial" w:hAnsi="Arial" w:cs="Arial"/>
                <w:sz w:val="28"/>
                <w:szCs w:val="28"/>
                <w:lang w:eastAsia="en-GB"/>
              </w:rPr>
            </w:pPr>
            <w:r w:rsidRPr="00AE0F26">
              <w:rPr>
                <w:rFonts w:ascii="Arial" w:hAnsi="Arial" w:cs="Arial"/>
                <w:sz w:val="28"/>
                <w:szCs w:val="28"/>
                <w:lang w:eastAsia="en-GB"/>
              </w:rPr>
              <w:lastRenderedPageBreak/>
              <w:t xml:space="preserve">Bread based products </w:t>
            </w:r>
          </w:p>
        </w:tc>
        <w:tc>
          <w:tcPr>
            <w:tcW w:w="3402" w:type="dxa"/>
            <w:shd w:val="clear" w:color="auto" w:fill="auto"/>
          </w:tcPr>
          <w:p w14:paraId="34E1BDBF" w14:textId="77777777" w:rsidR="00074B6A" w:rsidRPr="00AE0F26" w:rsidRDefault="00730A45" w:rsidP="00AE0F26">
            <w:pPr>
              <w:autoSpaceDE w:val="0"/>
              <w:autoSpaceDN w:val="0"/>
              <w:adjustRightInd w:val="0"/>
              <w:rPr>
                <w:rFonts w:ascii="Arial" w:hAnsi="Arial" w:cs="Arial"/>
                <w:bCs/>
                <w:sz w:val="28"/>
                <w:szCs w:val="28"/>
                <w:lang w:eastAsia="en-GB"/>
              </w:rPr>
            </w:pPr>
            <w:r w:rsidRPr="00AE0F26">
              <w:rPr>
                <w:rFonts w:ascii="Arial" w:hAnsi="Arial" w:cs="Arial"/>
                <w:sz w:val="28"/>
                <w:szCs w:val="28"/>
                <w:lang w:eastAsia="en-GB"/>
              </w:rPr>
              <w:t>Such as sandwiches, wraps, bagels, English muffins, crumpets.</w:t>
            </w:r>
          </w:p>
        </w:tc>
        <w:tc>
          <w:tcPr>
            <w:tcW w:w="2647" w:type="dxa"/>
            <w:shd w:val="clear" w:color="auto" w:fill="auto"/>
          </w:tcPr>
          <w:p w14:paraId="5339230D" w14:textId="77777777" w:rsidR="00074B6A" w:rsidRPr="00AE0F26" w:rsidRDefault="00074B6A" w:rsidP="00AE0F26">
            <w:pPr>
              <w:autoSpaceDE w:val="0"/>
              <w:autoSpaceDN w:val="0"/>
              <w:adjustRightInd w:val="0"/>
              <w:rPr>
                <w:rFonts w:ascii="Arial" w:hAnsi="Arial" w:cs="Arial"/>
                <w:bCs/>
                <w:sz w:val="28"/>
                <w:szCs w:val="28"/>
                <w:lang w:eastAsia="en-GB"/>
              </w:rPr>
            </w:pPr>
            <w:r w:rsidRPr="00AE0F26">
              <w:rPr>
                <w:rFonts w:ascii="Arial" w:hAnsi="Arial" w:cs="Arial"/>
                <w:bCs/>
                <w:sz w:val="28"/>
                <w:szCs w:val="28"/>
                <w:lang w:eastAsia="en-GB"/>
              </w:rPr>
              <w:t>√</w:t>
            </w:r>
          </w:p>
        </w:tc>
      </w:tr>
    </w:tbl>
    <w:p w14:paraId="4441CB36" w14:textId="77777777" w:rsidR="007E101D" w:rsidRPr="00960C8F" w:rsidRDefault="00FC0957" w:rsidP="00FC0957">
      <w:pPr>
        <w:autoSpaceDE w:val="0"/>
        <w:autoSpaceDN w:val="0"/>
        <w:adjustRightInd w:val="0"/>
        <w:rPr>
          <w:rFonts w:ascii="Arial" w:hAnsi="Arial" w:cs="Arial"/>
          <w:i/>
          <w:sz w:val="28"/>
          <w:szCs w:val="28"/>
        </w:rPr>
      </w:pPr>
      <w:r w:rsidRPr="00960C8F">
        <w:rPr>
          <w:rFonts w:ascii="Arial" w:hAnsi="Arial" w:cs="Arial"/>
          <w:sz w:val="23"/>
          <w:szCs w:val="23"/>
          <w:lang w:eastAsia="en-GB"/>
        </w:rPr>
        <w:t>*Restricted food items are only allowed to be served a certain number of times throughout the week, across the school day. If you serve these products you must co-ordinate with the school lunch provider to ensure you are not exceeding the maximum number of times these products are permitted.</w:t>
      </w:r>
    </w:p>
    <w:p w14:paraId="2B1DA8F7" w14:textId="77777777" w:rsidR="00FC0957" w:rsidRDefault="00FC0957" w:rsidP="007E101D">
      <w:pPr>
        <w:jc w:val="right"/>
        <w:rPr>
          <w:rFonts w:ascii="Arial" w:hAnsi="Arial" w:cs="Arial"/>
          <w:i/>
          <w:sz w:val="28"/>
          <w:szCs w:val="28"/>
        </w:rPr>
      </w:pPr>
    </w:p>
    <w:p w14:paraId="2BE7D71C" w14:textId="77777777" w:rsidR="00DD3F3A" w:rsidRDefault="007E101D" w:rsidP="007E101D">
      <w:pPr>
        <w:jc w:val="right"/>
        <w:rPr>
          <w:rFonts w:ascii="Arial" w:hAnsi="Arial" w:cs="Arial"/>
          <w:i/>
          <w:sz w:val="28"/>
          <w:szCs w:val="28"/>
        </w:rPr>
      </w:pPr>
      <w:r w:rsidRPr="00CE0E3E">
        <w:rPr>
          <w:rFonts w:ascii="Arial" w:hAnsi="Arial" w:cs="Arial"/>
          <w:i/>
          <w:sz w:val="28"/>
          <w:szCs w:val="28"/>
        </w:rPr>
        <w:t>Food a</w:t>
      </w:r>
      <w:r w:rsidR="00DD3F3A">
        <w:rPr>
          <w:rFonts w:ascii="Arial" w:hAnsi="Arial" w:cs="Arial"/>
          <w:i/>
          <w:sz w:val="28"/>
          <w:szCs w:val="28"/>
        </w:rPr>
        <w:t>nd Drink in After S</w:t>
      </w:r>
      <w:r w:rsidRPr="00CE0E3E">
        <w:rPr>
          <w:rFonts w:ascii="Arial" w:hAnsi="Arial" w:cs="Arial"/>
          <w:i/>
          <w:sz w:val="28"/>
          <w:szCs w:val="28"/>
        </w:rPr>
        <w:t>chool Clubs (201</w:t>
      </w:r>
      <w:r w:rsidR="00074B6A">
        <w:rPr>
          <w:rFonts w:ascii="Arial" w:hAnsi="Arial" w:cs="Arial"/>
          <w:i/>
          <w:sz w:val="28"/>
          <w:szCs w:val="28"/>
        </w:rPr>
        <w:t>4</w:t>
      </w:r>
      <w:r w:rsidRPr="00CE0E3E">
        <w:rPr>
          <w:rFonts w:ascii="Arial" w:hAnsi="Arial" w:cs="Arial"/>
          <w:i/>
          <w:sz w:val="28"/>
          <w:szCs w:val="28"/>
        </w:rPr>
        <w:t xml:space="preserve">) </w:t>
      </w:r>
    </w:p>
    <w:p w14:paraId="78341CAB" w14:textId="77777777" w:rsidR="007E101D" w:rsidRPr="00CE0E3E" w:rsidRDefault="007E101D" w:rsidP="007E101D">
      <w:pPr>
        <w:jc w:val="right"/>
        <w:rPr>
          <w:rFonts w:ascii="Arial" w:hAnsi="Arial" w:cs="Arial"/>
          <w:i/>
          <w:sz w:val="28"/>
          <w:szCs w:val="28"/>
        </w:rPr>
      </w:pPr>
      <w:r w:rsidRPr="00CE0E3E">
        <w:rPr>
          <w:rFonts w:ascii="Arial" w:hAnsi="Arial" w:cs="Arial"/>
          <w:i/>
          <w:sz w:val="28"/>
          <w:szCs w:val="28"/>
        </w:rPr>
        <w:t>Welsh Local Government Association</w:t>
      </w:r>
    </w:p>
    <w:p w14:paraId="023CC19D" w14:textId="77777777" w:rsidR="007E101D" w:rsidRDefault="007E101D">
      <w:pPr>
        <w:jc w:val="both"/>
        <w:rPr>
          <w:rFonts w:ascii="Arial" w:hAnsi="Arial" w:cs="Arial"/>
          <w:sz w:val="28"/>
          <w:szCs w:val="28"/>
        </w:rPr>
      </w:pPr>
    </w:p>
    <w:p w14:paraId="6FDC5051" w14:textId="77777777" w:rsidR="00863D08" w:rsidRDefault="00863D08">
      <w:pPr>
        <w:jc w:val="both"/>
        <w:rPr>
          <w:rFonts w:ascii="Arial" w:hAnsi="Arial" w:cs="Arial"/>
          <w:sz w:val="28"/>
          <w:szCs w:val="28"/>
        </w:rPr>
      </w:pPr>
    </w:p>
    <w:p w14:paraId="72021AAD" w14:textId="77777777" w:rsidR="00863D08" w:rsidRDefault="00863D08">
      <w:pPr>
        <w:jc w:val="both"/>
        <w:rPr>
          <w:rFonts w:ascii="Arial" w:hAnsi="Arial" w:cs="Arial"/>
          <w:sz w:val="28"/>
          <w:szCs w:val="28"/>
        </w:rPr>
      </w:pPr>
    </w:p>
    <w:p w14:paraId="55C65B4D" w14:textId="77777777" w:rsidR="0028085C" w:rsidRDefault="0028085C">
      <w:pPr>
        <w:jc w:val="both"/>
        <w:rPr>
          <w:rFonts w:ascii="Arial" w:hAnsi="Arial" w:cs="Arial"/>
          <w:sz w:val="28"/>
          <w:szCs w:val="28"/>
        </w:rPr>
      </w:pPr>
    </w:p>
    <w:sectPr w:rsidR="0028085C" w:rsidSect="00074B6A">
      <w:footerReference w:type="even" r:id="rId24"/>
      <w:footerReference w:type="default" r:id="rId25"/>
      <w:headerReference w:type="first" r:id="rId26"/>
      <w:footerReference w:type="first" r:id="rId27"/>
      <w:pgSz w:w="11906" w:h="16838"/>
      <w:pgMar w:top="1247" w:right="849"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0A5D0" w14:textId="77777777" w:rsidR="00F14967" w:rsidRDefault="00F14967">
      <w:r>
        <w:separator/>
      </w:r>
    </w:p>
  </w:endnote>
  <w:endnote w:type="continuationSeparator" w:id="0">
    <w:p w14:paraId="14C5E71E" w14:textId="77777777" w:rsidR="00F14967" w:rsidRDefault="00F1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Futura BT">
    <w:altName w:val="Futura BT"/>
    <w:panose1 w:val="00000000000000000000"/>
    <w:charset w:val="00"/>
    <w:family w:val="swiss"/>
    <w:notTrueType/>
    <w:pitch w:val="default"/>
    <w:sig w:usb0="00000003" w:usb1="00000000" w:usb2="00000000" w:usb3="00000000" w:csb0="00000001" w:csb1="00000000"/>
  </w:font>
  <w:font w:name="Change 4 Life Text Regular">
    <w:altName w:val="Change 4 Life Text Regular"/>
    <w:panose1 w:val="00000000000000000000"/>
    <w:charset w:val="00"/>
    <w:family w:val="swiss"/>
    <w:notTrueType/>
    <w:pitch w:val="default"/>
    <w:sig w:usb0="00000003" w:usb1="00000000" w:usb2="00000000" w:usb3="00000000" w:csb0="00000001" w:csb1="00000000"/>
  </w:font>
  <w:font w:name="Change 4 Life Headline Shadow">
    <w:altName w:val="Change 4 Life Headline Shad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Dingbats-OV-EWWWCC">
    <w:altName w:val="MS Mincho"/>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6F86B" w14:textId="77777777" w:rsidR="00A65FCD" w:rsidRDefault="00A65F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64FE9B" w14:textId="77777777" w:rsidR="00A65FCD" w:rsidRDefault="00A65F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D4616" w14:textId="77777777" w:rsidR="00572509" w:rsidRDefault="00572509">
    <w:pPr>
      <w:pStyle w:val="Footer"/>
      <w:jc w:val="right"/>
    </w:pPr>
    <w:r>
      <w:fldChar w:fldCharType="begin"/>
    </w:r>
    <w:r>
      <w:instrText xml:space="preserve"> PAGE   \* MERGEFORMAT </w:instrText>
    </w:r>
    <w:r>
      <w:fldChar w:fldCharType="separate"/>
    </w:r>
    <w:r w:rsidR="0002204F">
      <w:rPr>
        <w:noProof/>
      </w:rPr>
      <w:t>2</w:t>
    </w:r>
    <w:r>
      <w:rPr>
        <w:noProof/>
      </w:rPr>
      <w:fldChar w:fldCharType="end"/>
    </w:r>
  </w:p>
  <w:p w14:paraId="35869BB3" w14:textId="77777777" w:rsidR="00A65FCD" w:rsidRPr="002A0BF6" w:rsidRDefault="00A65FCD" w:rsidP="002A0BF6">
    <w:pPr>
      <w:pStyle w:val="Footer"/>
      <w:ind w:right="360"/>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AAE60" w14:textId="77777777" w:rsidR="00572509" w:rsidRDefault="00572509">
    <w:pPr>
      <w:pStyle w:val="Footer"/>
      <w:jc w:val="right"/>
    </w:pPr>
    <w:r>
      <w:fldChar w:fldCharType="begin"/>
    </w:r>
    <w:r>
      <w:instrText xml:space="preserve"> PAGE   \* MERGEFORMAT </w:instrText>
    </w:r>
    <w:r>
      <w:fldChar w:fldCharType="separate"/>
    </w:r>
    <w:r w:rsidR="0002204F">
      <w:rPr>
        <w:noProof/>
      </w:rPr>
      <w:t>1</w:t>
    </w:r>
    <w:r>
      <w:rPr>
        <w:noProof/>
      </w:rPr>
      <w:fldChar w:fldCharType="end"/>
    </w:r>
  </w:p>
  <w:p w14:paraId="43405844" w14:textId="77777777" w:rsidR="00A65FCD" w:rsidRPr="0068308B" w:rsidRDefault="00A65FCD" w:rsidP="002A0BF6">
    <w:pPr>
      <w:pStyle w:val="Header"/>
      <w:tabs>
        <w:tab w:val="clear" w:pos="4153"/>
        <w:tab w:val="clear" w:pos="8306"/>
        <w:tab w:val="center" w:pos="4422"/>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6F5CF" w14:textId="77777777" w:rsidR="00F14967" w:rsidRDefault="00F14967">
      <w:r>
        <w:separator/>
      </w:r>
    </w:p>
  </w:footnote>
  <w:footnote w:type="continuationSeparator" w:id="0">
    <w:p w14:paraId="5290C19E" w14:textId="77777777" w:rsidR="00F14967" w:rsidRDefault="00F14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F4EA1" w14:textId="77777777" w:rsidR="00A65FCD" w:rsidRDefault="002A0BF6" w:rsidP="0068308B">
    <w:pPr>
      <w:pStyle w:val="Header"/>
      <w:rPr>
        <w:rFonts w:ascii="Arial" w:hAnsi="Arial" w:cs="Arial"/>
        <w:i/>
      </w:rPr>
    </w:pPr>
    <w:r w:rsidRPr="002A0BF6">
      <w:rPr>
        <w:rFonts w:ascii="Arial" w:hAnsi="Arial" w:cs="Arial"/>
        <w:i/>
      </w:rPr>
      <w:t xml:space="preserve">Wrexham Healthy Schools </w:t>
    </w:r>
    <w:r w:rsidR="00A65FCD" w:rsidRPr="002A0BF6">
      <w:rPr>
        <w:rFonts w:ascii="Arial" w:hAnsi="Arial" w:cs="Arial"/>
        <w:i/>
      </w:rPr>
      <w:t xml:space="preserve">Template Policy    </w:t>
    </w:r>
    <w:r w:rsidRPr="002A0BF6">
      <w:rPr>
        <w:rFonts w:ascii="Arial" w:hAnsi="Arial" w:cs="Arial"/>
        <w:i/>
      </w:rPr>
      <w:t xml:space="preserve">                               </w:t>
    </w:r>
    <w:r w:rsidR="00572509">
      <w:rPr>
        <w:rFonts w:ascii="Arial" w:hAnsi="Arial" w:cs="Arial"/>
        <w:i/>
      </w:rPr>
      <w:t xml:space="preserve">                         </w:t>
    </w:r>
    <w:r w:rsidRPr="002A0BF6">
      <w:rPr>
        <w:rFonts w:ascii="Arial" w:hAnsi="Arial" w:cs="Arial"/>
        <w:i/>
      </w:rPr>
      <w:t xml:space="preserve"> </w:t>
    </w:r>
    <w:r w:rsidR="00F660CA">
      <w:rPr>
        <w:rFonts w:ascii="Arial" w:hAnsi="Arial" w:cs="Arial"/>
        <w:i/>
      </w:rPr>
      <w:t>10</w:t>
    </w:r>
    <w:r w:rsidR="008120C9">
      <w:rPr>
        <w:rFonts w:ascii="Arial" w:hAnsi="Arial" w:cs="Arial"/>
        <w:i/>
      </w:rPr>
      <w:t>/2022</w:t>
    </w:r>
  </w:p>
  <w:p w14:paraId="34286C0D" w14:textId="77777777" w:rsidR="00572509" w:rsidRPr="002A0BF6" w:rsidRDefault="00572509" w:rsidP="0068308B">
    <w:pPr>
      <w:pStyle w:val="Header"/>
      <w:rPr>
        <w:rFonts w:ascii="Arial" w:hAnsi="Arial"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0C6B2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86867"/>
    <w:multiLevelType w:val="hybridMultilevel"/>
    <w:tmpl w:val="7CE4A1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96FB2"/>
    <w:multiLevelType w:val="hybridMultilevel"/>
    <w:tmpl w:val="A9FA4D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AB2639"/>
    <w:multiLevelType w:val="hybridMultilevel"/>
    <w:tmpl w:val="479451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AA68BF"/>
    <w:multiLevelType w:val="hybridMultilevel"/>
    <w:tmpl w:val="981E28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3024C1"/>
    <w:multiLevelType w:val="hybridMultilevel"/>
    <w:tmpl w:val="9774B0E8"/>
    <w:lvl w:ilvl="0" w:tplc="08090001">
      <w:start w:val="1"/>
      <w:numFmt w:val="bullet"/>
      <w:lvlText w:val=""/>
      <w:lvlJc w:val="left"/>
      <w:pPr>
        <w:ind w:left="3100" w:hanging="360"/>
      </w:pPr>
      <w:rPr>
        <w:rFonts w:ascii="Symbol" w:hAnsi="Symbol" w:hint="default"/>
      </w:rPr>
    </w:lvl>
    <w:lvl w:ilvl="1" w:tplc="08090003" w:tentative="1">
      <w:start w:val="1"/>
      <w:numFmt w:val="bullet"/>
      <w:lvlText w:val="o"/>
      <w:lvlJc w:val="left"/>
      <w:pPr>
        <w:ind w:left="3820" w:hanging="360"/>
      </w:pPr>
      <w:rPr>
        <w:rFonts w:ascii="Courier New" w:hAnsi="Courier New" w:cs="Courier New" w:hint="default"/>
      </w:rPr>
    </w:lvl>
    <w:lvl w:ilvl="2" w:tplc="08090005" w:tentative="1">
      <w:start w:val="1"/>
      <w:numFmt w:val="bullet"/>
      <w:lvlText w:val=""/>
      <w:lvlJc w:val="left"/>
      <w:pPr>
        <w:ind w:left="4540" w:hanging="360"/>
      </w:pPr>
      <w:rPr>
        <w:rFonts w:ascii="Wingdings" w:hAnsi="Wingdings" w:hint="default"/>
      </w:rPr>
    </w:lvl>
    <w:lvl w:ilvl="3" w:tplc="08090001" w:tentative="1">
      <w:start w:val="1"/>
      <w:numFmt w:val="bullet"/>
      <w:lvlText w:val=""/>
      <w:lvlJc w:val="left"/>
      <w:pPr>
        <w:ind w:left="5260" w:hanging="360"/>
      </w:pPr>
      <w:rPr>
        <w:rFonts w:ascii="Symbol" w:hAnsi="Symbol" w:hint="default"/>
      </w:rPr>
    </w:lvl>
    <w:lvl w:ilvl="4" w:tplc="08090003" w:tentative="1">
      <w:start w:val="1"/>
      <w:numFmt w:val="bullet"/>
      <w:lvlText w:val="o"/>
      <w:lvlJc w:val="left"/>
      <w:pPr>
        <w:ind w:left="5980" w:hanging="360"/>
      </w:pPr>
      <w:rPr>
        <w:rFonts w:ascii="Courier New" w:hAnsi="Courier New" w:cs="Courier New" w:hint="default"/>
      </w:rPr>
    </w:lvl>
    <w:lvl w:ilvl="5" w:tplc="08090005" w:tentative="1">
      <w:start w:val="1"/>
      <w:numFmt w:val="bullet"/>
      <w:lvlText w:val=""/>
      <w:lvlJc w:val="left"/>
      <w:pPr>
        <w:ind w:left="6700" w:hanging="360"/>
      </w:pPr>
      <w:rPr>
        <w:rFonts w:ascii="Wingdings" w:hAnsi="Wingdings" w:hint="default"/>
      </w:rPr>
    </w:lvl>
    <w:lvl w:ilvl="6" w:tplc="08090001" w:tentative="1">
      <w:start w:val="1"/>
      <w:numFmt w:val="bullet"/>
      <w:lvlText w:val=""/>
      <w:lvlJc w:val="left"/>
      <w:pPr>
        <w:ind w:left="7420" w:hanging="360"/>
      </w:pPr>
      <w:rPr>
        <w:rFonts w:ascii="Symbol" w:hAnsi="Symbol" w:hint="default"/>
      </w:rPr>
    </w:lvl>
    <w:lvl w:ilvl="7" w:tplc="08090003" w:tentative="1">
      <w:start w:val="1"/>
      <w:numFmt w:val="bullet"/>
      <w:lvlText w:val="o"/>
      <w:lvlJc w:val="left"/>
      <w:pPr>
        <w:ind w:left="8140" w:hanging="360"/>
      </w:pPr>
      <w:rPr>
        <w:rFonts w:ascii="Courier New" w:hAnsi="Courier New" w:cs="Courier New" w:hint="default"/>
      </w:rPr>
    </w:lvl>
    <w:lvl w:ilvl="8" w:tplc="08090005" w:tentative="1">
      <w:start w:val="1"/>
      <w:numFmt w:val="bullet"/>
      <w:lvlText w:val=""/>
      <w:lvlJc w:val="left"/>
      <w:pPr>
        <w:ind w:left="8860" w:hanging="360"/>
      </w:pPr>
      <w:rPr>
        <w:rFonts w:ascii="Wingdings" w:hAnsi="Wingdings" w:hint="default"/>
      </w:rPr>
    </w:lvl>
  </w:abstractNum>
  <w:abstractNum w:abstractNumId="6" w15:restartNumberingAfterBreak="0">
    <w:nsid w:val="12503886"/>
    <w:multiLevelType w:val="hybridMultilevel"/>
    <w:tmpl w:val="49407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CC2032"/>
    <w:multiLevelType w:val="hybridMultilevel"/>
    <w:tmpl w:val="8242A46A"/>
    <w:lvl w:ilvl="0" w:tplc="D8D8696A">
      <w:start w:val="1"/>
      <w:numFmt w:val="bullet"/>
      <w:lvlText w:val=""/>
      <w:lvlJc w:val="left"/>
      <w:pPr>
        <w:tabs>
          <w:tab w:val="num" w:pos="360"/>
        </w:tabs>
        <w:ind w:left="340" w:hanging="34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16D3B"/>
    <w:multiLevelType w:val="hybridMultilevel"/>
    <w:tmpl w:val="B2E47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3652C3"/>
    <w:multiLevelType w:val="hybridMultilevel"/>
    <w:tmpl w:val="95A20E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565378"/>
    <w:multiLevelType w:val="hybridMultilevel"/>
    <w:tmpl w:val="A6F8EB54"/>
    <w:lvl w:ilvl="0" w:tplc="D8D8696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CD1E36"/>
    <w:multiLevelType w:val="hybridMultilevel"/>
    <w:tmpl w:val="4CC0F646"/>
    <w:lvl w:ilvl="0" w:tplc="067AF15E">
      <w:start w:val="5"/>
      <w:numFmt w:val="decimal"/>
      <w:lvlText w:val="%1."/>
      <w:lvlJc w:val="left"/>
      <w:pPr>
        <w:tabs>
          <w:tab w:val="num" w:pos="1080"/>
        </w:tabs>
        <w:ind w:left="1080" w:hanging="72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203491D"/>
    <w:multiLevelType w:val="hybridMultilevel"/>
    <w:tmpl w:val="15C819DC"/>
    <w:lvl w:ilvl="0" w:tplc="6DB2E4D8">
      <w:start w:val="2"/>
      <w:numFmt w:val="decimal"/>
      <w:lvlText w:val="%1."/>
      <w:lvlJc w:val="left"/>
      <w:pPr>
        <w:tabs>
          <w:tab w:val="num" w:pos="930"/>
        </w:tabs>
        <w:ind w:left="930" w:hanging="570"/>
      </w:pPr>
      <w:rPr>
        <w:rFonts w:hint="default"/>
        <w:u w:val="none"/>
      </w:rPr>
    </w:lvl>
    <w:lvl w:ilvl="1" w:tplc="08090001">
      <w:start w:val="1"/>
      <w:numFmt w:val="bullet"/>
      <w:lvlText w:val=""/>
      <w:lvlJc w:val="left"/>
      <w:pPr>
        <w:tabs>
          <w:tab w:val="num" w:pos="1440"/>
        </w:tabs>
        <w:ind w:left="1440" w:hanging="360"/>
      </w:pPr>
      <w:rPr>
        <w:rFonts w:ascii="Symbol" w:hAnsi="Symbol" w:hint="default"/>
        <w:u w:val="none"/>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0A729C"/>
    <w:multiLevelType w:val="hybridMultilevel"/>
    <w:tmpl w:val="522AA5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7673B4C"/>
    <w:multiLevelType w:val="hybridMultilevel"/>
    <w:tmpl w:val="4940713E"/>
    <w:lvl w:ilvl="0" w:tplc="D8D8696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7428C6"/>
    <w:multiLevelType w:val="hybridMultilevel"/>
    <w:tmpl w:val="DB8C4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A796FBA"/>
    <w:multiLevelType w:val="hybridMultilevel"/>
    <w:tmpl w:val="0EE0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1167B"/>
    <w:multiLevelType w:val="hybridMultilevel"/>
    <w:tmpl w:val="37201D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592156"/>
    <w:multiLevelType w:val="hybridMultilevel"/>
    <w:tmpl w:val="49F6D5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CC6A13"/>
    <w:multiLevelType w:val="hybridMultilevel"/>
    <w:tmpl w:val="086C8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01D4B1D"/>
    <w:multiLevelType w:val="hybridMultilevel"/>
    <w:tmpl w:val="D606283E"/>
    <w:lvl w:ilvl="0" w:tplc="D31E9FF0">
      <w:start w:val="1"/>
      <w:numFmt w:val="bullet"/>
      <w:lvlText w:val=""/>
      <w:lvlJc w:val="left"/>
      <w:pPr>
        <w:tabs>
          <w:tab w:val="num" w:pos="757"/>
        </w:tabs>
        <w:ind w:left="75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A82CA6"/>
    <w:multiLevelType w:val="hybridMultilevel"/>
    <w:tmpl w:val="1CD4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CD2628"/>
    <w:multiLevelType w:val="hybridMultilevel"/>
    <w:tmpl w:val="61080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6A2078"/>
    <w:multiLevelType w:val="hybridMultilevel"/>
    <w:tmpl w:val="662872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AF304F"/>
    <w:multiLevelType w:val="hybridMultilevel"/>
    <w:tmpl w:val="079E7F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3C3B6F"/>
    <w:multiLevelType w:val="hybridMultilevel"/>
    <w:tmpl w:val="77C094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7E21A7"/>
    <w:multiLevelType w:val="hybridMultilevel"/>
    <w:tmpl w:val="810AD1C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B55F5E"/>
    <w:multiLevelType w:val="hybridMultilevel"/>
    <w:tmpl w:val="0CA67B86"/>
    <w:lvl w:ilvl="0" w:tplc="D8D8696A">
      <w:start w:val="1"/>
      <w:numFmt w:val="bullet"/>
      <w:lvlText w:val=""/>
      <w:lvlJc w:val="left"/>
      <w:pPr>
        <w:tabs>
          <w:tab w:val="num" w:pos="360"/>
        </w:tabs>
        <w:ind w:left="340" w:hanging="34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276C69"/>
    <w:multiLevelType w:val="hybridMultilevel"/>
    <w:tmpl w:val="4FA4B5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4D34A0"/>
    <w:multiLevelType w:val="hybridMultilevel"/>
    <w:tmpl w:val="2E807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30B5A"/>
    <w:multiLevelType w:val="hybridMultilevel"/>
    <w:tmpl w:val="94B68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73C6B"/>
    <w:multiLevelType w:val="hybridMultilevel"/>
    <w:tmpl w:val="231A1740"/>
    <w:lvl w:ilvl="0" w:tplc="04090003">
      <w:start w:val="1"/>
      <w:numFmt w:val="bullet"/>
      <w:lvlText w:val="o"/>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9F7241"/>
    <w:multiLevelType w:val="hybridMultilevel"/>
    <w:tmpl w:val="D084D69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A64040E"/>
    <w:multiLevelType w:val="hybridMultilevel"/>
    <w:tmpl w:val="7F3EF0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0511BE"/>
    <w:multiLevelType w:val="hybridMultilevel"/>
    <w:tmpl w:val="CA9097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513752"/>
    <w:multiLevelType w:val="hybridMultilevel"/>
    <w:tmpl w:val="03424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B36092"/>
    <w:multiLevelType w:val="hybridMultilevel"/>
    <w:tmpl w:val="74C42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E1611C"/>
    <w:multiLevelType w:val="hybridMultilevel"/>
    <w:tmpl w:val="4F641B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EF02AC5"/>
    <w:multiLevelType w:val="hybridMultilevel"/>
    <w:tmpl w:val="E640C1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2D6ACB"/>
    <w:multiLevelType w:val="hybridMultilevel"/>
    <w:tmpl w:val="81E6EB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1B32B21"/>
    <w:multiLevelType w:val="hybridMultilevel"/>
    <w:tmpl w:val="838AE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026E44"/>
    <w:multiLevelType w:val="hybridMultilevel"/>
    <w:tmpl w:val="1310D42E"/>
    <w:lvl w:ilvl="0" w:tplc="D8D8696A">
      <w:start w:val="1"/>
      <w:numFmt w:val="bullet"/>
      <w:lvlText w:val=""/>
      <w:lvlJc w:val="left"/>
      <w:pPr>
        <w:tabs>
          <w:tab w:val="num" w:pos="360"/>
        </w:tabs>
        <w:ind w:left="340" w:hanging="34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7761A3"/>
    <w:multiLevelType w:val="hybridMultilevel"/>
    <w:tmpl w:val="F85C84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4D2689B"/>
    <w:multiLevelType w:val="hybridMultilevel"/>
    <w:tmpl w:val="9C60B1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481C12"/>
    <w:multiLevelType w:val="hybridMultilevel"/>
    <w:tmpl w:val="0D0E44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8D040B"/>
    <w:multiLevelType w:val="multilevel"/>
    <w:tmpl w:val="ACF261B2"/>
    <w:lvl w:ilvl="0">
      <w:start w:val="1"/>
      <w:numFmt w:val="bullet"/>
      <w:lvlText w:val=""/>
      <w:lvlJc w:val="left"/>
      <w:pPr>
        <w:tabs>
          <w:tab w:val="num" w:pos="36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F773AB"/>
    <w:multiLevelType w:val="hybridMultilevel"/>
    <w:tmpl w:val="5F3C1E3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F934B9"/>
    <w:multiLevelType w:val="hybridMultilevel"/>
    <w:tmpl w:val="D4125A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EF37627"/>
    <w:multiLevelType w:val="hybridMultilevel"/>
    <w:tmpl w:val="E0B04C5E"/>
    <w:lvl w:ilvl="0" w:tplc="0809000F">
      <w:start w:val="1"/>
      <w:numFmt w:val="decimal"/>
      <w:lvlText w:val="%1."/>
      <w:lvlJc w:val="left"/>
      <w:pPr>
        <w:tabs>
          <w:tab w:val="num" w:pos="720"/>
        </w:tabs>
        <w:ind w:left="720" w:hanging="36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6"/>
  </w:num>
  <w:num w:numId="2">
    <w:abstractNumId w:val="6"/>
  </w:num>
  <w:num w:numId="3">
    <w:abstractNumId w:val="14"/>
  </w:num>
  <w:num w:numId="4">
    <w:abstractNumId w:val="7"/>
  </w:num>
  <w:num w:numId="5">
    <w:abstractNumId w:val="27"/>
  </w:num>
  <w:num w:numId="6">
    <w:abstractNumId w:val="10"/>
  </w:num>
  <w:num w:numId="7">
    <w:abstractNumId w:val="41"/>
  </w:num>
  <w:num w:numId="8">
    <w:abstractNumId w:val="11"/>
  </w:num>
  <w:num w:numId="9">
    <w:abstractNumId w:val="31"/>
  </w:num>
  <w:num w:numId="10">
    <w:abstractNumId w:val="12"/>
  </w:num>
  <w:num w:numId="11">
    <w:abstractNumId w:val="48"/>
  </w:num>
  <w:num w:numId="12">
    <w:abstractNumId w:val="37"/>
  </w:num>
  <w:num w:numId="13">
    <w:abstractNumId w:val="19"/>
  </w:num>
  <w:num w:numId="14">
    <w:abstractNumId w:val="45"/>
  </w:num>
  <w:num w:numId="15">
    <w:abstractNumId w:val="30"/>
  </w:num>
  <w:num w:numId="16">
    <w:abstractNumId w:val="34"/>
  </w:num>
  <w:num w:numId="17">
    <w:abstractNumId w:val="4"/>
  </w:num>
  <w:num w:numId="18">
    <w:abstractNumId w:val="32"/>
  </w:num>
  <w:num w:numId="19">
    <w:abstractNumId w:val="46"/>
  </w:num>
  <w:num w:numId="20">
    <w:abstractNumId w:val="1"/>
  </w:num>
  <w:num w:numId="21">
    <w:abstractNumId w:val="42"/>
  </w:num>
  <w:num w:numId="22">
    <w:abstractNumId w:val="13"/>
  </w:num>
  <w:num w:numId="23">
    <w:abstractNumId w:val="39"/>
  </w:num>
  <w:num w:numId="24">
    <w:abstractNumId w:val="44"/>
  </w:num>
  <w:num w:numId="25">
    <w:abstractNumId w:val="25"/>
  </w:num>
  <w:num w:numId="26">
    <w:abstractNumId w:val="38"/>
  </w:num>
  <w:num w:numId="27">
    <w:abstractNumId w:val="17"/>
  </w:num>
  <w:num w:numId="28">
    <w:abstractNumId w:val="43"/>
  </w:num>
  <w:num w:numId="29">
    <w:abstractNumId w:val="9"/>
  </w:num>
  <w:num w:numId="30">
    <w:abstractNumId w:val="28"/>
  </w:num>
  <w:num w:numId="31">
    <w:abstractNumId w:val="3"/>
  </w:num>
  <w:num w:numId="32">
    <w:abstractNumId w:val="24"/>
  </w:num>
  <w:num w:numId="33">
    <w:abstractNumId w:val="33"/>
  </w:num>
  <w:num w:numId="34">
    <w:abstractNumId w:val="2"/>
  </w:num>
  <w:num w:numId="35">
    <w:abstractNumId w:val="23"/>
  </w:num>
  <w:num w:numId="36">
    <w:abstractNumId w:val="29"/>
  </w:num>
  <w:num w:numId="37">
    <w:abstractNumId w:val="18"/>
  </w:num>
  <w:num w:numId="38">
    <w:abstractNumId w:val="36"/>
  </w:num>
  <w:num w:numId="39">
    <w:abstractNumId w:val="20"/>
  </w:num>
  <w:num w:numId="40">
    <w:abstractNumId w:val="0"/>
  </w:num>
  <w:num w:numId="41">
    <w:abstractNumId w:val="16"/>
  </w:num>
  <w:num w:numId="42">
    <w:abstractNumId w:val="5"/>
  </w:num>
  <w:num w:numId="43">
    <w:abstractNumId w:val="22"/>
  </w:num>
  <w:num w:numId="44">
    <w:abstractNumId w:val="21"/>
  </w:num>
  <w:num w:numId="45">
    <w:abstractNumId w:val="47"/>
  </w:num>
  <w:num w:numId="46">
    <w:abstractNumId w:val="40"/>
  </w:num>
  <w:num w:numId="47">
    <w:abstractNumId w:val="15"/>
  </w:num>
  <w:num w:numId="48">
    <w:abstractNumId w:val="8"/>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49E"/>
    <w:rsid w:val="00012882"/>
    <w:rsid w:val="0002204F"/>
    <w:rsid w:val="0002331B"/>
    <w:rsid w:val="00025E0F"/>
    <w:rsid w:val="000260EA"/>
    <w:rsid w:val="000409C6"/>
    <w:rsid w:val="00047AD6"/>
    <w:rsid w:val="000528E2"/>
    <w:rsid w:val="00065FE9"/>
    <w:rsid w:val="00074B6A"/>
    <w:rsid w:val="0009172D"/>
    <w:rsid w:val="000A5C84"/>
    <w:rsid w:val="000A799B"/>
    <w:rsid w:val="000C21DD"/>
    <w:rsid w:val="000D228D"/>
    <w:rsid w:val="000D4DCE"/>
    <w:rsid w:val="000F14C0"/>
    <w:rsid w:val="000F7272"/>
    <w:rsid w:val="000F76E9"/>
    <w:rsid w:val="00102AD7"/>
    <w:rsid w:val="00115433"/>
    <w:rsid w:val="00120356"/>
    <w:rsid w:val="001330BD"/>
    <w:rsid w:val="00151DB8"/>
    <w:rsid w:val="00153899"/>
    <w:rsid w:val="0015423E"/>
    <w:rsid w:val="00165DE4"/>
    <w:rsid w:val="00173E9D"/>
    <w:rsid w:val="00177F1A"/>
    <w:rsid w:val="00182289"/>
    <w:rsid w:val="00190318"/>
    <w:rsid w:val="00194617"/>
    <w:rsid w:val="00197B5D"/>
    <w:rsid w:val="001A5EB6"/>
    <w:rsid w:val="001B1DAE"/>
    <w:rsid w:val="001B6C0F"/>
    <w:rsid w:val="001C5266"/>
    <w:rsid w:val="001C7AA3"/>
    <w:rsid w:val="001E4069"/>
    <w:rsid w:val="00201A37"/>
    <w:rsid w:val="0020216E"/>
    <w:rsid w:val="0021408D"/>
    <w:rsid w:val="002433A3"/>
    <w:rsid w:val="00243FC1"/>
    <w:rsid w:val="00246B86"/>
    <w:rsid w:val="00260479"/>
    <w:rsid w:val="002607F5"/>
    <w:rsid w:val="00266D67"/>
    <w:rsid w:val="0028085C"/>
    <w:rsid w:val="00280CE5"/>
    <w:rsid w:val="0029165C"/>
    <w:rsid w:val="002A0BF6"/>
    <w:rsid w:val="002A3275"/>
    <w:rsid w:val="002B0E09"/>
    <w:rsid w:val="002B2797"/>
    <w:rsid w:val="002B707B"/>
    <w:rsid w:val="002C2CAC"/>
    <w:rsid w:val="002C7B55"/>
    <w:rsid w:val="002D0916"/>
    <w:rsid w:val="002D55AC"/>
    <w:rsid w:val="002E178D"/>
    <w:rsid w:val="002E5849"/>
    <w:rsid w:val="00311CA1"/>
    <w:rsid w:val="00312C68"/>
    <w:rsid w:val="003257F8"/>
    <w:rsid w:val="003364D3"/>
    <w:rsid w:val="00351845"/>
    <w:rsid w:val="003614B7"/>
    <w:rsid w:val="00371F79"/>
    <w:rsid w:val="00383CF5"/>
    <w:rsid w:val="003939E9"/>
    <w:rsid w:val="003B2F8A"/>
    <w:rsid w:val="003C0A11"/>
    <w:rsid w:val="003C5AF0"/>
    <w:rsid w:val="003D2EE0"/>
    <w:rsid w:val="003E2B92"/>
    <w:rsid w:val="003F68E9"/>
    <w:rsid w:val="004005A8"/>
    <w:rsid w:val="004045E9"/>
    <w:rsid w:val="00406624"/>
    <w:rsid w:val="00413B5C"/>
    <w:rsid w:val="00414707"/>
    <w:rsid w:val="0042747F"/>
    <w:rsid w:val="004321A1"/>
    <w:rsid w:val="004418A5"/>
    <w:rsid w:val="0044397A"/>
    <w:rsid w:val="00464F98"/>
    <w:rsid w:val="00472842"/>
    <w:rsid w:val="00477781"/>
    <w:rsid w:val="004840D3"/>
    <w:rsid w:val="00485D21"/>
    <w:rsid w:val="004900E2"/>
    <w:rsid w:val="00493DA8"/>
    <w:rsid w:val="004A2AB3"/>
    <w:rsid w:val="004A340A"/>
    <w:rsid w:val="004A45B4"/>
    <w:rsid w:val="004A51A3"/>
    <w:rsid w:val="004B45DD"/>
    <w:rsid w:val="004C0708"/>
    <w:rsid w:val="004C4AF4"/>
    <w:rsid w:val="004D0651"/>
    <w:rsid w:val="004D7D2E"/>
    <w:rsid w:val="004E3F40"/>
    <w:rsid w:val="004E3FD5"/>
    <w:rsid w:val="004F20B1"/>
    <w:rsid w:val="00512C63"/>
    <w:rsid w:val="0051488D"/>
    <w:rsid w:val="00524394"/>
    <w:rsid w:val="00530FE7"/>
    <w:rsid w:val="00537F1E"/>
    <w:rsid w:val="00544185"/>
    <w:rsid w:val="005468DA"/>
    <w:rsid w:val="00552C30"/>
    <w:rsid w:val="00554057"/>
    <w:rsid w:val="0055446C"/>
    <w:rsid w:val="00572509"/>
    <w:rsid w:val="005C0830"/>
    <w:rsid w:val="005D1F72"/>
    <w:rsid w:val="005D22A2"/>
    <w:rsid w:val="005F240B"/>
    <w:rsid w:val="00601C00"/>
    <w:rsid w:val="0060389A"/>
    <w:rsid w:val="00606E16"/>
    <w:rsid w:val="00624262"/>
    <w:rsid w:val="00636D1D"/>
    <w:rsid w:val="006408A2"/>
    <w:rsid w:val="00643557"/>
    <w:rsid w:val="00643B81"/>
    <w:rsid w:val="006467AC"/>
    <w:rsid w:val="00661CE2"/>
    <w:rsid w:val="0066311A"/>
    <w:rsid w:val="006659C1"/>
    <w:rsid w:val="00667480"/>
    <w:rsid w:val="00670634"/>
    <w:rsid w:val="00670FCB"/>
    <w:rsid w:val="006720EF"/>
    <w:rsid w:val="00674CF4"/>
    <w:rsid w:val="0068308B"/>
    <w:rsid w:val="00687558"/>
    <w:rsid w:val="00697A88"/>
    <w:rsid w:val="006A2D84"/>
    <w:rsid w:val="006A7372"/>
    <w:rsid w:val="006A7CDF"/>
    <w:rsid w:val="006B01CC"/>
    <w:rsid w:val="006B2793"/>
    <w:rsid w:val="006C1704"/>
    <w:rsid w:val="006C251B"/>
    <w:rsid w:val="006D0BA9"/>
    <w:rsid w:val="006D5DB5"/>
    <w:rsid w:val="006E5489"/>
    <w:rsid w:val="007017E1"/>
    <w:rsid w:val="007110FB"/>
    <w:rsid w:val="00711E9A"/>
    <w:rsid w:val="00730A45"/>
    <w:rsid w:val="007313F1"/>
    <w:rsid w:val="0073506D"/>
    <w:rsid w:val="00735934"/>
    <w:rsid w:val="00742094"/>
    <w:rsid w:val="00755B36"/>
    <w:rsid w:val="00760752"/>
    <w:rsid w:val="00762572"/>
    <w:rsid w:val="00770935"/>
    <w:rsid w:val="00770EC3"/>
    <w:rsid w:val="007723EE"/>
    <w:rsid w:val="007775F7"/>
    <w:rsid w:val="00784609"/>
    <w:rsid w:val="0078464E"/>
    <w:rsid w:val="0079049E"/>
    <w:rsid w:val="00790DFF"/>
    <w:rsid w:val="007A5C5B"/>
    <w:rsid w:val="007C6EBB"/>
    <w:rsid w:val="007D1948"/>
    <w:rsid w:val="007E0F3A"/>
    <w:rsid w:val="007E101D"/>
    <w:rsid w:val="007E168C"/>
    <w:rsid w:val="007E5DF0"/>
    <w:rsid w:val="007F1ABF"/>
    <w:rsid w:val="007F21C0"/>
    <w:rsid w:val="007F75E6"/>
    <w:rsid w:val="008120C9"/>
    <w:rsid w:val="00821069"/>
    <w:rsid w:val="00826B2D"/>
    <w:rsid w:val="00835AA3"/>
    <w:rsid w:val="00835F8D"/>
    <w:rsid w:val="00856A81"/>
    <w:rsid w:val="00863D08"/>
    <w:rsid w:val="00866A62"/>
    <w:rsid w:val="00866EE2"/>
    <w:rsid w:val="00870BF2"/>
    <w:rsid w:val="00880CF7"/>
    <w:rsid w:val="00882BF5"/>
    <w:rsid w:val="00887620"/>
    <w:rsid w:val="0089529D"/>
    <w:rsid w:val="008A6053"/>
    <w:rsid w:val="008A6298"/>
    <w:rsid w:val="008B364C"/>
    <w:rsid w:val="008B640A"/>
    <w:rsid w:val="008C18EE"/>
    <w:rsid w:val="008C242C"/>
    <w:rsid w:val="008C3C82"/>
    <w:rsid w:val="008C58C3"/>
    <w:rsid w:val="008C75D3"/>
    <w:rsid w:val="008E1B80"/>
    <w:rsid w:val="009073CD"/>
    <w:rsid w:val="00917777"/>
    <w:rsid w:val="00921080"/>
    <w:rsid w:val="00960767"/>
    <w:rsid w:val="00960C8F"/>
    <w:rsid w:val="009610E9"/>
    <w:rsid w:val="00973AE6"/>
    <w:rsid w:val="009740BE"/>
    <w:rsid w:val="00976ACA"/>
    <w:rsid w:val="00976BF1"/>
    <w:rsid w:val="00977CC7"/>
    <w:rsid w:val="0099426D"/>
    <w:rsid w:val="00994F07"/>
    <w:rsid w:val="009A54B8"/>
    <w:rsid w:val="009A56F2"/>
    <w:rsid w:val="009A5E88"/>
    <w:rsid w:val="009B0B97"/>
    <w:rsid w:val="009B2B11"/>
    <w:rsid w:val="009B2CC3"/>
    <w:rsid w:val="009B623E"/>
    <w:rsid w:val="009C6618"/>
    <w:rsid w:val="009D1B55"/>
    <w:rsid w:val="009D354E"/>
    <w:rsid w:val="009E2909"/>
    <w:rsid w:val="009E4DFE"/>
    <w:rsid w:val="009F3B99"/>
    <w:rsid w:val="009F4395"/>
    <w:rsid w:val="00A1066A"/>
    <w:rsid w:val="00A14DDA"/>
    <w:rsid w:val="00A20F89"/>
    <w:rsid w:val="00A31279"/>
    <w:rsid w:val="00A3578E"/>
    <w:rsid w:val="00A36FFD"/>
    <w:rsid w:val="00A50BF1"/>
    <w:rsid w:val="00A50E3A"/>
    <w:rsid w:val="00A54381"/>
    <w:rsid w:val="00A65FCD"/>
    <w:rsid w:val="00A7246B"/>
    <w:rsid w:val="00A93923"/>
    <w:rsid w:val="00A94AE6"/>
    <w:rsid w:val="00AA421C"/>
    <w:rsid w:val="00AA78BA"/>
    <w:rsid w:val="00AB6948"/>
    <w:rsid w:val="00AD052B"/>
    <w:rsid w:val="00AD0E59"/>
    <w:rsid w:val="00AD775A"/>
    <w:rsid w:val="00AE0F26"/>
    <w:rsid w:val="00AE4027"/>
    <w:rsid w:val="00B07694"/>
    <w:rsid w:val="00B12619"/>
    <w:rsid w:val="00B1298B"/>
    <w:rsid w:val="00B3475F"/>
    <w:rsid w:val="00B34CAF"/>
    <w:rsid w:val="00B44E15"/>
    <w:rsid w:val="00B47A2A"/>
    <w:rsid w:val="00B61025"/>
    <w:rsid w:val="00B64968"/>
    <w:rsid w:val="00B80045"/>
    <w:rsid w:val="00B917CA"/>
    <w:rsid w:val="00B926DB"/>
    <w:rsid w:val="00BA1929"/>
    <w:rsid w:val="00BA4AC4"/>
    <w:rsid w:val="00BB271F"/>
    <w:rsid w:val="00BB5091"/>
    <w:rsid w:val="00BE1105"/>
    <w:rsid w:val="00BF785B"/>
    <w:rsid w:val="00C00A84"/>
    <w:rsid w:val="00C03080"/>
    <w:rsid w:val="00C043FE"/>
    <w:rsid w:val="00C07140"/>
    <w:rsid w:val="00C10D20"/>
    <w:rsid w:val="00C11932"/>
    <w:rsid w:val="00C13987"/>
    <w:rsid w:val="00C31EE2"/>
    <w:rsid w:val="00C4607C"/>
    <w:rsid w:val="00C47282"/>
    <w:rsid w:val="00C53D10"/>
    <w:rsid w:val="00C54B6C"/>
    <w:rsid w:val="00C575B0"/>
    <w:rsid w:val="00C62E9F"/>
    <w:rsid w:val="00C64FC8"/>
    <w:rsid w:val="00CA56FB"/>
    <w:rsid w:val="00CC1976"/>
    <w:rsid w:val="00CC2865"/>
    <w:rsid w:val="00CC310D"/>
    <w:rsid w:val="00CC4098"/>
    <w:rsid w:val="00CC51C6"/>
    <w:rsid w:val="00CC6520"/>
    <w:rsid w:val="00CE0E3E"/>
    <w:rsid w:val="00CE0EDF"/>
    <w:rsid w:val="00CE1359"/>
    <w:rsid w:val="00CE5A46"/>
    <w:rsid w:val="00CE7D93"/>
    <w:rsid w:val="00CF57FD"/>
    <w:rsid w:val="00D04DAF"/>
    <w:rsid w:val="00D244D0"/>
    <w:rsid w:val="00D31852"/>
    <w:rsid w:val="00D40EA1"/>
    <w:rsid w:val="00D41DBD"/>
    <w:rsid w:val="00D57886"/>
    <w:rsid w:val="00D6196E"/>
    <w:rsid w:val="00D97C3C"/>
    <w:rsid w:val="00DA2CA6"/>
    <w:rsid w:val="00DA51E4"/>
    <w:rsid w:val="00DB13E9"/>
    <w:rsid w:val="00DC45ED"/>
    <w:rsid w:val="00DD28C7"/>
    <w:rsid w:val="00DD3F3A"/>
    <w:rsid w:val="00DD417E"/>
    <w:rsid w:val="00DF75CC"/>
    <w:rsid w:val="00E178B6"/>
    <w:rsid w:val="00E220C9"/>
    <w:rsid w:val="00E23694"/>
    <w:rsid w:val="00E23D70"/>
    <w:rsid w:val="00E34BF0"/>
    <w:rsid w:val="00E5147B"/>
    <w:rsid w:val="00E54BE5"/>
    <w:rsid w:val="00E551D8"/>
    <w:rsid w:val="00E778C5"/>
    <w:rsid w:val="00E83FBF"/>
    <w:rsid w:val="00E84F4B"/>
    <w:rsid w:val="00E85D61"/>
    <w:rsid w:val="00E8613A"/>
    <w:rsid w:val="00E93B79"/>
    <w:rsid w:val="00EA3B0B"/>
    <w:rsid w:val="00EA3BE0"/>
    <w:rsid w:val="00EA7545"/>
    <w:rsid w:val="00EB4FC1"/>
    <w:rsid w:val="00EC1E5E"/>
    <w:rsid w:val="00EC278B"/>
    <w:rsid w:val="00EC7669"/>
    <w:rsid w:val="00ED2786"/>
    <w:rsid w:val="00EF36DB"/>
    <w:rsid w:val="00F0526A"/>
    <w:rsid w:val="00F07658"/>
    <w:rsid w:val="00F13EF4"/>
    <w:rsid w:val="00F1412D"/>
    <w:rsid w:val="00F14967"/>
    <w:rsid w:val="00F15971"/>
    <w:rsid w:val="00F175AF"/>
    <w:rsid w:val="00F17E82"/>
    <w:rsid w:val="00F21A18"/>
    <w:rsid w:val="00F2223C"/>
    <w:rsid w:val="00F310BF"/>
    <w:rsid w:val="00F46992"/>
    <w:rsid w:val="00F61A0E"/>
    <w:rsid w:val="00F63856"/>
    <w:rsid w:val="00F64A65"/>
    <w:rsid w:val="00F660CA"/>
    <w:rsid w:val="00F6719C"/>
    <w:rsid w:val="00F81C5F"/>
    <w:rsid w:val="00FB4781"/>
    <w:rsid w:val="00FB6346"/>
    <w:rsid w:val="00FC0957"/>
    <w:rsid w:val="00FC289D"/>
    <w:rsid w:val="00FC43D7"/>
    <w:rsid w:val="00FC77E9"/>
    <w:rsid w:val="00FD6028"/>
    <w:rsid w:val="00FF205A"/>
    <w:rsid w:val="00FF7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121"/>
    <o:shapelayout v:ext="edit">
      <o:idmap v:ext="edit" data="1"/>
    </o:shapelayout>
  </w:shapeDefaults>
  <w:decimalSymbol w:val="."/>
  <w:listSeparator w:val=","/>
  <w14:docId w14:val="2A3881F0"/>
  <w15:chartTrackingRefBased/>
  <w15:docId w15:val="{BF17D4D7-C695-44B9-96EE-468F0A88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Comic Sans MS" w:hAnsi="Comic Sans MS"/>
      <w:b/>
      <w:bCs/>
    </w:rPr>
  </w:style>
  <w:style w:type="paragraph" w:styleId="Heading2">
    <w:name w:val="heading 2"/>
    <w:basedOn w:val="Normal"/>
    <w:next w:val="Normal"/>
    <w:qFormat/>
    <w:pPr>
      <w:keepNext/>
      <w:ind w:left="360"/>
      <w:outlineLvl w:val="1"/>
    </w:pPr>
    <w:rPr>
      <w:rFonts w:ascii="Comic Sans MS" w:hAnsi="Comic Sans MS"/>
      <w:b/>
      <w:bCs/>
    </w:rPr>
  </w:style>
  <w:style w:type="paragraph" w:styleId="Heading3">
    <w:name w:val="heading 3"/>
    <w:basedOn w:val="Normal"/>
    <w:next w:val="Normal"/>
    <w:qFormat/>
    <w:pPr>
      <w:keepNext/>
      <w:jc w:val="both"/>
      <w:outlineLvl w:val="2"/>
    </w:pPr>
    <w:rPr>
      <w:rFonts w:ascii="Comic Sans MS" w:hAnsi="Comic Sans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b/>
      <w:bCs/>
    </w:rPr>
  </w:style>
  <w:style w:type="paragraph" w:styleId="BodyText">
    <w:name w:val="Body Text"/>
    <w:basedOn w:val="Normal"/>
    <w:rPr>
      <w:sz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2">
    <w:name w:val="Body Text 2"/>
    <w:basedOn w:val="Normal"/>
    <w:rPr>
      <w:sz w:val="32"/>
    </w:rPr>
  </w:style>
  <w:style w:type="paragraph" w:styleId="BodyText3">
    <w:name w:val="Body Text 3"/>
    <w:basedOn w:val="Normal"/>
    <w:pPr>
      <w:jc w:val="both"/>
    </w:pPr>
    <w:rPr>
      <w:rFonts w:ascii="Comic Sans MS" w:hAnsi="Comic Sans MS"/>
    </w:rPr>
  </w:style>
  <w:style w:type="table" w:styleId="TableGrid">
    <w:name w:val="Table Grid"/>
    <w:basedOn w:val="TableNormal"/>
    <w:rsid w:val="00F22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8308B"/>
    <w:pPr>
      <w:tabs>
        <w:tab w:val="center" w:pos="4153"/>
        <w:tab w:val="right" w:pos="8306"/>
      </w:tabs>
    </w:pPr>
  </w:style>
  <w:style w:type="character" w:styleId="Hyperlink">
    <w:name w:val="Hyperlink"/>
    <w:rsid w:val="00AA421C"/>
    <w:rPr>
      <w:color w:val="0000FF"/>
      <w:u w:val="single"/>
    </w:rPr>
  </w:style>
  <w:style w:type="paragraph" w:customStyle="1" w:styleId="Default">
    <w:name w:val="Default"/>
    <w:rsid w:val="003E2B92"/>
    <w:pPr>
      <w:autoSpaceDE w:val="0"/>
      <w:autoSpaceDN w:val="0"/>
      <w:adjustRightInd w:val="0"/>
    </w:pPr>
    <w:rPr>
      <w:rFonts w:ascii="Futura BT" w:hAnsi="Futura BT" w:cs="Futura BT"/>
      <w:color w:val="000000"/>
      <w:sz w:val="24"/>
      <w:szCs w:val="24"/>
    </w:rPr>
  </w:style>
  <w:style w:type="paragraph" w:customStyle="1" w:styleId="Pa4">
    <w:name w:val="Pa4"/>
    <w:basedOn w:val="Default"/>
    <w:next w:val="Default"/>
    <w:rsid w:val="003E2B92"/>
    <w:pPr>
      <w:spacing w:line="241" w:lineRule="atLeast"/>
    </w:pPr>
    <w:rPr>
      <w:rFonts w:cs="Times New Roman"/>
      <w:color w:val="auto"/>
    </w:rPr>
  </w:style>
  <w:style w:type="character" w:customStyle="1" w:styleId="A12">
    <w:name w:val="A12"/>
    <w:rsid w:val="003E2B92"/>
    <w:rPr>
      <w:rFonts w:cs="Futura BT"/>
      <w:color w:val="000000"/>
      <w:sz w:val="14"/>
      <w:szCs w:val="14"/>
    </w:rPr>
  </w:style>
  <w:style w:type="paragraph" w:customStyle="1" w:styleId="Pa2">
    <w:name w:val="Pa2"/>
    <w:basedOn w:val="Default"/>
    <w:next w:val="Default"/>
    <w:rsid w:val="002C2CAC"/>
    <w:pPr>
      <w:spacing w:line="241" w:lineRule="atLeast"/>
    </w:pPr>
    <w:rPr>
      <w:rFonts w:ascii="Change 4 Life Text Regular" w:hAnsi="Change 4 Life Text Regular" w:cs="Times New Roman"/>
      <w:color w:val="auto"/>
    </w:rPr>
  </w:style>
  <w:style w:type="character" w:customStyle="1" w:styleId="A0">
    <w:name w:val="A0"/>
    <w:rsid w:val="002C2CAC"/>
    <w:rPr>
      <w:rFonts w:cs="Change 4 Life Text Regular"/>
      <w:b/>
      <w:bCs/>
      <w:color w:val="000000"/>
      <w:sz w:val="28"/>
      <w:szCs w:val="28"/>
    </w:rPr>
  </w:style>
  <w:style w:type="paragraph" w:customStyle="1" w:styleId="Pa1">
    <w:name w:val="Pa1"/>
    <w:basedOn w:val="Default"/>
    <w:next w:val="Default"/>
    <w:rsid w:val="002C2CAC"/>
    <w:pPr>
      <w:spacing w:line="241" w:lineRule="atLeast"/>
    </w:pPr>
    <w:rPr>
      <w:rFonts w:ascii="Change 4 Life Text Regular" w:hAnsi="Change 4 Life Text Regular" w:cs="Times New Roman"/>
      <w:color w:val="auto"/>
    </w:rPr>
  </w:style>
  <w:style w:type="character" w:customStyle="1" w:styleId="A3">
    <w:name w:val="A3"/>
    <w:rsid w:val="00BB271F"/>
    <w:rPr>
      <w:rFonts w:cs="Change 4 Life Headline Shadow"/>
      <w:b/>
      <w:bCs/>
      <w:color w:val="000000"/>
      <w:sz w:val="63"/>
      <w:szCs w:val="63"/>
    </w:rPr>
  </w:style>
  <w:style w:type="paragraph" w:styleId="ListParagraph">
    <w:name w:val="List Paragraph"/>
    <w:basedOn w:val="Normal"/>
    <w:uiPriority w:val="34"/>
    <w:qFormat/>
    <w:rsid w:val="007A5C5B"/>
    <w:pPr>
      <w:ind w:left="720"/>
    </w:pPr>
  </w:style>
  <w:style w:type="character" w:customStyle="1" w:styleId="FooterChar">
    <w:name w:val="Footer Char"/>
    <w:link w:val="Footer"/>
    <w:uiPriority w:val="99"/>
    <w:rsid w:val="00572509"/>
    <w:rPr>
      <w:sz w:val="24"/>
      <w:szCs w:val="24"/>
      <w:lang w:eastAsia="en-US"/>
    </w:rPr>
  </w:style>
  <w:style w:type="paragraph" w:styleId="NormalWeb">
    <w:name w:val="Normal (Web)"/>
    <w:basedOn w:val="Normal"/>
    <w:uiPriority w:val="99"/>
    <w:unhideWhenUsed/>
    <w:rsid w:val="00173E9D"/>
    <w:pPr>
      <w:spacing w:before="100" w:beforeAutospacing="1" w:after="150" w:line="300" w:lineRule="atLeast"/>
      <w:jc w:val="both"/>
    </w:pPr>
    <w:rPr>
      <w:sz w:val="18"/>
      <w:szCs w:val="18"/>
      <w:lang w:eastAsia="en-GB"/>
    </w:rPr>
  </w:style>
  <w:style w:type="paragraph" w:styleId="BalloonText">
    <w:name w:val="Balloon Text"/>
    <w:basedOn w:val="Normal"/>
    <w:link w:val="BalloonTextChar"/>
    <w:rsid w:val="00CA56FB"/>
    <w:rPr>
      <w:rFonts w:ascii="Tahoma" w:hAnsi="Tahoma" w:cs="Tahoma"/>
      <w:sz w:val="16"/>
      <w:szCs w:val="16"/>
    </w:rPr>
  </w:style>
  <w:style w:type="character" w:customStyle="1" w:styleId="BalloonTextChar">
    <w:name w:val="Balloon Text Char"/>
    <w:link w:val="BalloonText"/>
    <w:rsid w:val="00CA56FB"/>
    <w:rPr>
      <w:rFonts w:ascii="Tahoma" w:hAnsi="Tahoma" w:cs="Tahoma"/>
      <w:sz w:val="16"/>
      <w:szCs w:val="16"/>
      <w:lang w:eastAsia="en-US"/>
    </w:rPr>
  </w:style>
  <w:style w:type="character" w:customStyle="1" w:styleId="normaltextrun">
    <w:name w:val="normaltextrun"/>
    <w:rsid w:val="007F21C0"/>
  </w:style>
  <w:style w:type="paragraph" w:customStyle="1" w:styleId="paragraph">
    <w:name w:val="paragraph"/>
    <w:basedOn w:val="Normal"/>
    <w:rsid w:val="007F21C0"/>
    <w:pPr>
      <w:spacing w:before="100" w:beforeAutospacing="1" w:after="100" w:afterAutospacing="1"/>
    </w:pPr>
    <w:rPr>
      <w:lang w:eastAsia="en-GB"/>
    </w:rPr>
  </w:style>
  <w:style w:type="character" w:customStyle="1" w:styleId="eop">
    <w:name w:val="eop"/>
    <w:rsid w:val="007F21C0"/>
  </w:style>
  <w:style w:type="paragraph" w:styleId="ListBullet">
    <w:name w:val="List Bullet"/>
    <w:basedOn w:val="Normal"/>
    <w:rsid w:val="00C00A84"/>
    <w:pPr>
      <w:numPr>
        <w:numId w:val="40"/>
      </w:numPr>
      <w:contextualSpacing/>
    </w:pPr>
  </w:style>
  <w:style w:type="paragraph" w:styleId="NoSpacing">
    <w:name w:val="No Spacing"/>
    <w:uiPriority w:val="1"/>
    <w:qFormat/>
    <w:rsid w:val="0002204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139931">
      <w:bodyDiv w:val="1"/>
      <w:marLeft w:val="0"/>
      <w:marRight w:val="0"/>
      <w:marTop w:val="0"/>
      <w:marBottom w:val="0"/>
      <w:divBdr>
        <w:top w:val="none" w:sz="0" w:space="0" w:color="auto"/>
        <w:left w:val="none" w:sz="0" w:space="0" w:color="auto"/>
        <w:bottom w:val="none" w:sz="0" w:space="0" w:color="auto"/>
        <w:right w:val="none" w:sz="0" w:space="0" w:color="auto"/>
      </w:divBdr>
    </w:div>
    <w:div w:id="372342471">
      <w:bodyDiv w:val="1"/>
      <w:marLeft w:val="0"/>
      <w:marRight w:val="0"/>
      <w:marTop w:val="0"/>
      <w:marBottom w:val="0"/>
      <w:divBdr>
        <w:top w:val="none" w:sz="0" w:space="0" w:color="auto"/>
        <w:left w:val="none" w:sz="0" w:space="0" w:color="auto"/>
        <w:bottom w:val="none" w:sz="0" w:space="0" w:color="auto"/>
        <w:right w:val="none" w:sz="0" w:space="0" w:color="auto"/>
      </w:divBdr>
      <w:divsChild>
        <w:div w:id="1701930672">
          <w:marLeft w:val="0"/>
          <w:marRight w:val="0"/>
          <w:marTop w:val="0"/>
          <w:marBottom w:val="0"/>
          <w:divBdr>
            <w:top w:val="none" w:sz="0" w:space="0" w:color="auto"/>
            <w:left w:val="none" w:sz="0" w:space="0" w:color="auto"/>
            <w:bottom w:val="none" w:sz="0" w:space="0" w:color="auto"/>
            <w:right w:val="none" w:sz="0" w:space="0" w:color="auto"/>
          </w:divBdr>
          <w:divsChild>
            <w:div w:id="1091465954">
              <w:marLeft w:val="0"/>
              <w:marRight w:val="0"/>
              <w:marTop w:val="0"/>
              <w:marBottom w:val="0"/>
              <w:divBdr>
                <w:top w:val="none" w:sz="0" w:space="0" w:color="auto"/>
                <w:left w:val="none" w:sz="0" w:space="0" w:color="auto"/>
                <w:bottom w:val="none" w:sz="0" w:space="0" w:color="auto"/>
                <w:right w:val="none" w:sz="0" w:space="0" w:color="auto"/>
              </w:divBdr>
              <w:divsChild>
                <w:div w:id="1230577838">
                  <w:marLeft w:val="0"/>
                  <w:marRight w:val="0"/>
                  <w:marTop w:val="0"/>
                  <w:marBottom w:val="0"/>
                  <w:divBdr>
                    <w:top w:val="none" w:sz="0" w:space="0" w:color="auto"/>
                    <w:left w:val="none" w:sz="0" w:space="0" w:color="auto"/>
                    <w:bottom w:val="none" w:sz="0" w:space="0" w:color="auto"/>
                    <w:right w:val="none" w:sz="0" w:space="0" w:color="auto"/>
                  </w:divBdr>
                  <w:divsChild>
                    <w:div w:id="2041936406">
                      <w:marLeft w:val="150"/>
                      <w:marRight w:val="150"/>
                      <w:marTop w:val="0"/>
                      <w:marBottom w:val="200"/>
                      <w:divBdr>
                        <w:top w:val="none" w:sz="0" w:space="0" w:color="auto"/>
                        <w:left w:val="none" w:sz="0" w:space="0" w:color="auto"/>
                        <w:bottom w:val="none" w:sz="0" w:space="0" w:color="auto"/>
                        <w:right w:val="none" w:sz="0" w:space="0" w:color="auto"/>
                      </w:divBdr>
                      <w:divsChild>
                        <w:div w:id="1225264449">
                          <w:marLeft w:val="0"/>
                          <w:marRight w:val="0"/>
                          <w:marTop w:val="0"/>
                          <w:marBottom w:val="0"/>
                          <w:divBdr>
                            <w:top w:val="none" w:sz="0" w:space="0" w:color="auto"/>
                            <w:left w:val="none" w:sz="0" w:space="0" w:color="auto"/>
                            <w:bottom w:val="none" w:sz="0" w:space="0" w:color="auto"/>
                            <w:right w:val="none" w:sz="0" w:space="0" w:color="auto"/>
                          </w:divBdr>
                          <w:divsChild>
                            <w:div w:id="1556774642">
                              <w:marLeft w:val="0"/>
                              <w:marRight w:val="0"/>
                              <w:marTop w:val="0"/>
                              <w:marBottom w:val="0"/>
                              <w:divBdr>
                                <w:top w:val="none" w:sz="0" w:space="0" w:color="auto"/>
                                <w:left w:val="none" w:sz="0" w:space="0" w:color="auto"/>
                                <w:bottom w:val="none" w:sz="0" w:space="0" w:color="auto"/>
                                <w:right w:val="none" w:sz="0" w:space="0" w:color="auto"/>
                              </w:divBdr>
                              <w:divsChild>
                                <w:div w:id="1384720573">
                                  <w:marLeft w:val="0"/>
                                  <w:marRight w:val="0"/>
                                  <w:marTop w:val="0"/>
                                  <w:marBottom w:val="0"/>
                                  <w:divBdr>
                                    <w:top w:val="none" w:sz="0" w:space="0" w:color="auto"/>
                                    <w:left w:val="none" w:sz="0" w:space="0" w:color="auto"/>
                                    <w:bottom w:val="none" w:sz="0" w:space="0" w:color="auto"/>
                                    <w:right w:val="none" w:sz="0" w:space="0" w:color="auto"/>
                                  </w:divBdr>
                                  <w:divsChild>
                                    <w:div w:id="512307949">
                                      <w:marLeft w:val="0"/>
                                      <w:marRight w:val="0"/>
                                      <w:marTop w:val="0"/>
                                      <w:marBottom w:val="0"/>
                                      <w:divBdr>
                                        <w:top w:val="none" w:sz="0" w:space="0" w:color="auto"/>
                                        <w:left w:val="none" w:sz="0" w:space="0" w:color="auto"/>
                                        <w:bottom w:val="none" w:sz="0" w:space="0" w:color="auto"/>
                                        <w:right w:val="none" w:sz="0" w:space="0" w:color="auto"/>
                                      </w:divBdr>
                                      <w:divsChild>
                                        <w:div w:id="541282077">
                                          <w:marLeft w:val="0"/>
                                          <w:marRight w:val="0"/>
                                          <w:marTop w:val="0"/>
                                          <w:marBottom w:val="0"/>
                                          <w:divBdr>
                                            <w:top w:val="none" w:sz="0" w:space="0" w:color="auto"/>
                                            <w:left w:val="none" w:sz="0" w:space="0" w:color="auto"/>
                                            <w:bottom w:val="none" w:sz="0" w:space="0" w:color="auto"/>
                                            <w:right w:val="none" w:sz="0" w:space="0" w:color="auto"/>
                                          </w:divBdr>
                                          <w:divsChild>
                                            <w:div w:id="1374382021">
                                              <w:marLeft w:val="0"/>
                                              <w:marRight w:val="0"/>
                                              <w:marTop w:val="0"/>
                                              <w:marBottom w:val="0"/>
                                              <w:divBdr>
                                                <w:top w:val="none" w:sz="0" w:space="0" w:color="auto"/>
                                                <w:left w:val="none" w:sz="0" w:space="0" w:color="auto"/>
                                                <w:bottom w:val="none" w:sz="0" w:space="0" w:color="auto"/>
                                                <w:right w:val="none" w:sz="0" w:space="0" w:color="auto"/>
                                              </w:divBdr>
                                              <w:divsChild>
                                                <w:div w:id="1746030169">
                                                  <w:marLeft w:val="0"/>
                                                  <w:marRight w:val="0"/>
                                                  <w:marTop w:val="0"/>
                                                  <w:marBottom w:val="0"/>
                                                  <w:divBdr>
                                                    <w:top w:val="none" w:sz="0" w:space="0" w:color="auto"/>
                                                    <w:left w:val="none" w:sz="0" w:space="0" w:color="auto"/>
                                                    <w:bottom w:val="none" w:sz="0" w:space="0" w:color="auto"/>
                                                    <w:right w:val="none" w:sz="0" w:space="0" w:color="auto"/>
                                                  </w:divBdr>
                                                  <w:divsChild>
                                                    <w:div w:id="1876966193">
                                                      <w:marLeft w:val="0"/>
                                                      <w:marRight w:val="0"/>
                                                      <w:marTop w:val="0"/>
                                                      <w:marBottom w:val="0"/>
                                                      <w:divBdr>
                                                        <w:top w:val="none" w:sz="0" w:space="0" w:color="auto"/>
                                                        <w:left w:val="none" w:sz="0" w:space="0" w:color="auto"/>
                                                        <w:bottom w:val="none" w:sz="0" w:space="0" w:color="auto"/>
                                                        <w:right w:val="none" w:sz="0" w:space="0" w:color="auto"/>
                                                      </w:divBdr>
                                                      <w:divsChild>
                                                        <w:div w:id="239608907">
                                                          <w:marLeft w:val="0"/>
                                                          <w:marRight w:val="0"/>
                                                          <w:marTop w:val="0"/>
                                                          <w:marBottom w:val="0"/>
                                                          <w:divBdr>
                                                            <w:top w:val="none" w:sz="0" w:space="0" w:color="auto"/>
                                                            <w:left w:val="none" w:sz="0" w:space="0" w:color="auto"/>
                                                            <w:bottom w:val="none" w:sz="0" w:space="0" w:color="auto"/>
                                                            <w:right w:val="none" w:sz="0" w:space="0" w:color="auto"/>
                                                          </w:divBdr>
                                                          <w:divsChild>
                                                            <w:div w:id="902255172">
                                                              <w:marLeft w:val="0"/>
                                                              <w:marRight w:val="0"/>
                                                              <w:marTop w:val="0"/>
                                                              <w:marBottom w:val="0"/>
                                                              <w:divBdr>
                                                                <w:top w:val="none" w:sz="0" w:space="0" w:color="auto"/>
                                                                <w:left w:val="none" w:sz="0" w:space="0" w:color="auto"/>
                                                                <w:bottom w:val="none" w:sz="0" w:space="0" w:color="auto"/>
                                                                <w:right w:val="none" w:sz="0" w:space="0" w:color="auto"/>
                                                              </w:divBdr>
                                                              <w:divsChild>
                                                                <w:div w:id="439952471">
                                                                  <w:marLeft w:val="0"/>
                                                                  <w:marRight w:val="0"/>
                                                                  <w:marTop w:val="0"/>
                                                                  <w:marBottom w:val="300"/>
                                                                  <w:divBdr>
                                                                    <w:top w:val="none" w:sz="0" w:space="0" w:color="auto"/>
                                                                    <w:left w:val="none" w:sz="0" w:space="0" w:color="auto"/>
                                                                    <w:bottom w:val="none" w:sz="0" w:space="0" w:color="auto"/>
                                                                    <w:right w:val="none" w:sz="0" w:space="0" w:color="auto"/>
                                                                  </w:divBdr>
                                                                  <w:divsChild>
                                                                    <w:div w:id="1702903563">
                                                                      <w:marLeft w:val="0"/>
                                                                      <w:marRight w:val="0"/>
                                                                      <w:marTop w:val="0"/>
                                                                      <w:marBottom w:val="0"/>
                                                                      <w:divBdr>
                                                                        <w:top w:val="single" w:sz="6" w:space="0" w:color="00AEEF"/>
                                                                        <w:left w:val="single" w:sz="6" w:space="0" w:color="00AEEF"/>
                                                                        <w:bottom w:val="single" w:sz="6" w:space="0" w:color="00AEEF"/>
                                                                        <w:right w:val="single" w:sz="6" w:space="0" w:color="00AEEF"/>
                                                                      </w:divBdr>
                                                                      <w:divsChild>
                                                                        <w:div w:id="755590901">
                                                                          <w:marLeft w:val="0"/>
                                                                          <w:marRight w:val="0"/>
                                                                          <w:marTop w:val="0"/>
                                                                          <w:marBottom w:val="0"/>
                                                                          <w:divBdr>
                                                                            <w:top w:val="none" w:sz="0" w:space="0" w:color="auto"/>
                                                                            <w:left w:val="none" w:sz="0" w:space="0" w:color="auto"/>
                                                                            <w:bottom w:val="none" w:sz="0" w:space="0" w:color="auto"/>
                                                                            <w:right w:val="none" w:sz="0" w:space="0" w:color="auto"/>
                                                                          </w:divBdr>
                                                                          <w:divsChild>
                                                                            <w:div w:id="1062489058">
                                                                              <w:marLeft w:val="0"/>
                                                                              <w:marRight w:val="0"/>
                                                                              <w:marTop w:val="0"/>
                                                                              <w:marBottom w:val="0"/>
                                                                              <w:divBdr>
                                                                                <w:top w:val="none" w:sz="0" w:space="0" w:color="auto"/>
                                                                                <w:left w:val="none" w:sz="0" w:space="0" w:color="auto"/>
                                                                                <w:bottom w:val="none" w:sz="0" w:space="0" w:color="auto"/>
                                                                                <w:right w:val="none" w:sz="0" w:space="0" w:color="auto"/>
                                                                              </w:divBdr>
                                                                              <w:divsChild>
                                                                                <w:div w:id="748498295">
                                                                                  <w:marLeft w:val="0"/>
                                                                                  <w:marRight w:val="0"/>
                                                                                  <w:marTop w:val="0"/>
                                                                                  <w:marBottom w:val="0"/>
                                                                                  <w:divBdr>
                                                                                    <w:top w:val="none" w:sz="0" w:space="0" w:color="auto"/>
                                                                                    <w:left w:val="none" w:sz="0" w:space="0" w:color="auto"/>
                                                                                    <w:bottom w:val="none" w:sz="0" w:space="0" w:color="auto"/>
                                                                                    <w:right w:val="none" w:sz="0" w:space="0" w:color="auto"/>
                                                                                  </w:divBdr>
                                                                                  <w:divsChild>
                                                                                    <w:div w:id="2007784175">
                                                                                      <w:marLeft w:val="0"/>
                                                                                      <w:marRight w:val="0"/>
                                                                                      <w:marTop w:val="0"/>
                                                                                      <w:marBottom w:val="0"/>
                                                                                      <w:divBdr>
                                                                                        <w:top w:val="none" w:sz="0" w:space="0" w:color="auto"/>
                                                                                        <w:left w:val="none" w:sz="0" w:space="0" w:color="auto"/>
                                                                                        <w:bottom w:val="none" w:sz="0" w:space="0" w:color="auto"/>
                                                                                        <w:right w:val="none" w:sz="0" w:space="0" w:color="auto"/>
                                                                                      </w:divBdr>
                                                                                      <w:divsChild>
                                                                                        <w:div w:id="181435297">
                                                                                          <w:marLeft w:val="0"/>
                                                                                          <w:marRight w:val="0"/>
                                                                                          <w:marTop w:val="0"/>
                                                                                          <w:marBottom w:val="0"/>
                                                                                          <w:divBdr>
                                                                                            <w:top w:val="none" w:sz="0" w:space="0" w:color="auto"/>
                                                                                            <w:left w:val="none" w:sz="0" w:space="0" w:color="auto"/>
                                                                                            <w:bottom w:val="none" w:sz="0" w:space="0" w:color="auto"/>
                                                                                            <w:right w:val="none" w:sz="0" w:space="0" w:color="auto"/>
                                                                                          </w:divBdr>
                                                                                          <w:divsChild>
                                                                                            <w:div w:id="2472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8551529">
      <w:bodyDiv w:val="1"/>
      <w:marLeft w:val="0"/>
      <w:marRight w:val="0"/>
      <w:marTop w:val="0"/>
      <w:marBottom w:val="0"/>
      <w:divBdr>
        <w:top w:val="none" w:sz="0" w:space="0" w:color="auto"/>
        <w:left w:val="none" w:sz="0" w:space="0" w:color="auto"/>
        <w:bottom w:val="none" w:sz="0" w:space="0" w:color="auto"/>
        <w:right w:val="none" w:sz="0" w:space="0" w:color="auto"/>
      </w:divBdr>
      <w:divsChild>
        <w:div w:id="1042635846">
          <w:marLeft w:val="0"/>
          <w:marRight w:val="0"/>
          <w:marTop w:val="0"/>
          <w:marBottom w:val="0"/>
          <w:divBdr>
            <w:top w:val="none" w:sz="0" w:space="0" w:color="auto"/>
            <w:left w:val="none" w:sz="0" w:space="0" w:color="auto"/>
            <w:bottom w:val="none" w:sz="0" w:space="0" w:color="auto"/>
            <w:right w:val="none" w:sz="0" w:space="0" w:color="auto"/>
          </w:divBdr>
          <w:divsChild>
            <w:div w:id="2059815586">
              <w:marLeft w:val="0"/>
              <w:marRight w:val="0"/>
              <w:marTop w:val="300"/>
              <w:marBottom w:val="0"/>
              <w:divBdr>
                <w:top w:val="none" w:sz="0" w:space="0" w:color="auto"/>
                <w:left w:val="none" w:sz="0" w:space="0" w:color="auto"/>
                <w:bottom w:val="none" w:sz="0" w:space="0" w:color="auto"/>
                <w:right w:val="none" w:sz="0" w:space="0" w:color="auto"/>
              </w:divBdr>
              <w:divsChild>
                <w:div w:id="1102071943">
                  <w:marLeft w:val="0"/>
                  <w:marRight w:val="0"/>
                  <w:marTop w:val="0"/>
                  <w:marBottom w:val="0"/>
                  <w:divBdr>
                    <w:top w:val="none" w:sz="0" w:space="0" w:color="auto"/>
                    <w:left w:val="none" w:sz="0" w:space="0" w:color="auto"/>
                    <w:bottom w:val="none" w:sz="0" w:space="0" w:color="auto"/>
                    <w:right w:val="none" w:sz="0" w:space="0" w:color="auto"/>
                  </w:divBdr>
                  <w:divsChild>
                    <w:div w:id="1020200228">
                      <w:marLeft w:val="0"/>
                      <w:marRight w:val="0"/>
                      <w:marTop w:val="0"/>
                      <w:marBottom w:val="0"/>
                      <w:divBdr>
                        <w:top w:val="none" w:sz="0" w:space="0" w:color="auto"/>
                        <w:left w:val="none" w:sz="0" w:space="0" w:color="auto"/>
                        <w:bottom w:val="none" w:sz="0" w:space="0" w:color="auto"/>
                        <w:right w:val="none" w:sz="0" w:space="0" w:color="auto"/>
                      </w:divBdr>
                      <w:divsChild>
                        <w:div w:id="915473470">
                          <w:marLeft w:val="0"/>
                          <w:marRight w:val="0"/>
                          <w:marTop w:val="0"/>
                          <w:marBottom w:val="0"/>
                          <w:divBdr>
                            <w:top w:val="none" w:sz="0" w:space="0" w:color="auto"/>
                            <w:left w:val="none" w:sz="0" w:space="0" w:color="auto"/>
                            <w:bottom w:val="none" w:sz="0" w:space="0" w:color="auto"/>
                            <w:right w:val="none" w:sz="0" w:space="0" w:color="auto"/>
                          </w:divBdr>
                          <w:divsChild>
                            <w:div w:id="882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226761">
      <w:bodyDiv w:val="1"/>
      <w:marLeft w:val="0"/>
      <w:marRight w:val="0"/>
      <w:marTop w:val="0"/>
      <w:marBottom w:val="0"/>
      <w:divBdr>
        <w:top w:val="none" w:sz="0" w:space="0" w:color="auto"/>
        <w:left w:val="none" w:sz="0" w:space="0" w:color="auto"/>
        <w:bottom w:val="none" w:sz="0" w:space="0" w:color="auto"/>
        <w:right w:val="none" w:sz="0" w:space="0" w:color="auto"/>
      </w:divBdr>
      <w:divsChild>
        <w:div w:id="651518020">
          <w:marLeft w:val="0"/>
          <w:marRight w:val="0"/>
          <w:marTop w:val="0"/>
          <w:marBottom w:val="0"/>
          <w:divBdr>
            <w:top w:val="none" w:sz="0" w:space="0" w:color="auto"/>
            <w:left w:val="none" w:sz="0" w:space="0" w:color="auto"/>
            <w:bottom w:val="none" w:sz="0" w:space="0" w:color="auto"/>
            <w:right w:val="none" w:sz="0" w:space="0" w:color="auto"/>
          </w:divBdr>
          <w:divsChild>
            <w:div w:id="1002440252">
              <w:marLeft w:val="0"/>
              <w:marRight w:val="0"/>
              <w:marTop w:val="0"/>
              <w:marBottom w:val="0"/>
              <w:divBdr>
                <w:top w:val="none" w:sz="0" w:space="0" w:color="auto"/>
                <w:left w:val="none" w:sz="0" w:space="0" w:color="auto"/>
                <w:bottom w:val="none" w:sz="0" w:space="0" w:color="auto"/>
                <w:right w:val="none" w:sz="0" w:space="0" w:color="auto"/>
              </w:divBdr>
              <w:divsChild>
                <w:div w:id="261492034">
                  <w:marLeft w:val="0"/>
                  <w:marRight w:val="0"/>
                  <w:marTop w:val="0"/>
                  <w:marBottom w:val="0"/>
                  <w:divBdr>
                    <w:top w:val="none" w:sz="0" w:space="0" w:color="auto"/>
                    <w:left w:val="none" w:sz="0" w:space="0" w:color="auto"/>
                    <w:bottom w:val="none" w:sz="0" w:space="0" w:color="auto"/>
                    <w:right w:val="none" w:sz="0" w:space="0" w:color="auto"/>
                  </w:divBdr>
                  <w:divsChild>
                    <w:div w:id="565066196">
                      <w:marLeft w:val="0"/>
                      <w:marRight w:val="0"/>
                      <w:marTop w:val="0"/>
                      <w:marBottom w:val="0"/>
                      <w:divBdr>
                        <w:top w:val="none" w:sz="0" w:space="0" w:color="auto"/>
                        <w:left w:val="none" w:sz="0" w:space="0" w:color="auto"/>
                        <w:bottom w:val="none" w:sz="0" w:space="0" w:color="auto"/>
                        <w:right w:val="none" w:sz="0" w:space="0" w:color="auto"/>
                      </w:divBdr>
                      <w:divsChild>
                        <w:div w:id="1238784327">
                          <w:marLeft w:val="0"/>
                          <w:marRight w:val="0"/>
                          <w:marTop w:val="0"/>
                          <w:marBottom w:val="0"/>
                          <w:divBdr>
                            <w:top w:val="none" w:sz="0" w:space="0" w:color="auto"/>
                            <w:left w:val="none" w:sz="0" w:space="0" w:color="auto"/>
                            <w:bottom w:val="none" w:sz="0" w:space="0" w:color="auto"/>
                            <w:right w:val="none" w:sz="0" w:space="0" w:color="auto"/>
                          </w:divBdr>
                          <w:divsChild>
                            <w:div w:id="1229808652">
                              <w:marLeft w:val="-3000"/>
                              <w:marRight w:val="0"/>
                              <w:marTop w:val="0"/>
                              <w:marBottom w:val="0"/>
                              <w:divBdr>
                                <w:top w:val="none" w:sz="0" w:space="0" w:color="auto"/>
                                <w:left w:val="none" w:sz="0" w:space="0" w:color="auto"/>
                                <w:bottom w:val="none" w:sz="0" w:space="0" w:color="auto"/>
                                <w:right w:val="none" w:sz="0" w:space="0" w:color="auto"/>
                              </w:divBdr>
                              <w:divsChild>
                                <w:div w:id="374306456">
                                  <w:marLeft w:val="0"/>
                                  <w:marRight w:val="0"/>
                                  <w:marTop w:val="0"/>
                                  <w:marBottom w:val="0"/>
                                  <w:divBdr>
                                    <w:top w:val="none" w:sz="0" w:space="0" w:color="auto"/>
                                    <w:left w:val="none" w:sz="0" w:space="0" w:color="auto"/>
                                    <w:bottom w:val="none" w:sz="0" w:space="0" w:color="auto"/>
                                    <w:right w:val="none" w:sz="0" w:space="0" w:color="auto"/>
                                  </w:divBdr>
                                  <w:divsChild>
                                    <w:div w:id="1591163745">
                                      <w:marLeft w:val="3300"/>
                                      <w:marRight w:val="300"/>
                                      <w:marTop w:val="0"/>
                                      <w:marBottom w:val="0"/>
                                      <w:divBdr>
                                        <w:top w:val="none" w:sz="0" w:space="0" w:color="auto"/>
                                        <w:left w:val="none" w:sz="0" w:space="0" w:color="auto"/>
                                        <w:bottom w:val="none" w:sz="0" w:space="0" w:color="auto"/>
                                        <w:right w:val="none" w:sz="0" w:space="0" w:color="auto"/>
                                      </w:divBdr>
                                      <w:divsChild>
                                        <w:div w:id="15622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9512172">
      <w:bodyDiv w:val="1"/>
      <w:marLeft w:val="0"/>
      <w:marRight w:val="0"/>
      <w:marTop w:val="0"/>
      <w:marBottom w:val="0"/>
      <w:divBdr>
        <w:top w:val="none" w:sz="0" w:space="0" w:color="auto"/>
        <w:left w:val="none" w:sz="0" w:space="0" w:color="auto"/>
        <w:bottom w:val="none" w:sz="0" w:space="0" w:color="auto"/>
        <w:right w:val="none" w:sz="0" w:space="0" w:color="auto"/>
      </w:divBdr>
    </w:div>
    <w:div w:id="2055426160">
      <w:bodyDiv w:val="1"/>
      <w:marLeft w:val="0"/>
      <w:marRight w:val="0"/>
      <w:marTop w:val="0"/>
      <w:marBottom w:val="0"/>
      <w:divBdr>
        <w:top w:val="none" w:sz="0" w:space="0" w:color="auto"/>
        <w:left w:val="none" w:sz="0" w:space="0" w:color="auto"/>
        <w:bottom w:val="none" w:sz="0" w:space="0" w:color="auto"/>
        <w:right w:val="none" w:sz="0" w:space="0" w:color="auto"/>
      </w:divBdr>
      <w:divsChild>
        <w:div w:id="870724108">
          <w:marLeft w:val="0"/>
          <w:marRight w:val="0"/>
          <w:marTop w:val="300"/>
          <w:marBottom w:val="75"/>
          <w:divBdr>
            <w:top w:val="none" w:sz="0" w:space="0" w:color="auto"/>
            <w:left w:val="none" w:sz="0" w:space="0" w:color="auto"/>
            <w:bottom w:val="none" w:sz="0" w:space="0" w:color="auto"/>
            <w:right w:val="none" w:sz="0" w:space="0" w:color="auto"/>
          </w:divBdr>
          <w:divsChild>
            <w:div w:id="1624582442">
              <w:marLeft w:val="0"/>
              <w:marRight w:val="0"/>
              <w:marTop w:val="300"/>
              <w:marBottom w:val="100"/>
              <w:divBdr>
                <w:top w:val="none" w:sz="0" w:space="0" w:color="auto"/>
                <w:left w:val="none" w:sz="0" w:space="0" w:color="auto"/>
                <w:bottom w:val="none" w:sz="0" w:space="0" w:color="auto"/>
                <w:right w:val="none" w:sz="0" w:space="0" w:color="auto"/>
              </w:divBdr>
              <w:divsChild>
                <w:div w:id="1048719963">
                  <w:marLeft w:val="0"/>
                  <w:marRight w:val="0"/>
                  <w:marTop w:val="0"/>
                  <w:marBottom w:val="0"/>
                  <w:divBdr>
                    <w:top w:val="none" w:sz="0" w:space="0" w:color="auto"/>
                    <w:left w:val="none" w:sz="0" w:space="0" w:color="auto"/>
                    <w:bottom w:val="none" w:sz="0" w:space="0" w:color="auto"/>
                    <w:right w:val="none" w:sz="0" w:space="0" w:color="auto"/>
                  </w:divBdr>
                  <w:divsChild>
                    <w:div w:id="2137795408">
                      <w:marLeft w:val="0"/>
                      <w:marRight w:val="0"/>
                      <w:marTop w:val="0"/>
                      <w:marBottom w:val="0"/>
                      <w:divBdr>
                        <w:top w:val="none" w:sz="0" w:space="0" w:color="auto"/>
                        <w:left w:val="none" w:sz="0" w:space="0" w:color="auto"/>
                        <w:bottom w:val="none" w:sz="0" w:space="0" w:color="auto"/>
                        <w:right w:val="none" w:sz="0" w:space="0" w:color="auto"/>
                      </w:divBdr>
                      <w:divsChild>
                        <w:div w:id="37366437">
                          <w:marLeft w:val="0"/>
                          <w:marRight w:val="0"/>
                          <w:marTop w:val="0"/>
                          <w:marBottom w:val="0"/>
                          <w:divBdr>
                            <w:top w:val="none" w:sz="0" w:space="0" w:color="auto"/>
                            <w:left w:val="none" w:sz="0" w:space="0" w:color="auto"/>
                            <w:bottom w:val="none" w:sz="0" w:space="0" w:color="auto"/>
                            <w:right w:val="none" w:sz="0" w:space="0" w:color="auto"/>
                          </w:divBdr>
                          <w:divsChild>
                            <w:div w:id="493837602">
                              <w:marLeft w:val="0"/>
                              <w:marRight w:val="0"/>
                              <w:marTop w:val="0"/>
                              <w:marBottom w:val="300"/>
                              <w:divBdr>
                                <w:top w:val="none" w:sz="0" w:space="0" w:color="auto"/>
                                <w:left w:val="none" w:sz="0" w:space="0" w:color="auto"/>
                                <w:bottom w:val="none" w:sz="0" w:space="0" w:color="auto"/>
                                <w:right w:val="none" w:sz="0" w:space="0" w:color="auto"/>
                              </w:divBdr>
                              <w:divsChild>
                                <w:div w:id="14452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hwb.gov.wales/curriculum-for-wal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nutritionskillsforlife.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gov.wales/food-and-nutrition-childcare-settings-full-guidanc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gov.wales/healthy-eating-maintained-schools-guidance-education-providers" TargetMode="External"/><Relationship Id="rId20" Type="http://schemas.openxmlformats.org/officeDocument/2006/relationships/hyperlink" Target="https://www.sport.wales/education-and-teachers/free-access-to-sport-wales-education-resources/dragon-multi-skills-and-sport-ks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wrexham.gov.uk/service/strategic-equality-plan" TargetMode="External"/><Relationship Id="rId23" Type="http://schemas.openxmlformats.org/officeDocument/2006/relationships/hyperlink" Target="https://www.england.nhs.uk/national-infection-prevention-and-control-manual-nipcm-for-england/"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ov.wales/healthy-lunchboxes-leafl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gov.uk/government/collections/physical-activity-guidelines"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EC279339CA56429E551531FCD15F42" ma:contentTypeVersion="6" ma:contentTypeDescription="Create a new document." ma:contentTypeScope="" ma:versionID="cae1f382897be572febf5172f3d282b3">
  <xsd:schema xmlns:xsd="http://www.w3.org/2001/XMLSchema" xmlns:xs="http://www.w3.org/2001/XMLSchema" xmlns:p="http://schemas.microsoft.com/office/2006/metadata/properties" xmlns:ns2="76362c99-d057-43e5-893d-47b1a7dcec48" xmlns:ns3="30c7329d-be02-4a53-9e1d-e55379a805d6" targetNamespace="http://schemas.microsoft.com/office/2006/metadata/properties" ma:root="true" ma:fieldsID="b8bf4406c698bf5bba6dacfade574efa" ns2:_="" ns3:_="">
    <xsd:import namespace="76362c99-d057-43e5-893d-47b1a7dcec48"/>
    <xsd:import namespace="30c7329d-be02-4a53-9e1d-e55379a805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62c99-d057-43e5-893d-47b1a7dce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c7329d-be02-4a53-9e1d-e55379a805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97844-AE70-4CAC-A6FB-91CE2DCA8E16}">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30c7329d-be02-4a53-9e1d-e55379a805d6"/>
    <ds:schemaRef ds:uri="http://schemas.openxmlformats.org/package/2006/metadata/core-properties"/>
    <ds:schemaRef ds:uri="76362c99-d057-43e5-893d-47b1a7dcec48"/>
    <ds:schemaRef ds:uri="http://www.w3.org/XML/1998/namespace"/>
  </ds:schemaRefs>
</ds:datastoreItem>
</file>

<file path=customXml/itemProps2.xml><?xml version="1.0" encoding="utf-8"?>
<ds:datastoreItem xmlns:ds="http://schemas.openxmlformats.org/officeDocument/2006/customXml" ds:itemID="{948DB187-57F2-4323-AD08-08AE18CBA823}">
  <ds:schemaRefs>
    <ds:schemaRef ds:uri="http://schemas.microsoft.com/sharepoint/v3/contenttype/forms"/>
  </ds:schemaRefs>
</ds:datastoreItem>
</file>

<file path=customXml/itemProps3.xml><?xml version="1.0" encoding="utf-8"?>
<ds:datastoreItem xmlns:ds="http://schemas.openxmlformats.org/officeDocument/2006/customXml" ds:itemID="{31CFEFCD-10CA-4576-8401-AC75237C7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62c99-d057-43e5-893d-47b1a7dcec48"/>
    <ds:schemaRef ds:uri="30c7329d-be02-4a53-9e1d-e55379a80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6CA8DA-58C6-4E10-A86E-C18645C2A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4705</Words>
  <Characters>26643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Physical Education Policy Statement</vt:lpstr>
    </vt:vector>
  </TitlesOfParts>
  <Company>NEC Computers International</Company>
  <LinksUpToDate>false</LinksUpToDate>
  <CharactersWithSpaces>31286</CharactersWithSpaces>
  <SharedDoc>false</SharedDoc>
  <HLinks>
    <vt:vector size="54" baseType="variant">
      <vt:variant>
        <vt:i4>3211301</vt:i4>
      </vt:variant>
      <vt:variant>
        <vt:i4>24</vt:i4>
      </vt:variant>
      <vt:variant>
        <vt:i4>0</vt:i4>
      </vt:variant>
      <vt:variant>
        <vt:i4>5</vt:i4>
      </vt:variant>
      <vt:variant>
        <vt:lpwstr>https://www.england.nhs.uk/national-infection-prevention-and-control-manual-nipcm-for-england/</vt:lpwstr>
      </vt:variant>
      <vt:variant>
        <vt:lpwstr/>
      </vt:variant>
      <vt:variant>
        <vt:i4>2818093</vt:i4>
      </vt:variant>
      <vt:variant>
        <vt:i4>21</vt:i4>
      </vt:variant>
      <vt:variant>
        <vt:i4>0</vt:i4>
      </vt:variant>
      <vt:variant>
        <vt:i4>5</vt:i4>
      </vt:variant>
      <vt:variant>
        <vt:lpwstr>https://www.gov.uk/government/collections/physical-activity-guidelines</vt:lpwstr>
      </vt:variant>
      <vt:variant>
        <vt:lpwstr/>
      </vt:variant>
      <vt:variant>
        <vt:i4>7143524</vt:i4>
      </vt:variant>
      <vt:variant>
        <vt:i4>18</vt:i4>
      </vt:variant>
      <vt:variant>
        <vt:i4>0</vt:i4>
      </vt:variant>
      <vt:variant>
        <vt:i4>5</vt:i4>
      </vt:variant>
      <vt:variant>
        <vt:lpwstr>https://nutritionskillsforlife.com/</vt:lpwstr>
      </vt:variant>
      <vt:variant>
        <vt:lpwstr/>
      </vt:variant>
      <vt:variant>
        <vt:i4>5373966</vt:i4>
      </vt:variant>
      <vt:variant>
        <vt:i4>15</vt:i4>
      </vt:variant>
      <vt:variant>
        <vt:i4>0</vt:i4>
      </vt:variant>
      <vt:variant>
        <vt:i4>5</vt:i4>
      </vt:variant>
      <vt:variant>
        <vt:lpwstr>https://www.sport.wales/education-and-teachers/free-access-to-sport-wales-education-resources/dragon-multi-skills-and-sport-ks2/</vt:lpwstr>
      </vt:variant>
      <vt:variant>
        <vt:lpwstr/>
      </vt:variant>
      <vt:variant>
        <vt:i4>6094870</vt:i4>
      </vt:variant>
      <vt:variant>
        <vt:i4>12</vt:i4>
      </vt:variant>
      <vt:variant>
        <vt:i4>0</vt:i4>
      </vt:variant>
      <vt:variant>
        <vt:i4>5</vt:i4>
      </vt:variant>
      <vt:variant>
        <vt:lpwstr>https://gov.wales/healthy-lunchboxes-leaflet</vt:lpwstr>
      </vt:variant>
      <vt:variant>
        <vt:lpwstr/>
      </vt:variant>
      <vt:variant>
        <vt:i4>3866656</vt:i4>
      </vt:variant>
      <vt:variant>
        <vt:i4>9</vt:i4>
      </vt:variant>
      <vt:variant>
        <vt:i4>0</vt:i4>
      </vt:variant>
      <vt:variant>
        <vt:i4>5</vt:i4>
      </vt:variant>
      <vt:variant>
        <vt:lpwstr>https://hwb.gov.wales/curriculum-for-wales</vt:lpwstr>
      </vt:variant>
      <vt:variant>
        <vt:lpwstr/>
      </vt:variant>
      <vt:variant>
        <vt:i4>5898243</vt:i4>
      </vt:variant>
      <vt:variant>
        <vt:i4>6</vt:i4>
      </vt:variant>
      <vt:variant>
        <vt:i4>0</vt:i4>
      </vt:variant>
      <vt:variant>
        <vt:i4>5</vt:i4>
      </vt:variant>
      <vt:variant>
        <vt:lpwstr>https://gov.wales/food-and-nutrition-childcare-settings-full-guidance</vt:lpwstr>
      </vt:variant>
      <vt:variant>
        <vt:lpwstr/>
      </vt:variant>
      <vt:variant>
        <vt:i4>4718606</vt:i4>
      </vt:variant>
      <vt:variant>
        <vt:i4>3</vt:i4>
      </vt:variant>
      <vt:variant>
        <vt:i4>0</vt:i4>
      </vt:variant>
      <vt:variant>
        <vt:i4>5</vt:i4>
      </vt:variant>
      <vt:variant>
        <vt:lpwstr>https://gov.wales/healthy-eating-maintained-schools-guidance-education-providers</vt:lpwstr>
      </vt:variant>
      <vt:variant>
        <vt:lpwstr/>
      </vt:variant>
      <vt:variant>
        <vt:i4>8126566</vt:i4>
      </vt:variant>
      <vt:variant>
        <vt:i4>0</vt:i4>
      </vt:variant>
      <vt:variant>
        <vt:i4>0</vt:i4>
      </vt:variant>
      <vt:variant>
        <vt:i4>5</vt:i4>
      </vt:variant>
      <vt:variant>
        <vt:lpwstr>https://www.wrexham.gov.uk/service/strategic-equality-plan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Education Policy Statement</dc:title>
  <dc:subject/>
  <dc:creator>NEC Computers International</dc:creator>
  <cp:keywords/>
  <cp:lastModifiedBy>Carly Harris</cp:lastModifiedBy>
  <cp:revision>3</cp:revision>
  <cp:lastPrinted>2016-04-12T13:23:00Z</cp:lastPrinted>
  <dcterms:created xsi:type="dcterms:W3CDTF">2022-11-15T09:19:00Z</dcterms:created>
  <dcterms:modified xsi:type="dcterms:W3CDTF">2025-11-05T15:58:00Z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0x010100A0EC279339CA56429E551531FCD15F42</vt:lpwstr>
  </property>
</Properties>
</file>