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DC" w:rsidRPr="00FB620D" w:rsidRDefault="00BF20DC" w:rsidP="00934B35">
      <w:pPr>
        <w:pStyle w:val="Title"/>
        <w:jc w:val="center"/>
        <w:rPr>
          <w:rFonts w:ascii="Arial" w:hAnsi="Arial" w:cs="Arial"/>
          <w:sz w:val="120"/>
          <w:szCs w:val="120"/>
        </w:rPr>
      </w:pPr>
      <w:r w:rsidRPr="00FB620D">
        <w:rPr>
          <w:rFonts w:ascii="Arial" w:hAnsi="Arial" w:cs="Arial"/>
          <w:sz w:val="120"/>
          <w:szCs w:val="120"/>
        </w:rPr>
        <w:t xml:space="preserve">Ysgol </w:t>
      </w:r>
      <w:proofErr w:type="spellStart"/>
      <w:r w:rsidRPr="00FB620D">
        <w:rPr>
          <w:rFonts w:ascii="Arial" w:hAnsi="Arial" w:cs="Arial"/>
          <w:sz w:val="120"/>
          <w:szCs w:val="120"/>
        </w:rPr>
        <w:t>Tanyfron</w:t>
      </w:r>
      <w:proofErr w:type="spellEnd"/>
    </w:p>
    <w:p w:rsidR="00BF20DC" w:rsidRDefault="00BF20DC" w:rsidP="00BF20DC">
      <w:pPr>
        <w:rPr>
          <w:rFonts w:ascii="Arial" w:hAnsi="Arial" w:cs="Arial"/>
          <w:b/>
          <w:bCs/>
          <w:sz w:val="40"/>
        </w:rPr>
      </w:pPr>
    </w:p>
    <w:p w:rsidR="00BF20DC" w:rsidRPr="000A555F" w:rsidRDefault="005323BA" w:rsidP="00BF20DC">
      <w:pPr>
        <w:jc w:val="center"/>
        <w:rPr>
          <w:rFonts w:ascii="Arial" w:hAnsi="Arial" w:cs="Arial"/>
          <w:b/>
          <w:bCs/>
          <w:sz w:val="40"/>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121285</wp:posOffset>
            </wp:positionV>
            <wp:extent cx="3397885" cy="3117215"/>
            <wp:effectExtent l="0" t="0" r="0" b="0"/>
            <wp:wrapNone/>
            <wp:docPr id="2"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8">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0DC" w:rsidRPr="000A555F" w:rsidRDefault="00BF20DC" w:rsidP="00BF20DC">
      <w:pPr>
        <w:jc w:val="center"/>
        <w:rPr>
          <w:rFonts w:ascii="Arial" w:hAnsi="Arial" w:cs="Arial"/>
          <w:b/>
          <w:bCs/>
          <w:sz w:val="36"/>
        </w:rPr>
      </w:pPr>
    </w:p>
    <w:p w:rsidR="00BF20DC" w:rsidRPr="000A555F" w:rsidRDefault="00BF20DC" w:rsidP="00BF20DC">
      <w:pPr>
        <w:jc w:val="center"/>
        <w:rPr>
          <w:rFonts w:ascii="Arial" w:hAnsi="Arial" w:cs="Arial"/>
          <w:b/>
          <w:bCs/>
          <w:sz w:val="32"/>
        </w:rPr>
      </w:pPr>
    </w:p>
    <w:p w:rsidR="00BF20DC" w:rsidRPr="000A555F" w:rsidRDefault="00BF20DC" w:rsidP="00BF20DC">
      <w:pPr>
        <w:jc w:val="center"/>
        <w:rPr>
          <w:rFonts w:ascii="Arial" w:hAnsi="Arial" w:cs="Arial"/>
          <w:b/>
          <w:bCs/>
          <w:sz w:val="32"/>
        </w:rPr>
      </w:pPr>
    </w:p>
    <w:p w:rsidR="00BF20DC" w:rsidRPr="000A555F" w:rsidRDefault="00BF20DC" w:rsidP="00BF20DC">
      <w:pPr>
        <w:jc w:val="center"/>
        <w:rPr>
          <w:rFonts w:ascii="Arial" w:hAnsi="Arial" w:cs="Arial"/>
          <w:b/>
          <w:bCs/>
          <w:sz w:val="32"/>
        </w:rPr>
      </w:pPr>
    </w:p>
    <w:p w:rsidR="00BF20DC" w:rsidRDefault="00BF20DC" w:rsidP="00BF20DC">
      <w:pPr>
        <w:rPr>
          <w:rFonts w:ascii="Arial" w:hAnsi="Arial" w:cs="Arial"/>
          <w:b/>
          <w:bCs/>
          <w:sz w:val="72"/>
          <w:u w:val="single"/>
        </w:rPr>
      </w:pPr>
    </w:p>
    <w:p w:rsidR="00BF20DC" w:rsidRDefault="00BF20DC" w:rsidP="00BF20DC">
      <w:pPr>
        <w:jc w:val="center"/>
        <w:rPr>
          <w:rFonts w:ascii="Arial" w:hAnsi="Arial" w:cs="Arial"/>
          <w:b/>
          <w:bCs/>
          <w:sz w:val="72"/>
          <w:u w:val="single"/>
        </w:rPr>
      </w:pPr>
    </w:p>
    <w:p w:rsidR="00BF20DC" w:rsidRDefault="00BF20DC" w:rsidP="00BF20DC">
      <w:pPr>
        <w:jc w:val="center"/>
        <w:rPr>
          <w:rFonts w:ascii="Arial" w:hAnsi="Arial" w:cs="Arial"/>
          <w:b/>
          <w:bCs/>
          <w:sz w:val="72"/>
          <w:u w:val="single"/>
        </w:rPr>
      </w:pPr>
    </w:p>
    <w:p w:rsidR="00BF20DC" w:rsidRDefault="00BF20DC" w:rsidP="00BF20DC">
      <w:pPr>
        <w:jc w:val="center"/>
        <w:rPr>
          <w:rFonts w:ascii="XCCW Joined 1a" w:hAnsi="XCCW Joined 1a" w:cs="Arial"/>
          <w:b/>
          <w:bCs/>
          <w:sz w:val="72"/>
          <w:u w:val="single"/>
        </w:rPr>
      </w:pPr>
    </w:p>
    <w:p w:rsidR="00BF20DC" w:rsidRPr="00FB620D" w:rsidRDefault="00BF20DC" w:rsidP="00BF20DC">
      <w:pPr>
        <w:jc w:val="center"/>
        <w:rPr>
          <w:rFonts w:ascii="Arial" w:hAnsi="Arial" w:cs="Arial"/>
          <w:b/>
          <w:bCs/>
          <w:sz w:val="80"/>
          <w:szCs w:val="80"/>
          <w:u w:val="single"/>
        </w:rPr>
      </w:pPr>
      <w:r w:rsidRPr="00FB620D">
        <w:rPr>
          <w:rFonts w:ascii="Arial" w:hAnsi="Arial" w:cs="Arial"/>
          <w:b/>
          <w:bCs/>
          <w:sz w:val="80"/>
          <w:szCs w:val="80"/>
          <w:u w:val="single"/>
        </w:rPr>
        <w:t>Health &amp; Safety Policy</w:t>
      </w:r>
    </w:p>
    <w:p w:rsidR="00934B35" w:rsidRPr="00934B35" w:rsidRDefault="00934B35" w:rsidP="00BF20DC">
      <w:pPr>
        <w:jc w:val="center"/>
        <w:rPr>
          <w:b/>
          <w:bCs/>
          <w:sz w:val="56"/>
          <w:szCs w:val="56"/>
          <w:u w:val="single"/>
        </w:rPr>
      </w:pPr>
    </w:p>
    <w:p w:rsidR="00BF20DC" w:rsidRDefault="00BF20DC" w:rsidP="00BF20D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2"/>
      </w:tblGrid>
      <w:tr w:rsidR="005323BA" w:rsidTr="005323BA">
        <w:tc>
          <w:tcPr>
            <w:tcW w:w="4619" w:type="dxa"/>
            <w:shd w:val="clear" w:color="auto" w:fill="auto"/>
          </w:tcPr>
          <w:p w:rsidR="005323BA" w:rsidRDefault="005323BA" w:rsidP="005323BA">
            <w:pPr>
              <w:pStyle w:val="NoSpacing"/>
            </w:pPr>
            <w:bookmarkStart w:id="0" w:name="_Toc461547923"/>
            <w:bookmarkStart w:id="1" w:name="_Toc461548010"/>
            <w:r w:rsidRPr="0084285F">
              <w:t>Date reviewed and updated:</w:t>
            </w:r>
            <w:bookmarkEnd w:id="0"/>
            <w:bookmarkEnd w:id="1"/>
          </w:p>
          <w:p w:rsidR="005323BA" w:rsidRPr="00290727" w:rsidRDefault="005323BA" w:rsidP="005323BA">
            <w:pPr>
              <w:pStyle w:val="NoSpacing"/>
            </w:pPr>
          </w:p>
        </w:tc>
        <w:tc>
          <w:tcPr>
            <w:tcW w:w="4619" w:type="dxa"/>
            <w:shd w:val="clear" w:color="auto" w:fill="auto"/>
          </w:tcPr>
          <w:p w:rsidR="005323BA" w:rsidRPr="00290727" w:rsidRDefault="005323BA" w:rsidP="005323BA">
            <w:pPr>
              <w:pStyle w:val="NoSpacing"/>
            </w:pPr>
            <w:r>
              <w:t>8</w:t>
            </w:r>
            <w:r w:rsidRPr="00406E4F">
              <w:rPr>
                <w:vertAlign w:val="superscript"/>
              </w:rPr>
              <w:t>th</w:t>
            </w:r>
            <w:r>
              <w:t xml:space="preserve"> November 2022 (Autumn term 2)</w:t>
            </w:r>
          </w:p>
        </w:tc>
      </w:tr>
      <w:tr w:rsidR="005323BA" w:rsidTr="005323BA">
        <w:tc>
          <w:tcPr>
            <w:tcW w:w="4619" w:type="dxa"/>
            <w:shd w:val="clear" w:color="auto" w:fill="auto"/>
          </w:tcPr>
          <w:p w:rsidR="005323BA" w:rsidRDefault="005323BA" w:rsidP="005323BA">
            <w:pPr>
              <w:pStyle w:val="NoSpacing"/>
            </w:pPr>
            <w:bookmarkStart w:id="2" w:name="_Toc461547924"/>
            <w:bookmarkStart w:id="3" w:name="_Toc461548011"/>
            <w:r w:rsidRPr="0084285F">
              <w:t>Signed By Chair of Governors:</w:t>
            </w:r>
            <w:bookmarkEnd w:id="2"/>
            <w:bookmarkEnd w:id="3"/>
          </w:p>
          <w:p w:rsidR="005323BA" w:rsidRDefault="005323BA" w:rsidP="005323BA">
            <w:pPr>
              <w:pStyle w:val="NoSpacing"/>
            </w:pPr>
          </w:p>
          <w:p w:rsidR="005323BA" w:rsidRPr="00290727" w:rsidRDefault="005323BA" w:rsidP="005323BA">
            <w:pPr>
              <w:pStyle w:val="NoSpacing"/>
            </w:pPr>
          </w:p>
        </w:tc>
        <w:tc>
          <w:tcPr>
            <w:tcW w:w="4619" w:type="dxa"/>
            <w:shd w:val="clear" w:color="auto" w:fill="auto"/>
          </w:tcPr>
          <w:p w:rsidR="005323BA" w:rsidRPr="00290727" w:rsidRDefault="005323BA" w:rsidP="005323BA">
            <w:pPr>
              <w:pStyle w:val="NoSpacing"/>
            </w:pPr>
            <w:r w:rsidRPr="0098544C">
              <w:rPr>
                <w:noProof/>
                <w:lang w:eastAsia="en-GB"/>
              </w:rPr>
              <w:drawing>
                <wp:anchor distT="0" distB="0" distL="114300" distR="114300" simplePos="0" relativeHeight="251659776" behindDoc="0" locked="0" layoutInCell="1" allowOverlap="1" wp14:anchorId="1FC92629" wp14:editId="02C9C492">
                  <wp:simplePos x="0" y="0"/>
                  <wp:positionH relativeFrom="column">
                    <wp:posOffset>-6985</wp:posOffset>
                  </wp:positionH>
                  <wp:positionV relativeFrom="paragraph">
                    <wp:posOffset>3175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323BA" w:rsidTr="005323BA">
        <w:tc>
          <w:tcPr>
            <w:tcW w:w="4619" w:type="dxa"/>
            <w:shd w:val="clear" w:color="auto" w:fill="auto"/>
          </w:tcPr>
          <w:p w:rsidR="005323BA" w:rsidRDefault="005323BA" w:rsidP="005323BA">
            <w:pPr>
              <w:pStyle w:val="NoSpacing"/>
            </w:pPr>
            <w:r w:rsidRPr="0084285F">
              <w:t xml:space="preserve">Signed By </w:t>
            </w:r>
            <w:proofErr w:type="spellStart"/>
            <w:r w:rsidRPr="0084285F">
              <w:t>Headteacher</w:t>
            </w:r>
            <w:proofErr w:type="spellEnd"/>
            <w:r>
              <w:t>:</w:t>
            </w:r>
          </w:p>
          <w:p w:rsidR="005323BA" w:rsidRDefault="005323BA" w:rsidP="005323BA">
            <w:pPr>
              <w:pStyle w:val="NoSpacing"/>
            </w:pPr>
          </w:p>
          <w:p w:rsidR="005323BA" w:rsidRPr="00290727" w:rsidRDefault="005323BA" w:rsidP="005323BA">
            <w:pPr>
              <w:pStyle w:val="NoSpacing"/>
            </w:pPr>
          </w:p>
        </w:tc>
        <w:tc>
          <w:tcPr>
            <w:tcW w:w="4619" w:type="dxa"/>
            <w:shd w:val="clear" w:color="auto" w:fill="auto"/>
          </w:tcPr>
          <w:p w:rsidR="005323BA" w:rsidRPr="00290727" w:rsidRDefault="005323BA" w:rsidP="005323BA">
            <w:pPr>
              <w:pStyle w:val="NoSpacing"/>
            </w:pPr>
            <w:r>
              <w:rPr>
                <w:noProof/>
                <w:lang w:eastAsia="en-GB"/>
              </w:rPr>
              <w:drawing>
                <wp:anchor distT="0" distB="0" distL="114300" distR="114300" simplePos="0" relativeHeight="251660800" behindDoc="0" locked="0" layoutInCell="1" allowOverlap="1" wp14:anchorId="733CCE6C" wp14:editId="7EC7F7CC">
                  <wp:simplePos x="0" y="0"/>
                  <wp:positionH relativeFrom="column">
                    <wp:posOffset>6350</wp:posOffset>
                  </wp:positionH>
                  <wp:positionV relativeFrom="paragraph">
                    <wp:posOffset>19685</wp:posOffset>
                  </wp:positionV>
                  <wp:extent cx="1890395"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078" b="2001"/>
                          <a:stretch/>
                        </pic:blipFill>
                        <pic:spPr bwMode="auto">
                          <a:xfrm>
                            <a:off x="0" y="0"/>
                            <a:ext cx="189039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323BA" w:rsidTr="005323BA">
        <w:tc>
          <w:tcPr>
            <w:tcW w:w="4619" w:type="dxa"/>
            <w:shd w:val="clear" w:color="auto" w:fill="auto"/>
          </w:tcPr>
          <w:p w:rsidR="005323BA" w:rsidRDefault="005323BA" w:rsidP="005323BA">
            <w:pPr>
              <w:pStyle w:val="NoSpacing"/>
              <w:rPr>
                <w:bCs/>
              </w:rPr>
            </w:pPr>
            <w:r w:rsidRPr="0084285F">
              <w:rPr>
                <w:bCs/>
              </w:rPr>
              <w:t>Date Approved:</w:t>
            </w:r>
          </w:p>
          <w:p w:rsidR="005323BA" w:rsidRPr="001070EA" w:rsidRDefault="005323BA" w:rsidP="005323BA">
            <w:pPr>
              <w:pStyle w:val="NoSpacing"/>
              <w:rPr>
                <w:bCs/>
              </w:rPr>
            </w:pPr>
          </w:p>
        </w:tc>
        <w:tc>
          <w:tcPr>
            <w:tcW w:w="4619" w:type="dxa"/>
            <w:shd w:val="clear" w:color="auto" w:fill="auto"/>
          </w:tcPr>
          <w:p w:rsidR="005323BA" w:rsidRPr="00290727" w:rsidRDefault="005323BA" w:rsidP="005323BA">
            <w:pPr>
              <w:pStyle w:val="NoSpacing"/>
            </w:pPr>
            <w:r>
              <w:t>22</w:t>
            </w:r>
            <w:r w:rsidRPr="00C65265">
              <w:rPr>
                <w:vertAlign w:val="superscript"/>
              </w:rPr>
              <w:t>nd</w:t>
            </w:r>
            <w:r>
              <w:t xml:space="preserve"> November 2022</w:t>
            </w:r>
          </w:p>
        </w:tc>
      </w:tr>
      <w:tr w:rsidR="005323BA" w:rsidTr="005323BA">
        <w:tc>
          <w:tcPr>
            <w:tcW w:w="4619" w:type="dxa"/>
            <w:shd w:val="clear" w:color="auto" w:fill="auto"/>
          </w:tcPr>
          <w:p w:rsidR="005323BA" w:rsidRDefault="005323BA" w:rsidP="005323BA">
            <w:pPr>
              <w:pStyle w:val="NoSpacing"/>
              <w:rPr>
                <w:bCs/>
              </w:rPr>
            </w:pPr>
            <w:r w:rsidRPr="0084285F">
              <w:rPr>
                <w:bCs/>
              </w:rPr>
              <w:t>Document to be next reviewed:</w:t>
            </w:r>
          </w:p>
          <w:p w:rsidR="005323BA" w:rsidRPr="00290727" w:rsidRDefault="005323BA" w:rsidP="005323BA">
            <w:pPr>
              <w:pStyle w:val="NoSpacing"/>
            </w:pPr>
          </w:p>
        </w:tc>
        <w:tc>
          <w:tcPr>
            <w:tcW w:w="4619" w:type="dxa"/>
            <w:shd w:val="clear" w:color="auto" w:fill="auto"/>
          </w:tcPr>
          <w:p w:rsidR="005323BA" w:rsidRPr="00290727" w:rsidRDefault="005323BA" w:rsidP="005323BA">
            <w:pPr>
              <w:pStyle w:val="NoSpacing"/>
            </w:pPr>
            <w:r>
              <w:t>Autumn Term 2025-26</w:t>
            </w:r>
          </w:p>
        </w:tc>
      </w:tr>
    </w:tbl>
    <w:p w:rsidR="00BF20DC" w:rsidRDefault="00BF20DC" w:rsidP="00BF20DC">
      <w:pPr>
        <w:pStyle w:val="NoSpacing"/>
        <w:rPr>
          <w:b/>
          <w:sz w:val="20"/>
          <w:szCs w:val="20"/>
        </w:rPr>
      </w:pPr>
    </w:p>
    <w:p w:rsidR="00342364" w:rsidRPr="00E8778C" w:rsidRDefault="00342364" w:rsidP="009B74E6">
      <w:pPr>
        <w:keepNext/>
        <w:overflowPunct w:val="0"/>
        <w:autoSpaceDE w:val="0"/>
        <w:autoSpaceDN w:val="0"/>
        <w:adjustRightInd w:val="0"/>
        <w:spacing w:before="240" w:after="60"/>
        <w:jc w:val="center"/>
        <w:textAlignment w:val="baseline"/>
        <w:outlineLvl w:val="3"/>
        <w:rPr>
          <w:rFonts w:ascii="Arial" w:hAnsi="Arial" w:cs="Arial"/>
          <w:b/>
          <w:bCs/>
          <w:sz w:val="28"/>
          <w:szCs w:val="28"/>
          <w:u w:val="single"/>
        </w:rPr>
      </w:pPr>
      <w:r w:rsidRPr="00E8778C">
        <w:rPr>
          <w:rFonts w:ascii="Arial" w:hAnsi="Arial" w:cs="Arial"/>
          <w:b/>
          <w:bCs/>
          <w:sz w:val="28"/>
          <w:szCs w:val="28"/>
          <w:u w:val="single"/>
        </w:rPr>
        <w:lastRenderedPageBreak/>
        <w:t>Health and Safety Policy Review Sheet</w:t>
      </w:r>
    </w:p>
    <w:p w:rsidR="009B74E6" w:rsidRPr="00E8778C" w:rsidRDefault="009B74E6" w:rsidP="009B74E6">
      <w:pPr>
        <w:keepNext/>
        <w:overflowPunct w:val="0"/>
        <w:autoSpaceDE w:val="0"/>
        <w:autoSpaceDN w:val="0"/>
        <w:adjustRightInd w:val="0"/>
        <w:spacing w:before="240" w:after="60"/>
        <w:jc w:val="center"/>
        <w:textAlignment w:val="baseline"/>
        <w:outlineLvl w:val="3"/>
        <w:rPr>
          <w:rFonts w:ascii="Arial" w:hAnsi="Arial" w:cs="Arial"/>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2138"/>
        <w:gridCol w:w="5545"/>
      </w:tblGrid>
      <w:tr w:rsidR="00813B94" w:rsidRPr="00E8778C" w:rsidTr="00E95BA1">
        <w:tblPrEx>
          <w:tblCellMar>
            <w:top w:w="0" w:type="dxa"/>
            <w:bottom w:w="0" w:type="dxa"/>
          </w:tblCellMar>
        </w:tblPrEx>
        <w:tc>
          <w:tcPr>
            <w:tcW w:w="1337" w:type="dxa"/>
          </w:tcPr>
          <w:p w:rsidR="00342364" w:rsidRPr="00E8778C" w:rsidRDefault="00342364" w:rsidP="00342364">
            <w:pPr>
              <w:overflowPunct w:val="0"/>
              <w:autoSpaceDE w:val="0"/>
              <w:autoSpaceDN w:val="0"/>
              <w:adjustRightInd w:val="0"/>
              <w:spacing w:before="120" w:after="120"/>
              <w:jc w:val="center"/>
              <w:textAlignment w:val="baseline"/>
              <w:outlineLvl w:val="0"/>
              <w:rPr>
                <w:rFonts w:ascii="Arial" w:hAnsi="Arial" w:cs="Arial"/>
                <w:b/>
                <w:sz w:val="20"/>
                <w:szCs w:val="20"/>
              </w:rPr>
            </w:pPr>
            <w:r w:rsidRPr="00E8778C">
              <w:rPr>
                <w:rFonts w:ascii="Arial" w:hAnsi="Arial" w:cs="Arial"/>
                <w:b/>
                <w:sz w:val="20"/>
                <w:szCs w:val="20"/>
              </w:rPr>
              <w:t>Date of Review</w:t>
            </w:r>
          </w:p>
        </w:tc>
        <w:tc>
          <w:tcPr>
            <w:tcW w:w="2173" w:type="dxa"/>
          </w:tcPr>
          <w:p w:rsidR="00342364" w:rsidRPr="00E8778C" w:rsidRDefault="00342364" w:rsidP="00342364">
            <w:pPr>
              <w:overflowPunct w:val="0"/>
              <w:autoSpaceDE w:val="0"/>
              <w:autoSpaceDN w:val="0"/>
              <w:adjustRightInd w:val="0"/>
              <w:spacing w:before="120" w:after="120"/>
              <w:jc w:val="center"/>
              <w:textAlignment w:val="baseline"/>
              <w:outlineLvl w:val="0"/>
              <w:rPr>
                <w:rFonts w:ascii="Arial" w:hAnsi="Arial" w:cs="Arial"/>
                <w:b/>
                <w:sz w:val="20"/>
                <w:szCs w:val="20"/>
              </w:rPr>
            </w:pPr>
            <w:r w:rsidRPr="00E8778C">
              <w:rPr>
                <w:rFonts w:ascii="Arial" w:hAnsi="Arial" w:cs="Arial"/>
                <w:b/>
                <w:sz w:val="20"/>
                <w:szCs w:val="20"/>
              </w:rPr>
              <w:t>Reviewer(s)</w:t>
            </w:r>
          </w:p>
        </w:tc>
        <w:tc>
          <w:tcPr>
            <w:tcW w:w="5728" w:type="dxa"/>
          </w:tcPr>
          <w:p w:rsidR="00342364" w:rsidRPr="00E8778C" w:rsidRDefault="00342364" w:rsidP="00342364">
            <w:pPr>
              <w:overflowPunct w:val="0"/>
              <w:autoSpaceDE w:val="0"/>
              <w:autoSpaceDN w:val="0"/>
              <w:adjustRightInd w:val="0"/>
              <w:spacing w:before="120" w:after="120"/>
              <w:jc w:val="center"/>
              <w:textAlignment w:val="baseline"/>
              <w:outlineLvl w:val="0"/>
              <w:rPr>
                <w:rFonts w:ascii="Arial" w:hAnsi="Arial" w:cs="Arial"/>
                <w:b/>
                <w:sz w:val="20"/>
                <w:szCs w:val="20"/>
              </w:rPr>
            </w:pPr>
            <w:r w:rsidRPr="00E8778C">
              <w:rPr>
                <w:rFonts w:ascii="Arial" w:hAnsi="Arial" w:cs="Arial"/>
                <w:b/>
                <w:sz w:val="20"/>
                <w:szCs w:val="20"/>
              </w:rPr>
              <w:t>Comments</w:t>
            </w:r>
          </w:p>
        </w:tc>
      </w:tr>
      <w:tr w:rsidR="00342364" w:rsidRPr="00B5617C" w:rsidTr="00E95BA1">
        <w:tblPrEx>
          <w:tblCellMar>
            <w:top w:w="0" w:type="dxa"/>
            <w:bottom w:w="0" w:type="dxa"/>
          </w:tblCellMar>
        </w:tblPrEx>
        <w:tc>
          <w:tcPr>
            <w:tcW w:w="1337" w:type="dxa"/>
          </w:tcPr>
          <w:p w:rsidR="00342364" w:rsidRPr="005323BA" w:rsidRDefault="005323BA" w:rsidP="005323BA">
            <w:pPr>
              <w:pStyle w:val="NoSpacing"/>
              <w:jc w:val="center"/>
              <w:rPr>
                <w:rFonts w:ascii="Calibri" w:hAnsi="Calibri" w:cs="Calibri"/>
                <w:sz w:val="22"/>
                <w:szCs w:val="22"/>
              </w:rPr>
            </w:pPr>
            <w:r w:rsidRPr="005323BA">
              <w:rPr>
                <w:rFonts w:ascii="Calibri" w:hAnsi="Calibri" w:cs="Calibri"/>
                <w:sz w:val="22"/>
                <w:szCs w:val="22"/>
              </w:rPr>
              <w:t>November 22</w:t>
            </w:r>
          </w:p>
        </w:tc>
        <w:tc>
          <w:tcPr>
            <w:tcW w:w="2173" w:type="dxa"/>
          </w:tcPr>
          <w:p w:rsidR="00342364" w:rsidRPr="005323BA" w:rsidRDefault="005323BA" w:rsidP="005323BA">
            <w:pPr>
              <w:pStyle w:val="NoSpacing"/>
              <w:jc w:val="center"/>
              <w:rPr>
                <w:rFonts w:ascii="Calibri" w:hAnsi="Calibri" w:cs="Calibri"/>
                <w:sz w:val="22"/>
                <w:szCs w:val="22"/>
              </w:rPr>
            </w:pPr>
            <w:r w:rsidRPr="005323BA">
              <w:rPr>
                <w:rFonts w:ascii="Calibri" w:hAnsi="Calibri" w:cs="Calibri"/>
                <w:sz w:val="22"/>
                <w:szCs w:val="22"/>
              </w:rPr>
              <w:t>Mr David Lloyd</w:t>
            </w:r>
          </w:p>
        </w:tc>
        <w:tc>
          <w:tcPr>
            <w:tcW w:w="5728" w:type="dxa"/>
          </w:tcPr>
          <w:p w:rsidR="00342364" w:rsidRPr="005323BA" w:rsidRDefault="005323BA" w:rsidP="005323BA">
            <w:pPr>
              <w:pStyle w:val="NoSpacing"/>
              <w:jc w:val="center"/>
              <w:rPr>
                <w:rFonts w:ascii="Calibri" w:hAnsi="Calibri" w:cs="Calibri"/>
                <w:sz w:val="22"/>
                <w:szCs w:val="22"/>
              </w:rPr>
            </w:pPr>
            <w:r w:rsidRPr="005323BA">
              <w:rPr>
                <w:rFonts w:ascii="Calibri" w:hAnsi="Calibri" w:cs="Calibri"/>
                <w:sz w:val="22"/>
                <w:szCs w:val="22"/>
              </w:rPr>
              <w:t>No changes to policy content apart from amendments to named teacher and staff governor</w:t>
            </w:r>
          </w:p>
          <w:p w:rsidR="00342364" w:rsidRPr="005323BA" w:rsidRDefault="00342364" w:rsidP="005323BA">
            <w:pPr>
              <w:pStyle w:val="NoSpacing"/>
              <w:jc w:val="center"/>
              <w:rPr>
                <w:rFonts w:ascii="Calibri" w:hAnsi="Calibri" w:cs="Calibri"/>
                <w:sz w:val="22"/>
                <w:szCs w:val="22"/>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r w:rsidR="00342364" w:rsidRPr="00B5617C" w:rsidTr="00E95BA1">
        <w:tblPrEx>
          <w:tblCellMar>
            <w:top w:w="0" w:type="dxa"/>
            <w:bottom w:w="0" w:type="dxa"/>
          </w:tblCellMar>
        </w:tblPrEx>
        <w:tc>
          <w:tcPr>
            <w:tcW w:w="1337"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2173"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c>
          <w:tcPr>
            <w:tcW w:w="5728" w:type="dxa"/>
          </w:tcPr>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tc>
      </w:tr>
    </w:tbl>
    <w:p w:rsidR="00342364" w:rsidRPr="00B5617C" w:rsidRDefault="00342364" w:rsidP="00342364">
      <w:pPr>
        <w:overflowPunct w:val="0"/>
        <w:autoSpaceDE w:val="0"/>
        <w:autoSpaceDN w:val="0"/>
        <w:adjustRightInd w:val="0"/>
        <w:textAlignment w:val="baseline"/>
        <w:outlineLvl w:val="0"/>
        <w:rPr>
          <w:rFonts w:ascii="News Gothic MT" w:hAnsi="News Gothic MT" w:cs="Arial"/>
          <w:color w:val="00B050"/>
          <w:sz w:val="40"/>
          <w:szCs w:val="20"/>
        </w:rPr>
      </w:pPr>
    </w:p>
    <w:p w:rsidR="00342364" w:rsidRPr="00B5617C" w:rsidRDefault="00342364" w:rsidP="00342364">
      <w:pPr>
        <w:overflowPunct w:val="0"/>
        <w:autoSpaceDE w:val="0"/>
        <w:autoSpaceDN w:val="0"/>
        <w:adjustRightInd w:val="0"/>
        <w:spacing w:line="240" w:lineRule="atLeast"/>
        <w:textAlignment w:val="baseline"/>
        <w:rPr>
          <w:rFonts w:ascii="Tms Rmn" w:hAnsi="Tms Rmn"/>
          <w:b/>
          <w:bCs/>
          <w:color w:val="00B050"/>
          <w:sz w:val="20"/>
          <w:szCs w:val="20"/>
        </w:rPr>
      </w:pPr>
    </w:p>
    <w:p w:rsidR="00342364" w:rsidRPr="00B5617C" w:rsidRDefault="00342364" w:rsidP="00342364">
      <w:pPr>
        <w:overflowPunct w:val="0"/>
        <w:autoSpaceDE w:val="0"/>
        <w:autoSpaceDN w:val="0"/>
        <w:adjustRightInd w:val="0"/>
        <w:spacing w:line="240" w:lineRule="atLeast"/>
        <w:textAlignment w:val="baseline"/>
        <w:rPr>
          <w:rFonts w:ascii="Tms Rmn" w:hAnsi="Tms Rmn"/>
          <w:b/>
          <w:bCs/>
          <w:color w:val="00B050"/>
          <w:sz w:val="20"/>
          <w:szCs w:val="20"/>
        </w:rPr>
      </w:pPr>
    </w:p>
    <w:p w:rsidR="00342364" w:rsidRPr="00B5617C" w:rsidRDefault="00342364" w:rsidP="00342364">
      <w:pPr>
        <w:overflowPunct w:val="0"/>
        <w:autoSpaceDE w:val="0"/>
        <w:autoSpaceDN w:val="0"/>
        <w:adjustRightInd w:val="0"/>
        <w:spacing w:line="240" w:lineRule="atLeast"/>
        <w:textAlignment w:val="baseline"/>
        <w:rPr>
          <w:rFonts w:ascii="Tms Rmn" w:hAnsi="Tms Rmn"/>
          <w:b/>
          <w:bCs/>
          <w:color w:val="00B050"/>
          <w:sz w:val="20"/>
          <w:szCs w:val="20"/>
        </w:rPr>
      </w:pPr>
    </w:p>
    <w:p w:rsidR="00342364" w:rsidRPr="00B5617C" w:rsidRDefault="00342364" w:rsidP="00342364">
      <w:pPr>
        <w:overflowPunct w:val="0"/>
        <w:autoSpaceDE w:val="0"/>
        <w:autoSpaceDN w:val="0"/>
        <w:adjustRightInd w:val="0"/>
        <w:jc w:val="both"/>
        <w:textAlignment w:val="baseline"/>
        <w:outlineLvl w:val="0"/>
        <w:rPr>
          <w:rFonts w:ascii="Tms Rmn" w:hAnsi="Tms Rmn"/>
          <w:b/>
          <w:bCs/>
          <w:color w:val="00B050"/>
          <w:sz w:val="20"/>
          <w:szCs w:val="20"/>
        </w:rPr>
      </w:pPr>
    </w:p>
    <w:p w:rsidR="00813B94" w:rsidRDefault="00813B94" w:rsidP="00342364">
      <w:pPr>
        <w:overflowPunct w:val="0"/>
        <w:autoSpaceDE w:val="0"/>
        <w:autoSpaceDN w:val="0"/>
        <w:adjustRightInd w:val="0"/>
        <w:jc w:val="both"/>
        <w:textAlignment w:val="baseline"/>
        <w:outlineLvl w:val="0"/>
        <w:rPr>
          <w:rFonts w:ascii="Tahoma" w:hAnsi="Tahoma" w:cs="Tahoma"/>
          <w:b/>
          <w:color w:val="00B050"/>
          <w:sz w:val="28"/>
          <w:szCs w:val="20"/>
        </w:rPr>
      </w:pPr>
    </w:p>
    <w:p w:rsidR="00C009EF" w:rsidRPr="00B5617C" w:rsidRDefault="00C009EF" w:rsidP="00342364">
      <w:pPr>
        <w:overflowPunct w:val="0"/>
        <w:autoSpaceDE w:val="0"/>
        <w:autoSpaceDN w:val="0"/>
        <w:adjustRightInd w:val="0"/>
        <w:jc w:val="both"/>
        <w:textAlignment w:val="baseline"/>
        <w:outlineLvl w:val="0"/>
        <w:rPr>
          <w:rFonts w:ascii="Tahoma" w:hAnsi="Tahoma" w:cs="Tahoma"/>
          <w:b/>
          <w:color w:val="00B050"/>
          <w:sz w:val="28"/>
          <w:szCs w:val="20"/>
        </w:rPr>
      </w:pPr>
    </w:p>
    <w:p w:rsidR="00342364" w:rsidRPr="00E8778C" w:rsidRDefault="00342364" w:rsidP="00342364">
      <w:pPr>
        <w:overflowPunct w:val="0"/>
        <w:autoSpaceDE w:val="0"/>
        <w:autoSpaceDN w:val="0"/>
        <w:adjustRightInd w:val="0"/>
        <w:jc w:val="center"/>
        <w:textAlignment w:val="baseline"/>
        <w:outlineLvl w:val="0"/>
        <w:rPr>
          <w:rFonts w:ascii="Arial" w:hAnsi="Arial" w:cs="Arial"/>
          <w:b/>
          <w:bCs/>
          <w:sz w:val="28"/>
          <w:szCs w:val="20"/>
          <w:u w:val="single"/>
        </w:rPr>
      </w:pPr>
      <w:r w:rsidRPr="00E8778C">
        <w:rPr>
          <w:rFonts w:ascii="Arial" w:hAnsi="Arial" w:cs="Arial"/>
          <w:b/>
          <w:bCs/>
          <w:sz w:val="28"/>
          <w:szCs w:val="20"/>
          <w:u w:val="single"/>
        </w:rPr>
        <w:t>Contents</w:t>
      </w:r>
    </w:p>
    <w:p w:rsidR="00342364" w:rsidRPr="00E8778C" w:rsidRDefault="00342364" w:rsidP="00342364">
      <w:pPr>
        <w:overflowPunct w:val="0"/>
        <w:autoSpaceDE w:val="0"/>
        <w:autoSpaceDN w:val="0"/>
        <w:adjustRightInd w:val="0"/>
        <w:ind w:left="720"/>
        <w:jc w:val="both"/>
        <w:textAlignment w:val="baseline"/>
        <w:rPr>
          <w:rFonts w:ascii="Tahoma" w:hAnsi="Tahoma" w:cs="Tahoma"/>
          <w:b/>
          <w:szCs w:val="20"/>
        </w:rPr>
      </w:pPr>
    </w:p>
    <w:p w:rsidR="00E95BA1" w:rsidRPr="00E8778C" w:rsidRDefault="00E95BA1" w:rsidP="00E95BA1">
      <w:pPr>
        <w:overflowPunct w:val="0"/>
        <w:autoSpaceDE w:val="0"/>
        <w:autoSpaceDN w:val="0"/>
        <w:adjustRightInd w:val="0"/>
        <w:jc w:val="both"/>
        <w:textAlignment w:val="baseline"/>
        <w:rPr>
          <w:rFonts w:ascii="Tahoma" w:hAnsi="Tahoma" w:cs="Tahoma"/>
          <w:b/>
          <w:bCs/>
          <w:szCs w:val="20"/>
        </w:rPr>
      </w:pPr>
    </w:p>
    <w:p w:rsidR="00813B94" w:rsidRPr="00E8778C" w:rsidRDefault="00813B94" w:rsidP="00E95BA1">
      <w:pPr>
        <w:overflowPunct w:val="0"/>
        <w:autoSpaceDE w:val="0"/>
        <w:autoSpaceDN w:val="0"/>
        <w:adjustRightInd w:val="0"/>
        <w:jc w:val="both"/>
        <w:textAlignment w:val="baseline"/>
        <w:rPr>
          <w:rFonts w:ascii="Arial" w:hAnsi="Arial" w:cs="Arial"/>
          <w:bCs/>
          <w:sz w:val="22"/>
          <w:szCs w:val="20"/>
        </w:rPr>
      </w:pPr>
      <w:r w:rsidRPr="00E8778C">
        <w:rPr>
          <w:rFonts w:ascii="Arial" w:hAnsi="Arial" w:cs="Arial"/>
          <w:bCs/>
          <w:sz w:val="22"/>
          <w:szCs w:val="20"/>
        </w:rPr>
        <w:t xml:space="preserve">School </w:t>
      </w:r>
      <w:r w:rsidR="003D52BE" w:rsidRPr="00E8778C">
        <w:rPr>
          <w:rFonts w:ascii="Arial" w:hAnsi="Arial" w:cs="Arial"/>
          <w:bCs/>
          <w:sz w:val="22"/>
          <w:szCs w:val="20"/>
        </w:rPr>
        <w:t>D</w:t>
      </w:r>
      <w:r w:rsidRPr="00E8778C">
        <w:rPr>
          <w:rFonts w:ascii="Arial" w:hAnsi="Arial" w:cs="Arial"/>
          <w:bCs/>
          <w:sz w:val="22"/>
          <w:szCs w:val="20"/>
        </w:rPr>
        <w:t xml:space="preserve">etails </w:t>
      </w:r>
    </w:p>
    <w:p w:rsidR="00813B94" w:rsidRPr="00E8778C" w:rsidRDefault="00813B94" w:rsidP="00E95BA1">
      <w:pPr>
        <w:overflowPunct w:val="0"/>
        <w:autoSpaceDE w:val="0"/>
        <w:autoSpaceDN w:val="0"/>
        <w:adjustRightInd w:val="0"/>
        <w:jc w:val="both"/>
        <w:textAlignment w:val="baseline"/>
        <w:rPr>
          <w:rFonts w:ascii="Tahoma" w:hAnsi="Tahoma" w:cs="Tahoma"/>
          <w:b/>
          <w:bCs/>
          <w:szCs w:val="20"/>
        </w:rPr>
      </w:pPr>
    </w:p>
    <w:p w:rsidR="00342364" w:rsidRPr="00E8778C" w:rsidRDefault="00342364" w:rsidP="00E95BA1">
      <w:pPr>
        <w:overflowPunct w:val="0"/>
        <w:autoSpaceDE w:val="0"/>
        <w:autoSpaceDN w:val="0"/>
        <w:adjustRightInd w:val="0"/>
        <w:jc w:val="both"/>
        <w:textAlignment w:val="baseline"/>
        <w:rPr>
          <w:rFonts w:ascii="Arial" w:hAnsi="Arial" w:cs="Arial"/>
          <w:b/>
          <w:bCs/>
          <w:sz w:val="28"/>
          <w:szCs w:val="20"/>
        </w:rPr>
      </w:pPr>
      <w:r w:rsidRPr="00E8778C">
        <w:rPr>
          <w:rFonts w:ascii="Arial" w:hAnsi="Arial" w:cs="Arial"/>
          <w:bCs/>
          <w:sz w:val="22"/>
          <w:szCs w:val="20"/>
        </w:rPr>
        <w:t>Introduction</w:t>
      </w:r>
    </w:p>
    <w:p w:rsidR="00E95BA1" w:rsidRPr="00E8778C" w:rsidRDefault="00E95BA1" w:rsidP="00E95BA1">
      <w:pPr>
        <w:overflowPunct w:val="0"/>
        <w:autoSpaceDE w:val="0"/>
        <w:autoSpaceDN w:val="0"/>
        <w:adjustRightInd w:val="0"/>
        <w:jc w:val="both"/>
        <w:textAlignment w:val="baseline"/>
        <w:rPr>
          <w:rFonts w:ascii="Arial" w:hAnsi="Arial" w:cs="Arial"/>
          <w:bCs/>
          <w:sz w:val="22"/>
          <w:szCs w:val="20"/>
        </w:rPr>
      </w:pPr>
    </w:p>
    <w:p w:rsidR="00342364" w:rsidRPr="00E8778C" w:rsidRDefault="00342364" w:rsidP="00E95BA1">
      <w:pPr>
        <w:overflowPunct w:val="0"/>
        <w:autoSpaceDE w:val="0"/>
        <w:autoSpaceDN w:val="0"/>
        <w:adjustRightInd w:val="0"/>
        <w:jc w:val="both"/>
        <w:textAlignment w:val="baseline"/>
        <w:rPr>
          <w:rFonts w:ascii="Arial" w:hAnsi="Arial" w:cs="Arial"/>
          <w:bCs/>
          <w:sz w:val="22"/>
          <w:szCs w:val="20"/>
        </w:rPr>
      </w:pPr>
      <w:r w:rsidRPr="00E8778C">
        <w:rPr>
          <w:rFonts w:ascii="Arial" w:hAnsi="Arial" w:cs="Arial"/>
          <w:bCs/>
          <w:sz w:val="22"/>
          <w:szCs w:val="20"/>
        </w:rPr>
        <w:t>Statement of Policy</w:t>
      </w:r>
    </w:p>
    <w:p w:rsidR="003D52BE" w:rsidRPr="00E8778C" w:rsidRDefault="003D52BE" w:rsidP="00E95BA1">
      <w:pPr>
        <w:overflowPunct w:val="0"/>
        <w:autoSpaceDE w:val="0"/>
        <w:autoSpaceDN w:val="0"/>
        <w:adjustRightInd w:val="0"/>
        <w:jc w:val="both"/>
        <w:textAlignment w:val="baseline"/>
        <w:rPr>
          <w:rFonts w:ascii="Arial" w:hAnsi="Arial" w:cs="Arial"/>
          <w:bCs/>
          <w:sz w:val="22"/>
          <w:szCs w:val="20"/>
        </w:rPr>
      </w:pPr>
    </w:p>
    <w:p w:rsidR="003D52BE" w:rsidRPr="00E8778C" w:rsidRDefault="003D52BE" w:rsidP="00E95BA1">
      <w:pPr>
        <w:overflowPunct w:val="0"/>
        <w:autoSpaceDE w:val="0"/>
        <w:autoSpaceDN w:val="0"/>
        <w:adjustRightInd w:val="0"/>
        <w:jc w:val="both"/>
        <w:textAlignment w:val="baseline"/>
        <w:rPr>
          <w:rFonts w:ascii="Arial" w:hAnsi="Arial" w:cs="Arial"/>
          <w:bCs/>
          <w:sz w:val="22"/>
          <w:szCs w:val="20"/>
        </w:rPr>
      </w:pPr>
      <w:r w:rsidRPr="00E8778C">
        <w:rPr>
          <w:rFonts w:ascii="Arial" w:hAnsi="Arial" w:cs="Arial"/>
          <w:bCs/>
          <w:sz w:val="22"/>
          <w:szCs w:val="20"/>
        </w:rPr>
        <w:t>Organisation and Responsibilities</w:t>
      </w:r>
    </w:p>
    <w:p w:rsidR="00E95BA1" w:rsidRPr="00E8778C" w:rsidRDefault="00E95BA1" w:rsidP="00E95BA1">
      <w:pPr>
        <w:overflowPunct w:val="0"/>
        <w:autoSpaceDE w:val="0"/>
        <w:autoSpaceDN w:val="0"/>
        <w:adjustRightInd w:val="0"/>
        <w:jc w:val="both"/>
        <w:textAlignment w:val="baseline"/>
        <w:rPr>
          <w:rFonts w:ascii="Tahoma" w:hAnsi="Tahoma" w:cs="Tahoma"/>
          <w:bCs/>
          <w:sz w:val="20"/>
          <w:szCs w:val="20"/>
        </w:rPr>
      </w:pPr>
    </w:p>
    <w:p w:rsidR="00E95BA1" w:rsidRPr="00E8778C" w:rsidRDefault="00E95BA1" w:rsidP="00E95BA1">
      <w:pPr>
        <w:overflowPunct w:val="0"/>
        <w:autoSpaceDE w:val="0"/>
        <w:autoSpaceDN w:val="0"/>
        <w:adjustRightInd w:val="0"/>
        <w:jc w:val="both"/>
        <w:textAlignment w:val="baseline"/>
        <w:rPr>
          <w:rFonts w:ascii="Arial" w:hAnsi="Arial" w:cs="Arial"/>
          <w:bCs/>
          <w:sz w:val="22"/>
          <w:szCs w:val="20"/>
        </w:rPr>
      </w:pPr>
      <w:r w:rsidRPr="00E8778C">
        <w:rPr>
          <w:rFonts w:ascii="Arial" w:hAnsi="Arial" w:cs="Arial"/>
          <w:bCs/>
          <w:sz w:val="22"/>
          <w:szCs w:val="20"/>
        </w:rPr>
        <w:t>Arrangements</w:t>
      </w:r>
    </w:p>
    <w:p w:rsidR="00E95BA1" w:rsidRPr="00E8778C" w:rsidRDefault="00E95BA1" w:rsidP="00E95BA1">
      <w:pPr>
        <w:overflowPunct w:val="0"/>
        <w:autoSpaceDE w:val="0"/>
        <w:autoSpaceDN w:val="0"/>
        <w:adjustRightInd w:val="0"/>
        <w:jc w:val="both"/>
        <w:textAlignment w:val="baseline"/>
        <w:rPr>
          <w:rFonts w:ascii="Tahoma" w:hAnsi="Tahoma" w:cs="Tahoma"/>
          <w:bCs/>
          <w:sz w:val="20"/>
          <w:szCs w:val="20"/>
        </w:rPr>
      </w:pPr>
    </w:p>
    <w:p w:rsidR="00121490" w:rsidRPr="00E8778C" w:rsidRDefault="00121490" w:rsidP="00E95BA1">
      <w:pPr>
        <w:overflowPunct w:val="0"/>
        <w:autoSpaceDE w:val="0"/>
        <w:autoSpaceDN w:val="0"/>
        <w:adjustRightInd w:val="0"/>
        <w:jc w:val="both"/>
        <w:textAlignment w:val="baseline"/>
        <w:rPr>
          <w:rFonts w:ascii="Arial" w:hAnsi="Arial" w:cs="Arial"/>
          <w:bCs/>
          <w:sz w:val="22"/>
          <w:szCs w:val="20"/>
        </w:rPr>
      </w:pPr>
    </w:p>
    <w:p w:rsidR="005127BA" w:rsidRPr="00E8778C" w:rsidRDefault="005127BA" w:rsidP="00121490">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C878D8" w:rsidRPr="005323BA" w:rsidRDefault="00644C50" w:rsidP="005323BA">
      <w:pPr>
        <w:overflowPunct w:val="0"/>
        <w:autoSpaceDE w:val="0"/>
        <w:autoSpaceDN w:val="0"/>
        <w:adjustRightInd w:val="0"/>
        <w:jc w:val="center"/>
        <w:textAlignment w:val="baseline"/>
        <w:rPr>
          <w:rFonts w:ascii="Tahoma" w:hAnsi="Tahoma" w:cs="Tahoma"/>
          <w:b/>
          <w:bCs/>
          <w:color w:val="00B050"/>
          <w:szCs w:val="20"/>
        </w:rPr>
      </w:pPr>
      <w:r w:rsidRPr="00E8778C">
        <w:rPr>
          <w:rFonts w:ascii="Arial" w:hAnsi="Arial" w:cs="Arial"/>
          <w:b/>
          <w:szCs w:val="22"/>
          <w:u w:val="single"/>
        </w:rPr>
        <w:t>Health and Safety Policy</w:t>
      </w:r>
    </w:p>
    <w:p w:rsidR="00B91C43" w:rsidRPr="00E8778C" w:rsidRDefault="00B91C43">
      <w:pPr>
        <w:pStyle w:val="BodyText"/>
        <w:rPr>
          <w:rFonts w:ascii="Arial" w:hAnsi="Arial" w:cs="Arial"/>
          <w:b/>
          <w:color w:val="auto"/>
          <w:sz w:val="32"/>
          <w:szCs w:val="22"/>
          <w:lang w:val="en-GB"/>
        </w:rPr>
      </w:pPr>
    </w:p>
    <w:p w:rsidR="00E95BA1" w:rsidRPr="00F02512" w:rsidRDefault="00E95BA1" w:rsidP="00E95BA1">
      <w:pPr>
        <w:overflowPunct w:val="0"/>
        <w:autoSpaceDE w:val="0"/>
        <w:autoSpaceDN w:val="0"/>
        <w:adjustRightInd w:val="0"/>
        <w:spacing w:before="40"/>
        <w:jc w:val="both"/>
        <w:textAlignment w:val="baseline"/>
        <w:outlineLvl w:val="0"/>
        <w:rPr>
          <w:rFonts w:ascii="Arial" w:hAnsi="Arial" w:cs="Arial"/>
          <w:b/>
          <w:szCs w:val="22"/>
        </w:rPr>
      </w:pPr>
      <w:r w:rsidRPr="00F02512">
        <w:rPr>
          <w:rFonts w:ascii="Arial" w:hAnsi="Arial" w:cs="Arial"/>
          <w:b/>
          <w:szCs w:val="22"/>
        </w:rPr>
        <w:t>School Details</w:t>
      </w:r>
    </w:p>
    <w:p w:rsidR="00E95BA1" w:rsidRPr="00E8778C" w:rsidRDefault="00E95BA1" w:rsidP="00E95BA1">
      <w:pPr>
        <w:overflowPunct w:val="0"/>
        <w:autoSpaceDE w:val="0"/>
        <w:autoSpaceDN w:val="0"/>
        <w:adjustRightInd w:val="0"/>
        <w:spacing w:before="40"/>
        <w:jc w:val="both"/>
        <w:textAlignment w:val="baseline"/>
        <w:outlineLvl w:val="0"/>
        <w:rPr>
          <w:rFonts w:ascii="Arial" w:hAnsi="Arial" w:cs="Arial"/>
          <w:b/>
          <w:szCs w:val="22"/>
        </w:rPr>
      </w:pPr>
    </w:p>
    <w:p w:rsidR="00E95BA1" w:rsidRPr="00951C2C" w:rsidRDefault="00E95BA1" w:rsidP="00951C2C">
      <w:pPr>
        <w:overflowPunct w:val="0"/>
        <w:autoSpaceDE w:val="0"/>
        <w:autoSpaceDN w:val="0"/>
        <w:adjustRightInd w:val="0"/>
        <w:spacing w:before="40"/>
        <w:jc w:val="both"/>
        <w:textAlignment w:val="baseline"/>
        <w:outlineLvl w:val="0"/>
        <w:rPr>
          <w:rFonts w:ascii="Arial" w:hAnsi="Arial" w:cs="Arial"/>
          <w:b/>
          <w:sz w:val="20"/>
          <w:szCs w:val="22"/>
        </w:rPr>
      </w:pPr>
      <w:r w:rsidRPr="00E8778C">
        <w:rPr>
          <w:rFonts w:ascii="Arial" w:hAnsi="Arial" w:cs="Arial"/>
          <w:b/>
          <w:sz w:val="22"/>
          <w:szCs w:val="22"/>
        </w:rPr>
        <w:t xml:space="preserve">Name </w:t>
      </w:r>
      <w:r w:rsidRPr="00E8778C">
        <w:rPr>
          <w:rFonts w:ascii="Tahoma" w:hAnsi="Tahoma" w:cs="Tahoma"/>
          <w:b/>
          <w:sz w:val="22"/>
          <w:szCs w:val="22"/>
        </w:rPr>
        <w:t xml:space="preserve">                  </w:t>
      </w:r>
      <w:r w:rsidR="00F76423">
        <w:rPr>
          <w:rFonts w:ascii="Tahoma" w:hAnsi="Tahoma" w:cs="Tahoma"/>
          <w:b/>
          <w:sz w:val="22"/>
          <w:szCs w:val="22"/>
        </w:rPr>
        <w:tab/>
      </w:r>
      <w:r w:rsidR="00F76423" w:rsidRPr="00F76423">
        <w:rPr>
          <w:rFonts w:ascii="Tahoma" w:hAnsi="Tahoma" w:cs="Tahoma"/>
          <w:sz w:val="22"/>
          <w:szCs w:val="22"/>
        </w:rPr>
        <w:t xml:space="preserve">Ysgol </w:t>
      </w:r>
      <w:proofErr w:type="spellStart"/>
      <w:r w:rsidR="00F76423" w:rsidRPr="00F76423">
        <w:rPr>
          <w:rFonts w:ascii="Tahoma" w:hAnsi="Tahoma" w:cs="Tahoma"/>
          <w:sz w:val="22"/>
          <w:szCs w:val="22"/>
        </w:rPr>
        <w:t>Tanyfron</w:t>
      </w:r>
      <w:proofErr w:type="spellEnd"/>
      <w:r w:rsidRPr="00E8778C">
        <w:rPr>
          <w:rFonts w:ascii="Tahoma" w:hAnsi="Tahoma" w:cs="Tahoma"/>
          <w:b/>
          <w:sz w:val="22"/>
          <w:szCs w:val="22"/>
        </w:rPr>
        <w:t xml:space="preserve">   </w:t>
      </w:r>
    </w:p>
    <w:p w:rsidR="00951C2C" w:rsidRPr="00E8778C" w:rsidRDefault="00951C2C" w:rsidP="00951C2C">
      <w:pPr>
        <w:overflowPunct w:val="0"/>
        <w:autoSpaceDE w:val="0"/>
        <w:autoSpaceDN w:val="0"/>
        <w:adjustRightInd w:val="0"/>
        <w:spacing w:before="40"/>
        <w:jc w:val="both"/>
        <w:textAlignment w:val="baseline"/>
        <w:outlineLvl w:val="0"/>
        <w:rPr>
          <w:rFonts w:ascii="News Gothic MT" w:hAnsi="News Gothic MT" w:cs="Arial"/>
          <w:sz w:val="20"/>
          <w:szCs w:val="22"/>
        </w:rPr>
      </w:pPr>
    </w:p>
    <w:p w:rsidR="00E95BA1" w:rsidRPr="00E8778C" w:rsidRDefault="00E95BA1" w:rsidP="00C4391C">
      <w:pPr>
        <w:overflowPunct w:val="0"/>
        <w:autoSpaceDE w:val="0"/>
        <w:autoSpaceDN w:val="0"/>
        <w:adjustRightInd w:val="0"/>
        <w:textAlignment w:val="baseline"/>
        <w:rPr>
          <w:rFonts w:ascii="Arial" w:hAnsi="Arial" w:cs="Arial"/>
          <w:sz w:val="22"/>
          <w:szCs w:val="20"/>
        </w:rPr>
      </w:pPr>
      <w:r w:rsidRPr="00E8778C">
        <w:rPr>
          <w:rFonts w:ascii="Arial" w:hAnsi="Arial" w:cs="Arial"/>
          <w:b/>
          <w:sz w:val="22"/>
          <w:szCs w:val="22"/>
        </w:rPr>
        <w:t>Address</w:t>
      </w:r>
      <w:r w:rsidRPr="00E8778C">
        <w:rPr>
          <w:rFonts w:ascii="Arial" w:hAnsi="Arial" w:cs="Arial"/>
          <w:sz w:val="22"/>
          <w:szCs w:val="22"/>
        </w:rPr>
        <w:t xml:space="preserve"> </w:t>
      </w:r>
      <w:r w:rsidRPr="00E8778C">
        <w:rPr>
          <w:rFonts w:ascii="Arial" w:hAnsi="Arial" w:cs="Arial"/>
          <w:sz w:val="22"/>
          <w:szCs w:val="22"/>
        </w:rPr>
        <w:tab/>
      </w:r>
      <w:r w:rsidR="00C4391C">
        <w:rPr>
          <w:rFonts w:ascii="Arial" w:hAnsi="Arial" w:cs="Arial"/>
          <w:sz w:val="22"/>
          <w:szCs w:val="22"/>
        </w:rPr>
        <w:t xml:space="preserve">       </w:t>
      </w:r>
      <w:r w:rsidR="00F76423">
        <w:rPr>
          <w:rFonts w:ascii="Arial" w:hAnsi="Arial" w:cs="Arial"/>
          <w:sz w:val="22"/>
          <w:szCs w:val="22"/>
        </w:rPr>
        <w:tab/>
      </w:r>
      <w:proofErr w:type="spellStart"/>
      <w:r w:rsidR="00F76423">
        <w:rPr>
          <w:rFonts w:ascii="Arial" w:hAnsi="Arial" w:cs="Arial"/>
          <w:sz w:val="22"/>
          <w:szCs w:val="22"/>
        </w:rPr>
        <w:t>Tanyfron</w:t>
      </w:r>
      <w:proofErr w:type="spellEnd"/>
      <w:r w:rsidR="00F76423">
        <w:rPr>
          <w:rFonts w:ascii="Arial" w:hAnsi="Arial" w:cs="Arial"/>
          <w:sz w:val="22"/>
          <w:szCs w:val="22"/>
        </w:rPr>
        <w:t xml:space="preserve"> Road, </w:t>
      </w:r>
      <w:proofErr w:type="spellStart"/>
      <w:r w:rsidR="00F76423">
        <w:rPr>
          <w:rFonts w:ascii="Arial" w:hAnsi="Arial" w:cs="Arial"/>
          <w:sz w:val="22"/>
          <w:szCs w:val="22"/>
        </w:rPr>
        <w:t>Tanyfron</w:t>
      </w:r>
      <w:proofErr w:type="spellEnd"/>
      <w:r w:rsidR="00F76423">
        <w:rPr>
          <w:rFonts w:ascii="Arial" w:hAnsi="Arial" w:cs="Arial"/>
          <w:sz w:val="22"/>
          <w:szCs w:val="22"/>
        </w:rPr>
        <w:t>, Southsea, Wrexham, LL11 5SA</w:t>
      </w:r>
      <w:r w:rsidR="00C4391C">
        <w:rPr>
          <w:rFonts w:ascii="Arial" w:hAnsi="Arial" w:cs="Arial"/>
          <w:sz w:val="22"/>
          <w:szCs w:val="22"/>
        </w:rPr>
        <w:t xml:space="preserve">    </w:t>
      </w:r>
    </w:p>
    <w:p w:rsidR="00E95BA1" w:rsidRPr="00E8778C" w:rsidRDefault="00E95BA1" w:rsidP="00E95BA1">
      <w:pPr>
        <w:overflowPunct w:val="0"/>
        <w:autoSpaceDE w:val="0"/>
        <w:autoSpaceDN w:val="0"/>
        <w:adjustRightInd w:val="0"/>
        <w:jc w:val="both"/>
        <w:textAlignment w:val="baseline"/>
        <w:rPr>
          <w:rFonts w:ascii="Arial" w:hAnsi="Arial" w:cs="Arial"/>
          <w:b/>
          <w:sz w:val="22"/>
          <w:szCs w:val="22"/>
        </w:rPr>
      </w:pPr>
    </w:p>
    <w:p w:rsidR="00E95BA1" w:rsidRPr="00E8778C" w:rsidRDefault="00E95BA1" w:rsidP="00E95BA1">
      <w:pPr>
        <w:overflowPunct w:val="0"/>
        <w:autoSpaceDE w:val="0"/>
        <w:autoSpaceDN w:val="0"/>
        <w:adjustRightInd w:val="0"/>
        <w:jc w:val="both"/>
        <w:textAlignment w:val="baseline"/>
        <w:rPr>
          <w:rFonts w:ascii="Arial" w:hAnsi="Arial" w:cs="Arial"/>
          <w:sz w:val="22"/>
          <w:szCs w:val="22"/>
        </w:rPr>
      </w:pPr>
      <w:r w:rsidRPr="00E8778C">
        <w:rPr>
          <w:rFonts w:ascii="Arial" w:hAnsi="Arial" w:cs="Arial"/>
          <w:b/>
          <w:sz w:val="22"/>
          <w:szCs w:val="22"/>
        </w:rPr>
        <w:t>Telephone Number</w:t>
      </w:r>
      <w:r w:rsidR="00C4391C">
        <w:rPr>
          <w:rFonts w:ascii="Arial" w:hAnsi="Arial" w:cs="Arial"/>
          <w:sz w:val="22"/>
          <w:szCs w:val="22"/>
        </w:rPr>
        <w:t xml:space="preserve"> </w:t>
      </w:r>
      <w:r w:rsidR="00C4391C">
        <w:rPr>
          <w:rFonts w:ascii="Arial" w:hAnsi="Arial" w:cs="Arial"/>
          <w:sz w:val="22"/>
          <w:szCs w:val="22"/>
        </w:rPr>
        <w:tab/>
      </w:r>
      <w:r w:rsidR="00644C50" w:rsidRPr="00E8778C">
        <w:rPr>
          <w:rFonts w:ascii="Arial" w:hAnsi="Arial" w:cs="Arial"/>
          <w:sz w:val="22"/>
          <w:szCs w:val="22"/>
        </w:rPr>
        <w:t xml:space="preserve"> </w:t>
      </w:r>
      <w:r w:rsidR="00F76423">
        <w:rPr>
          <w:rFonts w:ascii="Arial" w:hAnsi="Arial" w:cs="Arial"/>
          <w:sz w:val="22"/>
          <w:szCs w:val="22"/>
        </w:rPr>
        <w:t>01978 758118</w:t>
      </w:r>
    </w:p>
    <w:p w:rsidR="00E95BA1" w:rsidRPr="00E8778C" w:rsidRDefault="00E95BA1" w:rsidP="00E95BA1">
      <w:pPr>
        <w:overflowPunct w:val="0"/>
        <w:autoSpaceDE w:val="0"/>
        <w:autoSpaceDN w:val="0"/>
        <w:adjustRightInd w:val="0"/>
        <w:jc w:val="both"/>
        <w:textAlignment w:val="baseline"/>
        <w:rPr>
          <w:rFonts w:ascii="Arial" w:hAnsi="Arial" w:cs="Arial"/>
          <w:sz w:val="22"/>
          <w:szCs w:val="22"/>
        </w:rPr>
      </w:pPr>
    </w:p>
    <w:p w:rsidR="00E95BA1" w:rsidRPr="00E8778C" w:rsidRDefault="00644C50" w:rsidP="00E95BA1">
      <w:pPr>
        <w:overflowPunct w:val="0"/>
        <w:autoSpaceDE w:val="0"/>
        <w:autoSpaceDN w:val="0"/>
        <w:adjustRightInd w:val="0"/>
        <w:jc w:val="both"/>
        <w:textAlignment w:val="baseline"/>
        <w:rPr>
          <w:rFonts w:ascii="News Gothic MT" w:hAnsi="News Gothic MT" w:cs="Arial"/>
          <w:b/>
          <w:sz w:val="20"/>
          <w:szCs w:val="20"/>
        </w:rPr>
      </w:pPr>
      <w:r w:rsidRPr="00E8778C">
        <w:rPr>
          <w:rFonts w:ascii="Arial" w:hAnsi="Arial" w:cs="Arial"/>
          <w:b/>
          <w:sz w:val="22"/>
          <w:szCs w:val="22"/>
        </w:rPr>
        <w:t xml:space="preserve">Email         </w:t>
      </w:r>
      <w:r w:rsidR="00F76423">
        <w:rPr>
          <w:rFonts w:ascii="Arial" w:hAnsi="Arial" w:cs="Arial"/>
          <w:b/>
          <w:sz w:val="22"/>
          <w:szCs w:val="22"/>
        </w:rPr>
        <w:tab/>
      </w:r>
      <w:r w:rsidR="00F76423">
        <w:rPr>
          <w:rFonts w:ascii="Arial" w:hAnsi="Arial" w:cs="Arial"/>
          <w:b/>
          <w:sz w:val="22"/>
          <w:szCs w:val="22"/>
        </w:rPr>
        <w:tab/>
      </w:r>
      <w:r w:rsidR="00F76423" w:rsidRPr="00F76423">
        <w:rPr>
          <w:rFonts w:ascii="Arial" w:hAnsi="Arial" w:cs="Arial"/>
          <w:sz w:val="22"/>
          <w:szCs w:val="22"/>
        </w:rPr>
        <w:t>mailbox@tanyfron-pri.wrexham.sch.uk</w:t>
      </w:r>
      <w:r w:rsidRPr="00E8778C">
        <w:rPr>
          <w:rFonts w:ascii="Arial" w:hAnsi="Arial" w:cs="Arial"/>
          <w:b/>
          <w:sz w:val="22"/>
          <w:szCs w:val="22"/>
        </w:rPr>
        <w:t xml:space="preserve">    </w:t>
      </w:r>
      <w:r w:rsidR="00E95BA1" w:rsidRPr="00E8778C">
        <w:rPr>
          <w:rFonts w:ascii="Arial" w:hAnsi="Arial" w:cs="Arial"/>
          <w:sz w:val="22"/>
          <w:szCs w:val="22"/>
        </w:rPr>
        <w:tab/>
      </w:r>
      <w:r w:rsidR="00E95BA1" w:rsidRPr="00E8778C">
        <w:rPr>
          <w:rFonts w:ascii="News Gothic MT" w:hAnsi="News Gothic MT" w:cs="Arial"/>
          <w:sz w:val="20"/>
          <w:szCs w:val="22"/>
        </w:rPr>
        <w:tab/>
      </w:r>
      <w:r w:rsidRPr="00C4391C">
        <w:rPr>
          <w:rFonts w:ascii="News Gothic MT" w:hAnsi="News Gothic MT" w:cs="Arial"/>
          <w:sz w:val="22"/>
          <w:szCs w:val="22"/>
        </w:rPr>
        <w:t xml:space="preserve"> </w:t>
      </w:r>
    </w:p>
    <w:p w:rsidR="00E95BA1" w:rsidRPr="00E8778C" w:rsidRDefault="00E95BA1" w:rsidP="00E95BA1">
      <w:pPr>
        <w:overflowPunct w:val="0"/>
        <w:autoSpaceDE w:val="0"/>
        <w:autoSpaceDN w:val="0"/>
        <w:adjustRightInd w:val="0"/>
        <w:jc w:val="both"/>
        <w:textAlignment w:val="baseline"/>
        <w:rPr>
          <w:rFonts w:ascii="News Gothic MT" w:hAnsi="News Gothic MT" w:cs="Arial"/>
          <w:sz w:val="20"/>
          <w:szCs w:val="22"/>
        </w:rPr>
      </w:pPr>
    </w:p>
    <w:p w:rsidR="00E95BA1" w:rsidRDefault="00644C50" w:rsidP="00C4391C">
      <w:pPr>
        <w:overflowPunct w:val="0"/>
        <w:autoSpaceDE w:val="0"/>
        <w:autoSpaceDN w:val="0"/>
        <w:adjustRightInd w:val="0"/>
        <w:jc w:val="both"/>
        <w:textAlignment w:val="baseline"/>
        <w:rPr>
          <w:rFonts w:ascii="Arial" w:hAnsi="Arial" w:cs="Arial"/>
          <w:sz w:val="22"/>
          <w:szCs w:val="22"/>
        </w:rPr>
      </w:pPr>
      <w:r w:rsidRPr="00E8778C">
        <w:rPr>
          <w:rFonts w:ascii="Arial" w:hAnsi="Arial" w:cs="Arial"/>
          <w:b/>
          <w:sz w:val="22"/>
          <w:szCs w:val="22"/>
        </w:rPr>
        <w:t xml:space="preserve">Ultimate Responsibility for Health and Safety </w:t>
      </w:r>
      <w:proofErr w:type="gramStart"/>
      <w:r w:rsidRPr="00E8778C">
        <w:rPr>
          <w:rFonts w:ascii="Arial" w:hAnsi="Arial" w:cs="Arial"/>
          <w:b/>
          <w:sz w:val="22"/>
          <w:szCs w:val="22"/>
        </w:rPr>
        <w:t>is</w:t>
      </w:r>
      <w:r w:rsidRPr="00E8778C">
        <w:rPr>
          <w:rFonts w:ascii="News Gothic MT" w:hAnsi="News Gothic MT" w:cs="Arial"/>
          <w:b/>
          <w:i/>
          <w:sz w:val="20"/>
          <w:szCs w:val="22"/>
        </w:rPr>
        <w:t>:</w:t>
      </w:r>
      <w:proofErr w:type="gramEnd"/>
      <w:r w:rsidRPr="00E8778C">
        <w:rPr>
          <w:rFonts w:ascii="News Gothic MT" w:hAnsi="News Gothic MT" w:cs="Arial"/>
          <w:b/>
          <w:i/>
          <w:sz w:val="20"/>
          <w:szCs w:val="22"/>
        </w:rPr>
        <w:t xml:space="preserve"> </w:t>
      </w:r>
      <w:r w:rsidR="00E95BA1" w:rsidRPr="00E8778C">
        <w:rPr>
          <w:rFonts w:ascii="News Gothic MT" w:hAnsi="News Gothic MT" w:cs="Arial"/>
          <w:b/>
          <w:sz w:val="20"/>
          <w:szCs w:val="22"/>
        </w:rPr>
        <w:t xml:space="preserve"> </w:t>
      </w:r>
      <w:r w:rsidR="00F76423" w:rsidRPr="00F76423">
        <w:rPr>
          <w:rFonts w:ascii="Arial" w:hAnsi="Arial" w:cs="Arial"/>
          <w:sz w:val="20"/>
          <w:szCs w:val="22"/>
        </w:rPr>
        <w:t>Mr David Lloyd</w:t>
      </w:r>
    </w:p>
    <w:p w:rsidR="00C4391C" w:rsidRPr="00E8778C" w:rsidRDefault="00C4391C" w:rsidP="00C4391C">
      <w:pPr>
        <w:overflowPunct w:val="0"/>
        <w:autoSpaceDE w:val="0"/>
        <w:autoSpaceDN w:val="0"/>
        <w:adjustRightInd w:val="0"/>
        <w:jc w:val="both"/>
        <w:textAlignment w:val="baseline"/>
        <w:rPr>
          <w:rFonts w:ascii="Arial" w:hAnsi="Arial" w:cs="Arial"/>
          <w:b/>
          <w:sz w:val="32"/>
          <w:szCs w:val="22"/>
        </w:rPr>
      </w:pPr>
    </w:p>
    <w:p w:rsidR="00586EC9" w:rsidRPr="00F02512" w:rsidRDefault="00586EC9">
      <w:pPr>
        <w:pStyle w:val="BodyText"/>
        <w:rPr>
          <w:rFonts w:ascii="Arial" w:hAnsi="Arial" w:cs="Arial"/>
          <w:b/>
          <w:color w:val="auto"/>
          <w:sz w:val="24"/>
          <w:szCs w:val="22"/>
          <w:lang w:val="en-GB"/>
        </w:rPr>
      </w:pPr>
      <w:r w:rsidRPr="00F02512">
        <w:rPr>
          <w:rFonts w:ascii="Arial" w:hAnsi="Arial" w:cs="Arial"/>
          <w:b/>
          <w:color w:val="auto"/>
          <w:sz w:val="24"/>
          <w:szCs w:val="22"/>
          <w:lang w:val="en-GB"/>
        </w:rPr>
        <w:t>I</w:t>
      </w:r>
      <w:r w:rsidR="00E95BA1" w:rsidRPr="00F02512">
        <w:rPr>
          <w:rFonts w:ascii="Arial" w:hAnsi="Arial" w:cs="Arial"/>
          <w:b/>
          <w:color w:val="auto"/>
          <w:sz w:val="24"/>
          <w:szCs w:val="22"/>
          <w:lang w:val="en-GB"/>
        </w:rPr>
        <w:t xml:space="preserve">ntroduction </w:t>
      </w:r>
    </w:p>
    <w:p w:rsidR="00644C50" w:rsidRPr="00E8778C" w:rsidRDefault="00644C50">
      <w:pPr>
        <w:pStyle w:val="BodyText"/>
        <w:rPr>
          <w:rFonts w:ascii="Arial" w:hAnsi="Arial" w:cs="Arial"/>
          <w:b/>
          <w:color w:val="auto"/>
          <w:sz w:val="22"/>
          <w:szCs w:val="22"/>
          <w:u w:val="single"/>
          <w:lang w:val="en-GB"/>
        </w:rPr>
      </w:pPr>
    </w:p>
    <w:p w:rsidR="00644C50" w:rsidRPr="00951C2C" w:rsidRDefault="00F76423" w:rsidP="00813B94">
      <w:pPr>
        <w:widowControl w:val="0"/>
        <w:overflowPunct w:val="0"/>
        <w:autoSpaceDE w:val="0"/>
        <w:autoSpaceDN w:val="0"/>
        <w:adjustRightInd w:val="0"/>
        <w:jc w:val="both"/>
        <w:textAlignment w:val="baseline"/>
        <w:rPr>
          <w:rFonts w:ascii="Arial" w:hAnsi="Arial" w:cs="Arial"/>
          <w:sz w:val="22"/>
          <w:lang w:eastAsia="en-GB"/>
        </w:rPr>
      </w:pPr>
      <w:r w:rsidRPr="00F76423">
        <w:rPr>
          <w:rFonts w:ascii="Arial" w:hAnsi="Arial" w:cs="Arial"/>
          <w:sz w:val="22"/>
          <w:lang w:val="en"/>
        </w:rPr>
        <w:t xml:space="preserve">Ysgol </w:t>
      </w:r>
      <w:proofErr w:type="spellStart"/>
      <w:r w:rsidRPr="00F76423">
        <w:rPr>
          <w:rFonts w:ascii="Arial" w:hAnsi="Arial" w:cs="Arial"/>
          <w:sz w:val="22"/>
          <w:lang w:val="en"/>
        </w:rPr>
        <w:t>Tanyfron</w:t>
      </w:r>
      <w:proofErr w:type="spellEnd"/>
      <w:r w:rsidR="00C009EF">
        <w:rPr>
          <w:rFonts w:ascii="Arial" w:hAnsi="Arial" w:cs="Arial"/>
          <w:sz w:val="22"/>
          <w:lang w:val="en"/>
        </w:rPr>
        <w:t xml:space="preserve"> </w:t>
      </w:r>
      <w:r w:rsidR="00951C2C" w:rsidRPr="00951C2C">
        <w:rPr>
          <w:rFonts w:ascii="Arial" w:hAnsi="Arial" w:cs="Arial"/>
          <w:sz w:val="22"/>
          <w:lang w:val="en"/>
        </w:rPr>
        <w:t>Primary School</w:t>
      </w:r>
      <w:r w:rsidR="00951C2C">
        <w:rPr>
          <w:rFonts w:ascii="Arial" w:hAnsi="Arial" w:cs="Arial"/>
          <w:sz w:val="22"/>
          <w:lang w:eastAsia="en-GB"/>
        </w:rPr>
        <w:t xml:space="preserve"> </w:t>
      </w:r>
      <w:r w:rsidR="00644C50" w:rsidRPr="00E8778C">
        <w:rPr>
          <w:rFonts w:ascii="Arial" w:hAnsi="Arial" w:cs="Arial"/>
          <w:sz w:val="22"/>
          <w:szCs w:val="22"/>
        </w:rPr>
        <w:t xml:space="preserve">understands the importance of good health and safety management and is committed to ensuring compliance at all levels with health and safety legislation.  </w:t>
      </w:r>
    </w:p>
    <w:p w:rsidR="00644C50" w:rsidRPr="00E8778C" w:rsidRDefault="00644C50" w:rsidP="00813B94">
      <w:pPr>
        <w:widowControl w:val="0"/>
        <w:overflowPunct w:val="0"/>
        <w:autoSpaceDE w:val="0"/>
        <w:autoSpaceDN w:val="0"/>
        <w:adjustRightInd w:val="0"/>
        <w:jc w:val="both"/>
        <w:textAlignment w:val="baseline"/>
        <w:rPr>
          <w:rFonts w:ascii="Arial" w:hAnsi="Arial" w:cs="Arial"/>
          <w:sz w:val="22"/>
          <w:szCs w:val="22"/>
        </w:rPr>
      </w:pPr>
    </w:p>
    <w:p w:rsidR="00644C50" w:rsidRPr="00E8778C" w:rsidRDefault="00F76423" w:rsidP="00813B94">
      <w:pPr>
        <w:pStyle w:val="BodyText"/>
        <w:jc w:val="both"/>
        <w:rPr>
          <w:rFonts w:ascii="Arial" w:hAnsi="Arial" w:cs="Arial"/>
          <w:color w:val="auto"/>
          <w:sz w:val="22"/>
          <w:szCs w:val="22"/>
          <w:lang w:val="en"/>
        </w:rPr>
      </w:pPr>
      <w:proofErr w:type="spellStart"/>
      <w:r w:rsidRPr="00F76423">
        <w:rPr>
          <w:rFonts w:ascii="Arial" w:hAnsi="Arial" w:cs="Arial"/>
          <w:color w:val="auto"/>
          <w:sz w:val="22"/>
          <w:szCs w:val="22"/>
        </w:rPr>
        <w:t>Mr</w:t>
      </w:r>
      <w:proofErr w:type="spellEnd"/>
      <w:r w:rsidRPr="00F76423">
        <w:rPr>
          <w:rFonts w:ascii="Arial" w:hAnsi="Arial" w:cs="Arial"/>
          <w:color w:val="auto"/>
          <w:sz w:val="22"/>
          <w:szCs w:val="22"/>
        </w:rPr>
        <w:t xml:space="preserve"> David Lloyd</w:t>
      </w:r>
      <w:r w:rsidR="00C009EF" w:rsidRPr="00D52AD1">
        <w:rPr>
          <w:rFonts w:ascii="Arial" w:hAnsi="Arial" w:cs="Arial"/>
          <w:color w:val="FF0000"/>
          <w:sz w:val="22"/>
          <w:szCs w:val="22"/>
        </w:rPr>
        <w:t xml:space="preserve"> </w:t>
      </w:r>
      <w:proofErr w:type="spellStart"/>
      <w:r w:rsidR="00813B94" w:rsidRPr="00D52AD1">
        <w:rPr>
          <w:rFonts w:ascii="Arial" w:hAnsi="Arial" w:cs="Arial"/>
          <w:color w:val="auto"/>
          <w:sz w:val="22"/>
          <w:szCs w:val="22"/>
          <w:lang w:val="en"/>
        </w:rPr>
        <w:t>Headteacher</w:t>
      </w:r>
      <w:proofErr w:type="spellEnd"/>
      <w:r w:rsidR="00813B94" w:rsidRPr="00D52AD1">
        <w:rPr>
          <w:rFonts w:ascii="Arial" w:hAnsi="Arial" w:cs="Arial"/>
          <w:color w:val="auto"/>
          <w:sz w:val="22"/>
          <w:szCs w:val="22"/>
          <w:lang w:val="en"/>
        </w:rPr>
        <w:t xml:space="preserve"> </w:t>
      </w:r>
      <w:r w:rsidR="00644C50" w:rsidRPr="00D52AD1">
        <w:rPr>
          <w:rFonts w:ascii="Arial" w:hAnsi="Arial" w:cs="Arial"/>
          <w:color w:val="auto"/>
          <w:sz w:val="22"/>
          <w:szCs w:val="22"/>
          <w:lang w:val="en"/>
        </w:rPr>
        <w:t>is to maintain</w:t>
      </w:r>
      <w:r w:rsidR="00813B94" w:rsidRPr="00D52AD1">
        <w:rPr>
          <w:rFonts w:ascii="Arial" w:hAnsi="Arial" w:cs="Arial"/>
          <w:color w:val="auto"/>
          <w:sz w:val="22"/>
          <w:szCs w:val="22"/>
          <w:lang w:val="en"/>
        </w:rPr>
        <w:t xml:space="preserve"> a</w:t>
      </w:r>
      <w:r w:rsidR="00644C50" w:rsidRPr="00D52AD1">
        <w:rPr>
          <w:rFonts w:ascii="Arial" w:hAnsi="Arial" w:cs="Arial"/>
          <w:color w:val="auto"/>
          <w:sz w:val="22"/>
          <w:szCs w:val="22"/>
          <w:lang w:val="en"/>
        </w:rPr>
        <w:t xml:space="preserve"> saf</w:t>
      </w:r>
      <w:r w:rsidR="00813B94" w:rsidRPr="00D52AD1">
        <w:rPr>
          <w:rFonts w:ascii="Arial" w:hAnsi="Arial" w:cs="Arial"/>
          <w:color w:val="auto"/>
          <w:sz w:val="22"/>
          <w:szCs w:val="22"/>
          <w:lang w:val="en"/>
        </w:rPr>
        <w:t>e and healthy working environment</w:t>
      </w:r>
      <w:r w:rsidR="00644C50" w:rsidRPr="00D52AD1">
        <w:rPr>
          <w:rFonts w:ascii="Arial" w:hAnsi="Arial" w:cs="Arial"/>
          <w:color w:val="FF0000"/>
          <w:sz w:val="22"/>
          <w:szCs w:val="22"/>
          <w:lang w:val="en"/>
        </w:rPr>
        <w:t xml:space="preserve"> </w:t>
      </w:r>
      <w:r w:rsidR="00644C50" w:rsidRPr="00D52AD1">
        <w:rPr>
          <w:rFonts w:ascii="Arial" w:hAnsi="Arial" w:cs="Arial"/>
          <w:color w:val="auto"/>
          <w:sz w:val="22"/>
          <w:szCs w:val="22"/>
          <w:lang w:val="en"/>
        </w:rPr>
        <w:t xml:space="preserve">at </w:t>
      </w:r>
      <w:r w:rsidRPr="00F76423">
        <w:rPr>
          <w:rFonts w:ascii="Arial" w:hAnsi="Arial" w:cs="Arial"/>
          <w:color w:val="auto"/>
          <w:sz w:val="22"/>
          <w:lang w:val="en"/>
        </w:rPr>
        <w:t xml:space="preserve">Ysgol </w:t>
      </w:r>
      <w:proofErr w:type="spellStart"/>
      <w:r w:rsidRPr="00F76423">
        <w:rPr>
          <w:rFonts w:ascii="Arial" w:hAnsi="Arial" w:cs="Arial"/>
          <w:color w:val="auto"/>
          <w:sz w:val="22"/>
          <w:lang w:val="en"/>
        </w:rPr>
        <w:t>Tanyfron</w:t>
      </w:r>
      <w:proofErr w:type="spellEnd"/>
      <w:r>
        <w:rPr>
          <w:rFonts w:ascii="Arial" w:hAnsi="Arial" w:cs="Arial"/>
          <w:sz w:val="22"/>
          <w:lang w:val="en"/>
        </w:rPr>
        <w:t xml:space="preserve"> </w:t>
      </w:r>
      <w:r w:rsidR="00951C2C" w:rsidRPr="00951C2C">
        <w:rPr>
          <w:rFonts w:ascii="Arial" w:hAnsi="Arial" w:cs="Arial"/>
          <w:sz w:val="22"/>
          <w:lang w:val="en"/>
        </w:rPr>
        <w:t>Primary</w:t>
      </w:r>
      <w:r w:rsidR="00951C2C">
        <w:rPr>
          <w:rFonts w:ascii="Arial" w:hAnsi="Arial" w:cs="Arial"/>
          <w:sz w:val="22"/>
          <w:lang w:val="en"/>
        </w:rPr>
        <w:t xml:space="preserve"> </w:t>
      </w:r>
      <w:r w:rsidR="00C4391C" w:rsidRPr="00C4391C">
        <w:rPr>
          <w:rFonts w:ascii="Arial" w:hAnsi="Arial" w:cs="Arial"/>
          <w:color w:val="auto"/>
          <w:sz w:val="22"/>
          <w:lang w:eastAsia="en-GB"/>
        </w:rPr>
        <w:t>School</w:t>
      </w:r>
      <w:r w:rsidR="00C4391C" w:rsidRPr="00C4391C">
        <w:rPr>
          <w:rFonts w:ascii="Tahoma" w:hAnsi="Tahoma" w:cs="Tahoma"/>
          <w:b/>
          <w:szCs w:val="22"/>
        </w:rPr>
        <w:t xml:space="preserve"> </w:t>
      </w:r>
      <w:r w:rsidR="00644C50" w:rsidRPr="00E8778C">
        <w:rPr>
          <w:rFonts w:ascii="Arial" w:hAnsi="Arial" w:cs="Arial"/>
          <w:color w:val="auto"/>
          <w:sz w:val="22"/>
          <w:szCs w:val="22"/>
          <w:lang w:val="en"/>
        </w:rPr>
        <w:t>for all staff, pupils and visitors.</w:t>
      </w:r>
    </w:p>
    <w:p w:rsidR="00644C50" w:rsidRPr="00E8778C" w:rsidRDefault="00644C50" w:rsidP="00644C50">
      <w:pPr>
        <w:widowControl w:val="0"/>
        <w:overflowPunct w:val="0"/>
        <w:autoSpaceDE w:val="0"/>
        <w:autoSpaceDN w:val="0"/>
        <w:adjustRightInd w:val="0"/>
        <w:jc w:val="both"/>
        <w:textAlignment w:val="baseline"/>
        <w:rPr>
          <w:rFonts w:ascii="Arial" w:hAnsi="Arial" w:cs="Arial"/>
          <w:sz w:val="22"/>
          <w:szCs w:val="22"/>
        </w:rPr>
      </w:pPr>
    </w:p>
    <w:p w:rsidR="00644C50" w:rsidRPr="00E8778C" w:rsidRDefault="00644C50" w:rsidP="00644C50">
      <w:pPr>
        <w:widowControl w:val="0"/>
        <w:overflowPunct w:val="0"/>
        <w:autoSpaceDE w:val="0"/>
        <w:autoSpaceDN w:val="0"/>
        <w:adjustRightInd w:val="0"/>
        <w:jc w:val="both"/>
        <w:textAlignment w:val="baseline"/>
        <w:rPr>
          <w:rFonts w:ascii="Arial" w:hAnsi="Arial" w:cs="Arial"/>
          <w:sz w:val="22"/>
          <w:szCs w:val="22"/>
        </w:rPr>
      </w:pPr>
      <w:r w:rsidRPr="00E8778C">
        <w:rPr>
          <w:rFonts w:ascii="Arial" w:hAnsi="Arial" w:cs="Arial"/>
          <w:sz w:val="22"/>
          <w:szCs w:val="22"/>
        </w:rPr>
        <w:t xml:space="preserve">For these reasons, this Health and Safety Policy </w:t>
      </w:r>
      <w:proofErr w:type="gramStart"/>
      <w:r w:rsidRPr="00E8778C">
        <w:rPr>
          <w:rFonts w:ascii="Arial" w:hAnsi="Arial" w:cs="Arial"/>
          <w:sz w:val="22"/>
          <w:szCs w:val="22"/>
        </w:rPr>
        <w:t>has been compiled</w:t>
      </w:r>
      <w:proofErr w:type="gramEnd"/>
      <w:r w:rsidRPr="00E8778C">
        <w:rPr>
          <w:rFonts w:ascii="Arial" w:hAnsi="Arial" w:cs="Arial"/>
          <w:sz w:val="22"/>
          <w:szCs w:val="22"/>
        </w:rPr>
        <w:t xml:space="preserve"> and contains the necessary information to address the relevant legislation and recognised good management practice.</w:t>
      </w:r>
    </w:p>
    <w:p w:rsidR="00644C50" w:rsidRPr="00E8778C" w:rsidRDefault="00644C50" w:rsidP="00644C50">
      <w:pPr>
        <w:widowControl w:val="0"/>
        <w:overflowPunct w:val="0"/>
        <w:autoSpaceDE w:val="0"/>
        <w:autoSpaceDN w:val="0"/>
        <w:adjustRightInd w:val="0"/>
        <w:jc w:val="both"/>
        <w:textAlignment w:val="baseline"/>
        <w:rPr>
          <w:rFonts w:ascii="Arial" w:hAnsi="Arial" w:cs="Arial"/>
          <w:sz w:val="22"/>
          <w:szCs w:val="22"/>
        </w:rPr>
      </w:pPr>
    </w:p>
    <w:p w:rsidR="00644C50" w:rsidRPr="00E8778C" w:rsidRDefault="00644C50" w:rsidP="00644C50">
      <w:pPr>
        <w:widowControl w:val="0"/>
        <w:overflowPunct w:val="0"/>
        <w:autoSpaceDE w:val="0"/>
        <w:autoSpaceDN w:val="0"/>
        <w:adjustRightInd w:val="0"/>
        <w:jc w:val="both"/>
        <w:textAlignment w:val="baseline"/>
        <w:rPr>
          <w:rFonts w:ascii="Arial" w:hAnsi="Arial" w:cs="Arial"/>
          <w:sz w:val="22"/>
          <w:szCs w:val="22"/>
        </w:rPr>
      </w:pPr>
      <w:r w:rsidRPr="00E8778C">
        <w:rPr>
          <w:rFonts w:ascii="Arial" w:hAnsi="Arial" w:cs="Arial"/>
          <w:sz w:val="22"/>
          <w:szCs w:val="22"/>
        </w:rPr>
        <w:t>Contained wi</w:t>
      </w:r>
      <w:r w:rsidR="00813B94" w:rsidRPr="00E8778C">
        <w:rPr>
          <w:rFonts w:ascii="Arial" w:hAnsi="Arial" w:cs="Arial"/>
          <w:sz w:val="22"/>
          <w:szCs w:val="22"/>
        </w:rPr>
        <w:t xml:space="preserve">thin this policy </w:t>
      </w:r>
      <w:r w:rsidR="00EC2F30" w:rsidRPr="00E8778C">
        <w:rPr>
          <w:rFonts w:ascii="Arial" w:hAnsi="Arial" w:cs="Arial"/>
          <w:sz w:val="22"/>
          <w:szCs w:val="22"/>
        </w:rPr>
        <w:t>are</w:t>
      </w:r>
      <w:r w:rsidR="00813B94" w:rsidRPr="00E8778C">
        <w:rPr>
          <w:rFonts w:ascii="Arial" w:hAnsi="Arial" w:cs="Arial"/>
          <w:sz w:val="22"/>
          <w:szCs w:val="22"/>
        </w:rPr>
        <w:t xml:space="preserve"> the</w:t>
      </w:r>
      <w:r w:rsidRPr="00E8778C">
        <w:rPr>
          <w:rFonts w:ascii="Arial" w:hAnsi="Arial" w:cs="Arial"/>
          <w:sz w:val="22"/>
          <w:szCs w:val="22"/>
        </w:rPr>
        <w:t xml:space="preserve"> health and safety policy statement, organisation and arrangements necessary to control all aspects of the school’</w:t>
      </w:r>
      <w:r w:rsidR="00813B94" w:rsidRPr="00E8778C">
        <w:rPr>
          <w:rFonts w:ascii="Arial" w:hAnsi="Arial" w:cs="Arial"/>
          <w:sz w:val="22"/>
          <w:szCs w:val="22"/>
        </w:rPr>
        <w:t>s operations</w:t>
      </w:r>
      <w:r w:rsidRPr="00E8778C">
        <w:rPr>
          <w:rFonts w:ascii="Arial" w:hAnsi="Arial" w:cs="Arial"/>
          <w:sz w:val="22"/>
          <w:szCs w:val="22"/>
        </w:rPr>
        <w:t xml:space="preserve"> on</w:t>
      </w:r>
      <w:r w:rsidR="00EC2F30" w:rsidRPr="00E8778C">
        <w:rPr>
          <w:rFonts w:ascii="Arial" w:hAnsi="Arial" w:cs="Arial"/>
          <w:sz w:val="22"/>
          <w:szCs w:val="22"/>
        </w:rPr>
        <w:t xml:space="preserve"> and off</w:t>
      </w:r>
      <w:r w:rsidRPr="00E8778C">
        <w:rPr>
          <w:rFonts w:ascii="Arial" w:hAnsi="Arial" w:cs="Arial"/>
          <w:sz w:val="22"/>
          <w:szCs w:val="22"/>
        </w:rPr>
        <w:t xml:space="preserve"> site.</w:t>
      </w:r>
    </w:p>
    <w:p w:rsidR="00586EC9" w:rsidRPr="00E8778C" w:rsidRDefault="00586EC9" w:rsidP="00644C50">
      <w:pPr>
        <w:pStyle w:val="BodyText"/>
        <w:rPr>
          <w:rFonts w:ascii="Arial" w:hAnsi="Arial" w:cs="Arial"/>
          <w:b/>
          <w:color w:val="auto"/>
          <w:sz w:val="22"/>
          <w:szCs w:val="22"/>
          <w:lang w:val="en-GB"/>
        </w:rPr>
      </w:pPr>
    </w:p>
    <w:p w:rsidR="00EC2F30" w:rsidRPr="00E8778C" w:rsidRDefault="00EC2F30" w:rsidP="00644C50">
      <w:pPr>
        <w:pStyle w:val="BodyText"/>
        <w:rPr>
          <w:rFonts w:ascii="Arial" w:hAnsi="Arial" w:cs="Arial"/>
          <w:b/>
          <w:color w:val="auto"/>
          <w:sz w:val="22"/>
          <w:szCs w:val="22"/>
          <w:lang w:val="en-GB"/>
        </w:rPr>
      </w:pPr>
    </w:p>
    <w:p w:rsidR="00EC2F30" w:rsidRPr="00E8778C" w:rsidRDefault="00EC2F30" w:rsidP="00644C50">
      <w:pPr>
        <w:pStyle w:val="BodyText"/>
        <w:rPr>
          <w:rFonts w:ascii="Arial" w:hAnsi="Arial" w:cs="Arial"/>
          <w:b/>
          <w:color w:val="auto"/>
          <w:sz w:val="22"/>
          <w:szCs w:val="22"/>
          <w:lang w:val="en-GB"/>
        </w:rPr>
      </w:pPr>
    </w:p>
    <w:p w:rsidR="00EC2F30" w:rsidRPr="00B5617C" w:rsidRDefault="00EC2F30" w:rsidP="00644C50">
      <w:pPr>
        <w:pStyle w:val="BodyText"/>
        <w:rPr>
          <w:rFonts w:ascii="Arial" w:hAnsi="Arial" w:cs="Arial"/>
          <w:b/>
          <w:color w:val="00B050"/>
          <w:sz w:val="22"/>
          <w:szCs w:val="22"/>
          <w:lang w:val="en-GB"/>
        </w:rPr>
      </w:pPr>
    </w:p>
    <w:p w:rsidR="00EC2F30" w:rsidRDefault="00EC2F30" w:rsidP="00644C50">
      <w:pPr>
        <w:pStyle w:val="BodyText"/>
        <w:rPr>
          <w:rFonts w:ascii="Arial" w:hAnsi="Arial" w:cs="Arial"/>
          <w:b/>
          <w:color w:val="00B050"/>
          <w:sz w:val="22"/>
          <w:szCs w:val="22"/>
          <w:lang w:val="en-GB"/>
        </w:rPr>
      </w:pPr>
    </w:p>
    <w:p w:rsidR="005323BA" w:rsidRDefault="005323BA" w:rsidP="00644C50">
      <w:pPr>
        <w:pStyle w:val="BodyText"/>
        <w:rPr>
          <w:rFonts w:ascii="Arial" w:hAnsi="Arial" w:cs="Arial"/>
          <w:b/>
          <w:color w:val="00B050"/>
          <w:sz w:val="22"/>
          <w:szCs w:val="22"/>
          <w:lang w:val="en-GB"/>
        </w:rPr>
      </w:pPr>
    </w:p>
    <w:p w:rsidR="005323BA" w:rsidRPr="00B5617C" w:rsidRDefault="005323BA" w:rsidP="00644C50">
      <w:pPr>
        <w:pStyle w:val="BodyText"/>
        <w:rPr>
          <w:rFonts w:ascii="Arial" w:hAnsi="Arial" w:cs="Arial"/>
          <w:b/>
          <w:color w:val="00B050"/>
          <w:sz w:val="22"/>
          <w:szCs w:val="22"/>
          <w:lang w:val="en-GB"/>
        </w:rPr>
      </w:pPr>
    </w:p>
    <w:p w:rsidR="00586EC9" w:rsidRPr="00E8778C" w:rsidRDefault="00EC2F30" w:rsidP="00F02512">
      <w:pPr>
        <w:pStyle w:val="BodyText"/>
        <w:jc w:val="center"/>
        <w:rPr>
          <w:rFonts w:ascii="Arial" w:hAnsi="Arial" w:cs="Arial"/>
          <w:color w:val="auto"/>
          <w:sz w:val="24"/>
          <w:szCs w:val="22"/>
          <w:u w:val="single"/>
          <w:lang w:val="en-GB"/>
        </w:rPr>
      </w:pPr>
      <w:r w:rsidRPr="00E8778C">
        <w:rPr>
          <w:rFonts w:ascii="Arial" w:hAnsi="Arial" w:cs="Arial"/>
          <w:b/>
          <w:color w:val="auto"/>
          <w:sz w:val="24"/>
          <w:szCs w:val="22"/>
          <w:u w:val="single"/>
          <w:lang w:val="en-GB"/>
        </w:rPr>
        <w:t>Statement of Policy</w:t>
      </w:r>
    </w:p>
    <w:p w:rsidR="00586EC9" w:rsidRPr="00E8778C" w:rsidRDefault="00586EC9">
      <w:pPr>
        <w:pStyle w:val="BodyText"/>
        <w:jc w:val="both"/>
        <w:rPr>
          <w:rFonts w:ascii="Arial" w:hAnsi="Arial" w:cs="Arial"/>
          <w:color w:val="auto"/>
          <w:sz w:val="24"/>
          <w:szCs w:val="22"/>
          <w:u w:val="single"/>
          <w:lang w:val="en-GB"/>
        </w:rPr>
      </w:pPr>
    </w:p>
    <w:p w:rsidR="00586EC9" w:rsidRPr="00E8778C" w:rsidRDefault="00586EC9" w:rsidP="009B74E6">
      <w:pPr>
        <w:pStyle w:val="BodyText"/>
        <w:jc w:val="both"/>
        <w:rPr>
          <w:rFonts w:ascii="Arial" w:hAnsi="Arial" w:cs="Arial"/>
          <w:color w:val="auto"/>
          <w:sz w:val="22"/>
          <w:szCs w:val="22"/>
          <w:lang w:val="en-GB"/>
        </w:rPr>
      </w:pPr>
      <w:r w:rsidRPr="00E8778C">
        <w:rPr>
          <w:rFonts w:ascii="Arial" w:hAnsi="Arial" w:cs="Arial"/>
          <w:color w:val="auto"/>
          <w:sz w:val="22"/>
          <w:szCs w:val="22"/>
          <w:lang w:val="en-GB"/>
        </w:rPr>
        <w:t>This is t</w:t>
      </w:r>
      <w:r w:rsidR="001F0AA2">
        <w:rPr>
          <w:rFonts w:ascii="Arial" w:hAnsi="Arial" w:cs="Arial"/>
          <w:color w:val="auto"/>
          <w:sz w:val="22"/>
          <w:szCs w:val="22"/>
          <w:lang w:val="en-GB"/>
        </w:rPr>
        <w:t xml:space="preserve">he health and safety policy </w:t>
      </w:r>
      <w:r w:rsidR="00D52AD1">
        <w:rPr>
          <w:rFonts w:ascii="Arial" w:hAnsi="Arial" w:cs="Arial"/>
          <w:color w:val="auto"/>
          <w:sz w:val="22"/>
          <w:szCs w:val="22"/>
          <w:lang w:val="en-GB"/>
        </w:rPr>
        <w:t xml:space="preserve">of </w:t>
      </w:r>
      <w:proofErr w:type="spellStart"/>
      <w:r w:rsidR="00F76423" w:rsidRPr="00F76423">
        <w:rPr>
          <w:rFonts w:ascii="Arial" w:hAnsi="Arial" w:cs="Arial"/>
          <w:color w:val="auto"/>
          <w:sz w:val="22"/>
          <w:lang w:val="en"/>
        </w:rPr>
        <w:t>Ysgol</w:t>
      </w:r>
      <w:proofErr w:type="spellEnd"/>
      <w:r w:rsidR="00F76423" w:rsidRPr="00F76423">
        <w:rPr>
          <w:rFonts w:ascii="Arial" w:hAnsi="Arial" w:cs="Arial"/>
          <w:color w:val="auto"/>
          <w:sz w:val="22"/>
          <w:lang w:val="en"/>
        </w:rPr>
        <w:t xml:space="preserve"> </w:t>
      </w:r>
      <w:proofErr w:type="spellStart"/>
      <w:r w:rsidR="00F76423" w:rsidRPr="00F76423">
        <w:rPr>
          <w:rFonts w:ascii="Arial" w:hAnsi="Arial" w:cs="Arial"/>
          <w:color w:val="auto"/>
          <w:sz w:val="22"/>
          <w:lang w:val="en"/>
        </w:rPr>
        <w:t>Tanyfron</w:t>
      </w:r>
      <w:proofErr w:type="spellEnd"/>
      <w:r w:rsidR="00F76423">
        <w:rPr>
          <w:rFonts w:ascii="Arial" w:hAnsi="Arial" w:cs="Arial"/>
          <w:sz w:val="22"/>
          <w:lang w:val="en"/>
        </w:rPr>
        <w:t xml:space="preserve"> </w:t>
      </w:r>
      <w:r w:rsidR="00B7460C" w:rsidRPr="00951C2C">
        <w:rPr>
          <w:rFonts w:ascii="Arial" w:hAnsi="Arial" w:cs="Arial"/>
          <w:sz w:val="22"/>
          <w:lang w:val="en"/>
        </w:rPr>
        <w:t xml:space="preserve">Primary </w:t>
      </w:r>
      <w:r w:rsidR="005323BA" w:rsidRPr="00951C2C">
        <w:rPr>
          <w:rFonts w:ascii="Arial" w:hAnsi="Arial" w:cs="Arial"/>
          <w:sz w:val="22"/>
          <w:lang w:val="en"/>
        </w:rPr>
        <w:t>School</w:t>
      </w:r>
      <w:r w:rsidR="005323BA">
        <w:rPr>
          <w:rFonts w:ascii="Arial" w:hAnsi="Arial" w:cs="Arial"/>
          <w:color w:val="auto"/>
          <w:sz w:val="22"/>
          <w:szCs w:val="22"/>
          <w:lang w:val="en-GB"/>
        </w:rPr>
        <w:t>, which</w:t>
      </w:r>
      <w:r w:rsidRPr="00E8778C">
        <w:rPr>
          <w:rFonts w:ascii="Arial" w:hAnsi="Arial" w:cs="Arial"/>
          <w:color w:val="auto"/>
          <w:sz w:val="22"/>
          <w:szCs w:val="22"/>
          <w:lang w:val="en-GB"/>
        </w:rPr>
        <w:t xml:space="preserve"> </w:t>
      </w:r>
      <w:proofErr w:type="gramStart"/>
      <w:r w:rsidRPr="00E8778C">
        <w:rPr>
          <w:rFonts w:ascii="Arial" w:hAnsi="Arial" w:cs="Arial"/>
          <w:color w:val="auto"/>
          <w:sz w:val="22"/>
          <w:szCs w:val="22"/>
          <w:lang w:val="en-GB"/>
        </w:rPr>
        <w:t>should be read</w:t>
      </w:r>
      <w:proofErr w:type="gramEnd"/>
      <w:r w:rsidRPr="00E8778C">
        <w:rPr>
          <w:rFonts w:ascii="Arial" w:hAnsi="Arial" w:cs="Arial"/>
          <w:color w:val="auto"/>
          <w:sz w:val="22"/>
          <w:szCs w:val="22"/>
          <w:lang w:val="en-GB"/>
        </w:rPr>
        <w:t xml:space="preserve"> in conjunction with the health an</w:t>
      </w:r>
      <w:r w:rsidR="001B7475" w:rsidRPr="00E8778C">
        <w:rPr>
          <w:rFonts w:ascii="Arial" w:hAnsi="Arial" w:cs="Arial"/>
          <w:color w:val="auto"/>
          <w:sz w:val="22"/>
          <w:szCs w:val="22"/>
          <w:lang w:val="en-GB"/>
        </w:rPr>
        <w:t xml:space="preserve">d safety policies of </w:t>
      </w:r>
      <w:r w:rsidRPr="00E8778C">
        <w:rPr>
          <w:rFonts w:ascii="Arial" w:hAnsi="Arial" w:cs="Arial"/>
          <w:color w:val="auto"/>
          <w:sz w:val="22"/>
          <w:szCs w:val="22"/>
          <w:lang w:val="en-GB"/>
        </w:rPr>
        <w:t>Wrexham County Borough Council.</w:t>
      </w:r>
    </w:p>
    <w:p w:rsidR="00586EC9" w:rsidRPr="00E8778C" w:rsidRDefault="00586EC9" w:rsidP="009B74E6">
      <w:pPr>
        <w:pStyle w:val="BodyText"/>
        <w:jc w:val="both"/>
        <w:rPr>
          <w:rFonts w:ascii="Arial" w:hAnsi="Arial" w:cs="Arial"/>
          <w:color w:val="auto"/>
          <w:sz w:val="22"/>
          <w:szCs w:val="22"/>
          <w:lang w:val="en-GB"/>
        </w:rPr>
      </w:pPr>
    </w:p>
    <w:p w:rsidR="00586EC9" w:rsidRPr="00E8778C" w:rsidRDefault="00586EC9" w:rsidP="009B74E6">
      <w:pPr>
        <w:pStyle w:val="BodyText"/>
        <w:jc w:val="both"/>
        <w:rPr>
          <w:rFonts w:ascii="Arial" w:hAnsi="Arial" w:cs="Arial"/>
          <w:color w:val="auto"/>
          <w:sz w:val="22"/>
          <w:szCs w:val="22"/>
          <w:lang w:val="en-GB"/>
        </w:rPr>
      </w:pPr>
      <w:r w:rsidRPr="00E8778C">
        <w:rPr>
          <w:rFonts w:ascii="Arial" w:hAnsi="Arial" w:cs="Arial"/>
          <w:color w:val="auto"/>
          <w:sz w:val="22"/>
          <w:szCs w:val="22"/>
          <w:lang w:val="en-GB"/>
        </w:rPr>
        <w:t>The governing body is committed to ensuring a high standard of health, safety and welfare for all staff, pupils, visitors and contract</w:t>
      </w:r>
      <w:r w:rsidR="00EC2F30" w:rsidRPr="00E8778C">
        <w:rPr>
          <w:rFonts w:ascii="Arial" w:hAnsi="Arial" w:cs="Arial"/>
          <w:color w:val="auto"/>
          <w:sz w:val="22"/>
          <w:szCs w:val="22"/>
          <w:lang w:val="en-GB"/>
        </w:rPr>
        <w:t>ors, by ensuring the following:</w:t>
      </w:r>
    </w:p>
    <w:p w:rsidR="00586EC9" w:rsidRPr="00E8778C" w:rsidRDefault="00586EC9" w:rsidP="009B74E6">
      <w:pPr>
        <w:pStyle w:val="BodyText"/>
        <w:jc w:val="both"/>
        <w:rPr>
          <w:rFonts w:ascii="Arial" w:hAnsi="Arial" w:cs="Arial"/>
          <w:color w:val="auto"/>
          <w:sz w:val="22"/>
          <w:szCs w:val="22"/>
          <w:lang w:val="en-GB"/>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A healthy and safe environment throughout the school.</w:t>
      </w:r>
    </w:p>
    <w:p w:rsidR="00EC2F30" w:rsidRPr="00E8778C" w:rsidRDefault="00EC2F30" w:rsidP="00EC2F30">
      <w:pPr>
        <w:pStyle w:val="BodyText"/>
        <w:ind w:left="720"/>
        <w:jc w:val="both"/>
        <w:rPr>
          <w:rFonts w:ascii="Arial" w:hAnsi="Arial" w:cs="Arial"/>
          <w:color w:val="auto"/>
          <w:sz w:val="22"/>
          <w:szCs w:val="22"/>
          <w:lang w:val="en-GB"/>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 xml:space="preserve">Arrangements to ensure that no person </w:t>
      </w:r>
      <w:proofErr w:type="gramStart"/>
      <w:r w:rsidRPr="00E8778C">
        <w:rPr>
          <w:rFonts w:ascii="Arial" w:hAnsi="Arial" w:cs="Arial"/>
          <w:color w:val="auto"/>
          <w:sz w:val="22"/>
          <w:szCs w:val="22"/>
          <w:lang w:val="en-GB"/>
        </w:rPr>
        <w:t>is adversely affected</w:t>
      </w:r>
      <w:proofErr w:type="gramEnd"/>
      <w:r w:rsidRPr="00E8778C">
        <w:rPr>
          <w:rFonts w:ascii="Arial" w:hAnsi="Arial" w:cs="Arial"/>
          <w:color w:val="auto"/>
          <w:sz w:val="22"/>
          <w:szCs w:val="22"/>
          <w:lang w:val="en-GB"/>
        </w:rPr>
        <w:t xml:space="preserve"> by unsafe working</w:t>
      </w:r>
      <w:r w:rsidR="00EC2F30" w:rsidRPr="00E8778C">
        <w:rPr>
          <w:rFonts w:ascii="Arial" w:hAnsi="Arial" w:cs="Arial"/>
          <w:color w:val="auto"/>
          <w:sz w:val="22"/>
          <w:szCs w:val="22"/>
          <w:lang w:val="en-GB"/>
        </w:rPr>
        <w:t xml:space="preserve"> </w:t>
      </w:r>
      <w:r w:rsidRPr="00E8778C">
        <w:rPr>
          <w:rFonts w:ascii="Arial" w:hAnsi="Arial" w:cs="Arial"/>
          <w:color w:val="auto"/>
          <w:sz w:val="22"/>
          <w:szCs w:val="22"/>
          <w:lang w:val="en-GB"/>
        </w:rPr>
        <w:t>practices, unsafe articles, uns</w:t>
      </w:r>
      <w:r w:rsidR="00E8778C">
        <w:rPr>
          <w:rFonts w:ascii="Arial" w:hAnsi="Arial" w:cs="Arial"/>
          <w:color w:val="auto"/>
          <w:sz w:val="22"/>
          <w:szCs w:val="22"/>
          <w:lang w:val="en-GB"/>
        </w:rPr>
        <w:t>afe substances or unsafe equipment</w:t>
      </w:r>
      <w:r w:rsidRPr="00E8778C">
        <w:rPr>
          <w:rFonts w:ascii="Arial" w:hAnsi="Arial" w:cs="Arial"/>
          <w:color w:val="auto"/>
          <w:sz w:val="22"/>
          <w:szCs w:val="22"/>
          <w:lang w:val="en-GB"/>
        </w:rPr>
        <w:t xml:space="preserve"> used in school.</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Provision and dissemination of health and safet</w:t>
      </w:r>
      <w:r w:rsidR="0065341B" w:rsidRPr="00E8778C">
        <w:rPr>
          <w:rFonts w:ascii="Arial" w:hAnsi="Arial" w:cs="Arial"/>
          <w:color w:val="auto"/>
          <w:sz w:val="22"/>
          <w:szCs w:val="22"/>
          <w:lang w:val="en-GB"/>
        </w:rPr>
        <w:t xml:space="preserve">y </w:t>
      </w:r>
      <w:proofErr w:type="gramStart"/>
      <w:r w:rsidR="0065341B" w:rsidRPr="00E8778C">
        <w:rPr>
          <w:rFonts w:ascii="Arial" w:hAnsi="Arial" w:cs="Arial"/>
          <w:color w:val="auto"/>
          <w:sz w:val="22"/>
          <w:szCs w:val="22"/>
          <w:lang w:val="en-GB"/>
        </w:rPr>
        <w:t>information which</w:t>
      </w:r>
      <w:proofErr w:type="gramEnd"/>
      <w:r w:rsidR="0065341B" w:rsidRPr="00E8778C">
        <w:rPr>
          <w:rFonts w:ascii="Arial" w:hAnsi="Arial" w:cs="Arial"/>
          <w:color w:val="auto"/>
          <w:sz w:val="22"/>
          <w:szCs w:val="22"/>
          <w:lang w:val="en-GB"/>
        </w:rPr>
        <w:t xml:space="preserve"> is received </w:t>
      </w:r>
      <w:r w:rsidRPr="00E8778C">
        <w:rPr>
          <w:rFonts w:ascii="Arial" w:hAnsi="Arial" w:cs="Arial"/>
          <w:color w:val="auto"/>
          <w:sz w:val="22"/>
          <w:szCs w:val="22"/>
          <w:lang w:val="en-GB"/>
        </w:rPr>
        <w:t>from</w:t>
      </w:r>
      <w:r w:rsidR="0065341B" w:rsidRPr="00E8778C">
        <w:rPr>
          <w:rFonts w:ascii="Arial" w:hAnsi="Arial" w:cs="Arial"/>
          <w:color w:val="auto"/>
          <w:sz w:val="22"/>
          <w:szCs w:val="22"/>
          <w:lang w:val="en-GB"/>
        </w:rPr>
        <w:t xml:space="preserve"> </w:t>
      </w:r>
      <w:r w:rsidR="00C52D2D" w:rsidRPr="00E8778C">
        <w:rPr>
          <w:rFonts w:ascii="Arial" w:hAnsi="Arial" w:cs="Arial"/>
          <w:color w:val="auto"/>
          <w:sz w:val="22"/>
          <w:szCs w:val="22"/>
          <w:lang w:val="en-GB"/>
        </w:rPr>
        <w:t>the L</w:t>
      </w:r>
      <w:r w:rsidRPr="00E8778C">
        <w:rPr>
          <w:rFonts w:ascii="Arial" w:hAnsi="Arial" w:cs="Arial"/>
          <w:color w:val="auto"/>
          <w:sz w:val="22"/>
          <w:szCs w:val="22"/>
          <w:lang w:val="en-GB"/>
        </w:rPr>
        <w:t>A and other sources.</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 xml:space="preserve">The provision of </w:t>
      </w:r>
      <w:proofErr w:type="gramStart"/>
      <w:r w:rsidRPr="00E8778C">
        <w:rPr>
          <w:rFonts w:ascii="Arial" w:hAnsi="Arial" w:cs="Arial"/>
          <w:color w:val="auto"/>
          <w:sz w:val="22"/>
          <w:szCs w:val="22"/>
          <w:lang w:val="en-GB"/>
        </w:rPr>
        <w:t>adequate health and safety training to all employees</w:t>
      </w:r>
      <w:r w:rsidR="00CE7B65" w:rsidRPr="00E8778C">
        <w:rPr>
          <w:rFonts w:ascii="Arial" w:hAnsi="Arial" w:cs="Arial"/>
          <w:color w:val="auto"/>
          <w:sz w:val="22"/>
          <w:szCs w:val="22"/>
          <w:lang w:val="en-GB"/>
        </w:rPr>
        <w:t xml:space="preserve"> as and when this need arises</w:t>
      </w:r>
      <w:proofErr w:type="gramEnd"/>
      <w:r w:rsidRPr="00E8778C">
        <w:rPr>
          <w:rFonts w:ascii="Arial" w:hAnsi="Arial" w:cs="Arial"/>
          <w:color w:val="auto"/>
          <w:sz w:val="22"/>
          <w:szCs w:val="22"/>
          <w:lang w:val="en-GB"/>
        </w:rPr>
        <w:t>.</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Safe means of access and egress.</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Adequate welfare facilities for all staff.</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Procedures for emergencies such as fire, first aid and other school related incidents.</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Monitoring of health and safety standards in the school, together with a review of</w:t>
      </w:r>
      <w:r w:rsidR="00C52D2D" w:rsidRPr="00E8778C">
        <w:rPr>
          <w:rFonts w:ascii="Arial" w:hAnsi="Arial" w:cs="Arial"/>
          <w:color w:val="auto"/>
          <w:sz w:val="22"/>
          <w:szCs w:val="22"/>
          <w:lang w:val="en-GB"/>
        </w:rPr>
        <w:t xml:space="preserve"> </w:t>
      </w:r>
      <w:r w:rsidRPr="00E8778C">
        <w:rPr>
          <w:rFonts w:ascii="Arial" w:hAnsi="Arial" w:cs="Arial"/>
          <w:color w:val="auto"/>
          <w:sz w:val="22"/>
          <w:szCs w:val="22"/>
          <w:lang w:val="en-GB"/>
        </w:rPr>
        <w:t>accident/near miss statistics.</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Access to specialist help with references to health</w:t>
      </w:r>
      <w:r w:rsidR="00C52D2D" w:rsidRPr="00E8778C">
        <w:rPr>
          <w:rFonts w:ascii="Arial" w:hAnsi="Arial" w:cs="Arial"/>
          <w:color w:val="auto"/>
          <w:sz w:val="22"/>
          <w:szCs w:val="22"/>
          <w:lang w:val="en-GB"/>
        </w:rPr>
        <w:t xml:space="preserve"> and safety matters (L</w:t>
      </w:r>
      <w:r w:rsidRPr="00E8778C">
        <w:rPr>
          <w:rFonts w:ascii="Arial" w:hAnsi="Arial" w:cs="Arial"/>
          <w:color w:val="auto"/>
          <w:sz w:val="22"/>
          <w:szCs w:val="22"/>
          <w:lang w:val="en-GB"/>
        </w:rPr>
        <w:t>A).</w:t>
      </w:r>
    </w:p>
    <w:p w:rsidR="00EC2F30" w:rsidRPr="00E8778C" w:rsidRDefault="00EC2F30" w:rsidP="00EC2F30">
      <w:pPr>
        <w:pStyle w:val="ListParagraph"/>
        <w:jc w:val="both"/>
        <w:rPr>
          <w:rFonts w:ascii="Arial" w:hAnsi="Arial" w:cs="Arial"/>
          <w:sz w:val="22"/>
          <w:szCs w:val="22"/>
        </w:rPr>
      </w:pPr>
    </w:p>
    <w:p w:rsidR="00EC2F30"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Encouragement for staff to participate in the promotion of health and safety standards</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in the school (promotion of joint consultation).</w:t>
      </w:r>
    </w:p>
    <w:p w:rsidR="00EC2F30" w:rsidRPr="00E8778C" w:rsidRDefault="00EC2F30" w:rsidP="00EC2F30">
      <w:pPr>
        <w:pStyle w:val="ListParagraph"/>
        <w:jc w:val="both"/>
        <w:rPr>
          <w:rFonts w:ascii="Arial" w:hAnsi="Arial" w:cs="Arial"/>
          <w:sz w:val="22"/>
          <w:szCs w:val="22"/>
        </w:rPr>
      </w:pPr>
    </w:p>
    <w:p w:rsidR="00586EC9" w:rsidRPr="00E8778C" w:rsidRDefault="00586EC9" w:rsidP="00970E9D">
      <w:pPr>
        <w:pStyle w:val="BodyText"/>
        <w:numPr>
          <w:ilvl w:val="0"/>
          <w:numId w:val="1"/>
        </w:numPr>
        <w:jc w:val="both"/>
        <w:rPr>
          <w:rFonts w:ascii="Arial" w:hAnsi="Arial" w:cs="Arial"/>
          <w:color w:val="auto"/>
          <w:sz w:val="22"/>
          <w:szCs w:val="22"/>
          <w:lang w:val="en-GB"/>
        </w:rPr>
      </w:pPr>
      <w:r w:rsidRPr="00E8778C">
        <w:rPr>
          <w:rFonts w:ascii="Arial" w:hAnsi="Arial" w:cs="Arial"/>
          <w:color w:val="auto"/>
          <w:sz w:val="22"/>
          <w:szCs w:val="22"/>
          <w:lang w:val="en-GB"/>
        </w:rPr>
        <w:t xml:space="preserve">This policy </w:t>
      </w:r>
      <w:proofErr w:type="gramStart"/>
      <w:r w:rsidRPr="00E8778C">
        <w:rPr>
          <w:rFonts w:ascii="Arial" w:hAnsi="Arial" w:cs="Arial"/>
          <w:color w:val="auto"/>
          <w:sz w:val="22"/>
          <w:szCs w:val="22"/>
          <w:lang w:val="en-GB"/>
        </w:rPr>
        <w:t>will be reviewed and updated as appropriate</w:t>
      </w:r>
      <w:proofErr w:type="gramEnd"/>
      <w:r w:rsidRPr="00E8778C">
        <w:rPr>
          <w:rFonts w:ascii="Arial" w:hAnsi="Arial" w:cs="Arial"/>
          <w:color w:val="auto"/>
          <w:sz w:val="22"/>
          <w:szCs w:val="22"/>
          <w:lang w:val="en-GB"/>
        </w:rPr>
        <w:t>.</w:t>
      </w:r>
    </w:p>
    <w:p w:rsidR="00586EC9" w:rsidRPr="00E8778C" w:rsidRDefault="00586EC9">
      <w:pPr>
        <w:pStyle w:val="BodyText"/>
        <w:jc w:val="both"/>
        <w:rPr>
          <w:rFonts w:ascii="Arial" w:hAnsi="Arial" w:cs="Arial"/>
          <w:color w:val="auto"/>
          <w:sz w:val="22"/>
          <w:szCs w:val="22"/>
          <w:lang w:val="en-GB"/>
        </w:rPr>
      </w:pPr>
    </w:p>
    <w:p w:rsidR="00586EC9" w:rsidRPr="00E8778C" w:rsidRDefault="007D213A">
      <w:pPr>
        <w:pStyle w:val="BodyText"/>
        <w:jc w:val="both"/>
        <w:rPr>
          <w:rFonts w:ascii="Arial" w:hAnsi="Arial" w:cs="Arial"/>
          <w:color w:val="auto"/>
          <w:sz w:val="22"/>
          <w:szCs w:val="22"/>
          <w:lang w:val="en-GB"/>
        </w:rPr>
      </w:pPr>
      <w:r>
        <w:rPr>
          <w:noProof/>
          <w:lang w:eastAsia="en-GB"/>
        </w:rPr>
        <w:drawing>
          <wp:anchor distT="0" distB="0" distL="114300" distR="114300" simplePos="0" relativeHeight="251664896" behindDoc="0" locked="0" layoutInCell="1" allowOverlap="1" wp14:anchorId="5E7D178A" wp14:editId="7FFCF3D4">
            <wp:simplePos x="0" y="0"/>
            <wp:positionH relativeFrom="column">
              <wp:posOffset>485776</wp:posOffset>
            </wp:positionH>
            <wp:positionV relativeFrom="paragraph">
              <wp:posOffset>6350</wp:posOffset>
            </wp:positionV>
            <wp:extent cx="154305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078" b="2001"/>
                    <a:stretch/>
                  </pic:blipFill>
                  <pic:spPr bwMode="auto">
                    <a:xfrm>
                      <a:off x="0" y="0"/>
                      <a:ext cx="154305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544C">
        <w:rPr>
          <w:noProof/>
          <w:lang w:eastAsia="en-GB"/>
        </w:rPr>
        <w:drawing>
          <wp:anchor distT="0" distB="0" distL="114300" distR="114300" simplePos="0" relativeHeight="251662848" behindDoc="0" locked="0" layoutInCell="1" allowOverlap="1" wp14:anchorId="577301C7" wp14:editId="72182142">
            <wp:simplePos x="0" y="0"/>
            <wp:positionH relativeFrom="column">
              <wp:posOffset>2314575</wp:posOffset>
            </wp:positionH>
            <wp:positionV relativeFrom="paragraph">
              <wp:posOffset>6985</wp:posOffset>
            </wp:positionV>
            <wp:extent cx="2028825" cy="514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F30" w:rsidRPr="00E8778C" w:rsidRDefault="00EC2F30">
      <w:pPr>
        <w:pStyle w:val="BodyText"/>
        <w:jc w:val="both"/>
        <w:rPr>
          <w:rFonts w:ascii="Arial" w:hAnsi="Arial" w:cs="Arial"/>
          <w:color w:val="auto"/>
          <w:sz w:val="22"/>
          <w:szCs w:val="22"/>
          <w:lang w:val="en-GB"/>
        </w:rPr>
      </w:pPr>
    </w:p>
    <w:p w:rsidR="00EC2F30" w:rsidRPr="00E8778C" w:rsidRDefault="00EC2F30">
      <w:pPr>
        <w:pStyle w:val="BodyText"/>
        <w:jc w:val="both"/>
        <w:rPr>
          <w:rFonts w:ascii="Arial" w:hAnsi="Arial" w:cs="Arial"/>
          <w:color w:val="auto"/>
          <w:sz w:val="22"/>
          <w:szCs w:val="22"/>
          <w:lang w:val="en-GB"/>
        </w:rPr>
      </w:pPr>
    </w:p>
    <w:p w:rsidR="00522B36" w:rsidRPr="00E8778C" w:rsidRDefault="00522B36" w:rsidP="00522B36">
      <w:pPr>
        <w:autoSpaceDE w:val="0"/>
        <w:autoSpaceDN w:val="0"/>
        <w:adjustRightInd w:val="0"/>
        <w:rPr>
          <w:rFonts w:ascii="Arial" w:hAnsi="Arial" w:cs="Arial"/>
          <w:b/>
          <w:bCs/>
          <w:sz w:val="20"/>
          <w:szCs w:val="20"/>
        </w:rPr>
      </w:pPr>
      <w:r w:rsidRPr="00E8778C">
        <w:rPr>
          <w:rFonts w:ascii="Arial" w:hAnsi="Arial" w:cs="Arial"/>
          <w:b/>
          <w:bCs/>
          <w:sz w:val="20"/>
          <w:szCs w:val="20"/>
        </w:rPr>
        <w:t>Signed</w:t>
      </w:r>
      <w:proofErr w:type="gramStart"/>
      <w:r w:rsidRPr="00E8778C">
        <w:rPr>
          <w:rFonts w:ascii="Arial" w:hAnsi="Arial" w:cs="Arial"/>
          <w:b/>
          <w:bCs/>
          <w:sz w:val="20"/>
          <w:szCs w:val="20"/>
        </w:rPr>
        <w:t>……………………......</w:t>
      </w:r>
      <w:r w:rsidRPr="00E8778C">
        <w:rPr>
          <w:rFonts w:ascii="Arial" w:hAnsi="Arial" w:cs="Arial"/>
          <w:b/>
          <w:bCs/>
          <w:sz w:val="20"/>
          <w:szCs w:val="20"/>
        </w:rPr>
        <w:tab/>
      </w:r>
      <w:proofErr w:type="gramEnd"/>
      <w:r w:rsidRPr="00E8778C">
        <w:rPr>
          <w:rFonts w:ascii="Arial" w:hAnsi="Arial" w:cs="Arial"/>
          <w:b/>
          <w:bCs/>
          <w:sz w:val="20"/>
          <w:szCs w:val="20"/>
        </w:rPr>
        <w:t>Signed………………………..</w:t>
      </w:r>
    </w:p>
    <w:p w:rsidR="00522B36" w:rsidRPr="00E8778C" w:rsidRDefault="00522B36" w:rsidP="00522B36">
      <w:pPr>
        <w:autoSpaceDE w:val="0"/>
        <w:autoSpaceDN w:val="0"/>
        <w:adjustRightInd w:val="0"/>
        <w:rPr>
          <w:rFonts w:ascii="Arial" w:hAnsi="Arial" w:cs="Arial"/>
          <w:b/>
          <w:bCs/>
          <w:sz w:val="20"/>
          <w:szCs w:val="20"/>
        </w:rPr>
      </w:pPr>
    </w:p>
    <w:p w:rsidR="00522B36" w:rsidRPr="00E8778C" w:rsidRDefault="00522B36" w:rsidP="00522B36">
      <w:pPr>
        <w:autoSpaceDE w:val="0"/>
        <w:autoSpaceDN w:val="0"/>
        <w:adjustRightInd w:val="0"/>
        <w:rPr>
          <w:rFonts w:ascii="Arial" w:hAnsi="Arial" w:cs="Arial"/>
          <w:b/>
          <w:bCs/>
          <w:sz w:val="20"/>
          <w:szCs w:val="20"/>
        </w:rPr>
      </w:pPr>
    </w:p>
    <w:p w:rsidR="00522B36" w:rsidRPr="00E8778C" w:rsidRDefault="00522B36" w:rsidP="00522B36">
      <w:pPr>
        <w:autoSpaceDE w:val="0"/>
        <w:autoSpaceDN w:val="0"/>
        <w:adjustRightInd w:val="0"/>
        <w:rPr>
          <w:rFonts w:ascii="Arial" w:hAnsi="Arial" w:cs="Arial"/>
          <w:b/>
          <w:bCs/>
          <w:sz w:val="20"/>
          <w:szCs w:val="20"/>
        </w:rPr>
      </w:pPr>
      <w:r w:rsidRPr="00E8778C">
        <w:rPr>
          <w:rFonts w:ascii="Arial" w:hAnsi="Arial" w:cs="Arial"/>
          <w:b/>
          <w:bCs/>
          <w:sz w:val="20"/>
          <w:szCs w:val="20"/>
        </w:rPr>
        <w:t>Head Teacher</w:t>
      </w:r>
      <w:r w:rsidRPr="00E8778C">
        <w:rPr>
          <w:rFonts w:ascii="Arial" w:hAnsi="Arial" w:cs="Arial"/>
          <w:b/>
          <w:bCs/>
          <w:sz w:val="20"/>
          <w:szCs w:val="20"/>
        </w:rPr>
        <w:tab/>
      </w:r>
      <w:r w:rsidRPr="00E8778C">
        <w:rPr>
          <w:rFonts w:ascii="Arial" w:hAnsi="Arial" w:cs="Arial"/>
          <w:b/>
          <w:bCs/>
          <w:sz w:val="20"/>
          <w:szCs w:val="20"/>
        </w:rPr>
        <w:tab/>
      </w:r>
      <w:r w:rsidRPr="00E8778C">
        <w:rPr>
          <w:rFonts w:ascii="Arial" w:hAnsi="Arial" w:cs="Arial"/>
          <w:b/>
          <w:bCs/>
          <w:sz w:val="20"/>
          <w:szCs w:val="20"/>
        </w:rPr>
        <w:tab/>
        <w:t>Chair of Governors</w:t>
      </w:r>
    </w:p>
    <w:p w:rsidR="00522B36" w:rsidRPr="00E8778C" w:rsidRDefault="00522B36" w:rsidP="00522B36">
      <w:pPr>
        <w:autoSpaceDE w:val="0"/>
        <w:autoSpaceDN w:val="0"/>
        <w:adjustRightInd w:val="0"/>
        <w:rPr>
          <w:rFonts w:ascii="Arial" w:hAnsi="Arial" w:cs="Arial"/>
          <w:b/>
          <w:bCs/>
          <w:sz w:val="20"/>
          <w:szCs w:val="20"/>
        </w:rPr>
      </w:pPr>
    </w:p>
    <w:p w:rsidR="00522B36" w:rsidRPr="00E8778C" w:rsidRDefault="00522B36" w:rsidP="00522B36">
      <w:pPr>
        <w:autoSpaceDE w:val="0"/>
        <w:autoSpaceDN w:val="0"/>
        <w:adjustRightInd w:val="0"/>
        <w:rPr>
          <w:rFonts w:ascii="Arial" w:hAnsi="Arial" w:cs="Arial"/>
          <w:b/>
          <w:bCs/>
          <w:sz w:val="20"/>
          <w:szCs w:val="20"/>
        </w:rPr>
      </w:pPr>
    </w:p>
    <w:p w:rsidR="00522B36" w:rsidRPr="00E8778C" w:rsidRDefault="00522B36" w:rsidP="00522B36">
      <w:pPr>
        <w:autoSpaceDE w:val="0"/>
        <w:autoSpaceDN w:val="0"/>
        <w:adjustRightInd w:val="0"/>
        <w:rPr>
          <w:rFonts w:ascii="Arial" w:hAnsi="Arial" w:cs="Arial"/>
          <w:b/>
          <w:bCs/>
          <w:sz w:val="20"/>
          <w:szCs w:val="20"/>
        </w:rPr>
      </w:pPr>
      <w:r w:rsidRPr="00E8778C">
        <w:rPr>
          <w:rFonts w:ascii="Arial" w:hAnsi="Arial" w:cs="Arial"/>
          <w:b/>
          <w:bCs/>
          <w:sz w:val="20"/>
          <w:szCs w:val="20"/>
        </w:rPr>
        <w:t xml:space="preserve">Date                   </w:t>
      </w:r>
      <w:r w:rsidR="00BF20DC">
        <w:rPr>
          <w:rFonts w:ascii="Arial" w:hAnsi="Arial" w:cs="Arial"/>
          <w:b/>
          <w:bCs/>
          <w:sz w:val="20"/>
          <w:szCs w:val="20"/>
        </w:rPr>
        <w:t>Autumn Term 20</w:t>
      </w:r>
      <w:r w:rsidR="005323BA">
        <w:rPr>
          <w:rFonts w:ascii="Arial" w:hAnsi="Arial" w:cs="Arial"/>
          <w:b/>
          <w:bCs/>
          <w:sz w:val="20"/>
          <w:szCs w:val="20"/>
        </w:rPr>
        <w:t>22</w:t>
      </w:r>
      <w:r w:rsidR="00BF20DC">
        <w:rPr>
          <w:rFonts w:ascii="Arial" w:hAnsi="Arial" w:cs="Arial"/>
          <w:b/>
          <w:bCs/>
          <w:sz w:val="20"/>
          <w:szCs w:val="20"/>
        </w:rPr>
        <w:t>-2</w:t>
      </w:r>
      <w:r w:rsidR="005323BA">
        <w:rPr>
          <w:rFonts w:ascii="Arial" w:hAnsi="Arial" w:cs="Arial"/>
          <w:b/>
          <w:bCs/>
          <w:sz w:val="20"/>
          <w:szCs w:val="20"/>
        </w:rPr>
        <w:t>3</w:t>
      </w:r>
      <w:r w:rsidRPr="00E8778C">
        <w:rPr>
          <w:rFonts w:ascii="Arial" w:hAnsi="Arial" w:cs="Arial"/>
          <w:b/>
          <w:bCs/>
          <w:sz w:val="20"/>
          <w:szCs w:val="20"/>
        </w:rPr>
        <w:t xml:space="preserve">                       </w:t>
      </w:r>
    </w:p>
    <w:p w:rsidR="00522B36" w:rsidRPr="00B5617C" w:rsidRDefault="00522B36" w:rsidP="00522B36">
      <w:pPr>
        <w:rPr>
          <w:rFonts w:ascii="Arial" w:hAnsi="Arial" w:cs="Arial"/>
          <w:color w:val="00B050"/>
          <w:sz w:val="20"/>
          <w:szCs w:val="20"/>
        </w:rPr>
      </w:pPr>
    </w:p>
    <w:p w:rsidR="00EC2F30" w:rsidRPr="00B5617C" w:rsidRDefault="00EC2F30">
      <w:pPr>
        <w:pStyle w:val="BodyText"/>
        <w:jc w:val="both"/>
        <w:rPr>
          <w:rFonts w:ascii="Arial" w:hAnsi="Arial" w:cs="Arial"/>
          <w:color w:val="00B050"/>
          <w:sz w:val="22"/>
          <w:szCs w:val="22"/>
          <w:lang w:val="en-GB"/>
        </w:rPr>
      </w:pPr>
      <w:bookmarkStart w:id="4" w:name="_GoBack"/>
      <w:bookmarkEnd w:id="4"/>
    </w:p>
    <w:p w:rsidR="00EC2F30" w:rsidRPr="00B5617C" w:rsidRDefault="00EC2F30">
      <w:pPr>
        <w:pStyle w:val="BodyText"/>
        <w:jc w:val="both"/>
        <w:rPr>
          <w:rFonts w:ascii="Arial" w:hAnsi="Arial" w:cs="Arial"/>
          <w:color w:val="00B050"/>
          <w:sz w:val="22"/>
          <w:szCs w:val="22"/>
          <w:lang w:val="en-GB"/>
        </w:rPr>
      </w:pPr>
    </w:p>
    <w:p w:rsidR="00EC2F30" w:rsidRPr="00B5617C" w:rsidRDefault="00EC2F30">
      <w:pPr>
        <w:pStyle w:val="BodyText"/>
        <w:jc w:val="both"/>
        <w:rPr>
          <w:rFonts w:ascii="Arial" w:hAnsi="Arial" w:cs="Arial"/>
          <w:color w:val="00B050"/>
          <w:sz w:val="22"/>
          <w:szCs w:val="22"/>
          <w:lang w:val="en-GB"/>
        </w:rPr>
      </w:pPr>
    </w:p>
    <w:p w:rsidR="00EC2F30" w:rsidRPr="00B5617C" w:rsidRDefault="00EC2F30">
      <w:pPr>
        <w:pStyle w:val="BodyText"/>
        <w:jc w:val="both"/>
        <w:rPr>
          <w:rFonts w:ascii="Arial" w:hAnsi="Arial" w:cs="Arial"/>
          <w:color w:val="00B050"/>
          <w:sz w:val="22"/>
          <w:szCs w:val="22"/>
          <w:lang w:val="en-GB"/>
        </w:rPr>
      </w:pPr>
    </w:p>
    <w:p w:rsidR="00EC2F30" w:rsidRPr="00B5617C" w:rsidRDefault="00EC2F30">
      <w:pPr>
        <w:pStyle w:val="BodyText"/>
        <w:jc w:val="both"/>
        <w:rPr>
          <w:rFonts w:ascii="Arial" w:hAnsi="Arial" w:cs="Arial"/>
          <w:color w:val="00B050"/>
          <w:sz w:val="22"/>
          <w:szCs w:val="22"/>
          <w:lang w:val="en-GB"/>
        </w:rPr>
      </w:pPr>
    </w:p>
    <w:p w:rsidR="00A560F4" w:rsidRDefault="00A560F4" w:rsidP="00F02512">
      <w:pPr>
        <w:overflowPunct w:val="0"/>
        <w:autoSpaceDE w:val="0"/>
        <w:autoSpaceDN w:val="0"/>
        <w:adjustRightInd w:val="0"/>
        <w:textAlignment w:val="baseline"/>
        <w:rPr>
          <w:rFonts w:ascii="Arial" w:hAnsi="Arial" w:cs="Arial"/>
          <w:color w:val="00B050"/>
          <w:sz w:val="22"/>
          <w:szCs w:val="22"/>
        </w:rPr>
      </w:pPr>
    </w:p>
    <w:p w:rsidR="00BB24C9" w:rsidRDefault="00BB24C9" w:rsidP="00F02512">
      <w:pPr>
        <w:overflowPunct w:val="0"/>
        <w:autoSpaceDE w:val="0"/>
        <w:autoSpaceDN w:val="0"/>
        <w:adjustRightInd w:val="0"/>
        <w:textAlignment w:val="baseline"/>
        <w:rPr>
          <w:rFonts w:ascii="Arial" w:hAnsi="Arial" w:cs="Arial"/>
          <w:color w:val="00B050"/>
          <w:sz w:val="22"/>
          <w:szCs w:val="22"/>
        </w:rPr>
      </w:pPr>
    </w:p>
    <w:p w:rsidR="00B7460C" w:rsidRDefault="00B7460C" w:rsidP="00F02512">
      <w:pPr>
        <w:overflowPunct w:val="0"/>
        <w:autoSpaceDE w:val="0"/>
        <w:autoSpaceDN w:val="0"/>
        <w:adjustRightInd w:val="0"/>
        <w:textAlignment w:val="baseline"/>
        <w:rPr>
          <w:rFonts w:ascii="Arial" w:hAnsi="Arial" w:cs="Arial"/>
          <w:color w:val="00B050"/>
          <w:sz w:val="22"/>
          <w:szCs w:val="22"/>
        </w:rPr>
      </w:pPr>
    </w:p>
    <w:p w:rsidR="00D52AD1" w:rsidRDefault="00D52AD1" w:rsidP="00F02512">
      <w:pPr>
        <w:overflowPunct w:val="0"/>
        <w:autoSpaceDE w:val="0"/>
        <w:autoSpaceDN w:val="0"/>
        <w:adjustRightInd w:val="0"/>
        <w:textAlignment w:val="baseline"/>
        <w:rPr>
          <w:rFonts w:ascii="Tahoma" w:hAnsi="Tahoma" w:cs="Tahoma"/>
          <w:b/>
          <w:bCs/>
          <w:color w:val="00B050"/>
          <w:sz w:val="28"/>
          <w:szCs w:val="28"/>
          <w:lang w:val="en-US"/>
        </w:rPr>
      </w:pPr>
    </w:p>
    <w:p w:rsidR="00BF20DC" w:rsidRDefault="00BF20DC" w:rsidP="005127BA">
      <w:pPr>
        <w:overflowPunct w:val="0"/>
        <w:autoSpaceDE w:val="0"/>
        <w:autoSpaceDN w:val="0"/>
        <w:adjustRightInd w:val="0"/>
        <w:jc w:val="center"/>
        <w:textAlignment w:val="baseline"/>
        <w:rPr>
          <w:rFonts w:ascii="Arial" w:hAnsi="Arial" w:cs="Arial"/>
          <w:b/>
          <w:bCs/>
          <w:szCs w:val="20"/>
          <w:u w:val="single"/>
        </w:rPr>
      </w:pPr>
    </w:p>
    <w:p w:rsidR="003D52BE" w:rsidRPr="00E8778C" w:rsidRDefault="003D52BE" w:rsidP="005127BA">
      <w:pPr>
        <w:overflowPunct w:val="0"/>
        <w:autoSpaceDE w:val="0"/>
        <w:autoSpaceDN w:val="0"/>
        <w:adjustRightInd w:val="0"/>
        <w:jc w:val="center"/>
        <w:textAlignment w:val="baseline"/>
        <w:rPr>
          <w:rFonts w:ascii="Arial" w:hAnsi="Arial" w:cs="Arial"/>
          <w:b/>
          <w:bCs/>
          <w:szCs w:val="20"/>
          <w:u w:val="single"/>
        </w:rPr>
      </w:pPr>
      <w:r w:rsidRPr="00E8778C">
        <w:rPr>
          <w:rFonts w:ascii="Arial" w:hAnsi="Arial" w:cs="Arial"/>
          <w:b/>
          <w:bCs/>
          <w:szCs w:val="20"/>
          <w:u w:val="single"/>
        </w:rPr>
        <w:t>Organisation and Responsibilities</w:t>
      </w: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586EC9" w:rsidRPr="00F02512" w:rsidRDefault="000315E5" w:rsidP="009B74E6">
      <w:pPr>
        <w:pStyle w:val="BodyText"/>
        <w:tabs>
          <w:tab w:val="left" w:pos="714"/>
          <w:tab w:val="left" w:pos="1443"/>
          <w:tab w:val="left" w:pos="2883"/>
          <w:tab w:val="left" w:pos="4323"/>
          <w:tab w:val="left" w:pos="5042"/>
          <w:tab w:val="left" w:pos="5763"/>
        </w:tabs>
        <w:jc w:val="both"/>
        <w:rPr>
          <w:rFonts w:ascii="Arial" w:hAnsi="Arial" w:cs="Arial"/>
          <w:b/>
          <w:color w:val="auto"/>
          <w:sz w:val="32"/>
          <w:szCs w:val="22"/>
          <w:lang w:val="en-GB"/>
        </w:rPr>
      </w:pPr>
      <w:r w:rsidRPr="00F02512">
        <w:rPr>
          <w:rFonts w:ascii="Arial" w:hAnsi="Arial" w:cs="Arial"/>
          <w:b/>
          <w:color w:val="auto"/>
          <w:sz w:val="24"/>
          <w:szCs w:val="20"/>
          <w:lang w:eastAsia="en-GB"/>
        </w:rPr>
        <w:t>School Governing Bodies</w:t>
      </w:r>
    </w:p>
    <w:p w:rsidR="00586EC9" w:rsidRPr="00B5617C" w:rsidRDefault="00586EC9" w:rsidP="009B74E6">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0315E5" w:rsidRPr="00E8778C" w:rsidRDefault="000315E5" w:rsidP="009B74E6">
      <w:p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School Governing bodies have responsibilities for protecting the health and safety of staff, pupils and visitors as follows:</w:t>
      </w:r>
    </w:p>
    <w:p w:rsidR="000315E5" w:rsidRPr="00E8778C" w:rsidRDefault="000315E5" w:rsidP="009B74E6">
      <w:pPr>
        <w:autoSpaceDE w:val="0"/>
        <w:autoSpaceDN w:val="0"/>
        <w:adjustRightInd w:val="0"/>
        <w:jc w:val="both"/>
        <w:rPr>
          <w:rFonts w:ascii="Arial" w:hAnsi="Arial" w:cs="Arial"/>
          <w:sz w:val="22"/>
          <w:szCs w:val="22"/>
          <w:lang w:eastAsia="en-GB"/>
        </w:rPr>
      </w:pPr>
    </w:p>
    <w:p w:rsidR="003D52BE"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take all reasonable measures within their power to ensure the school premises are</w:t>
      </w:r>
      <w:r w:rsidR="003D52BE" w:rsidRPr="00E8778C">
        <w:rPr>
          <w:rFonts w:ascii="Arial" w:hAnsi="Arial" w:cs="Arial"/>
          <w:sz w:val="22"/>
          <w:szCs w:val="22"/>
          <w:lang w:eastAsia="en-GB"/>
        </w:rPr>
        <w:t xml:space="preserve"> </w:t>
      </w:r>
      <w:r w:rsidRPr="00E8778C">
        <w:rPr>
          <w:rFonts w:ascii="Arial" w:hAnsi="Arial" w:cs="Arial"/>
          <w:sz w:val="22"/>
          <w:szCs w:val="22"/>
          <w:lang w:eastAsia="en-GB"/>
        </w:rPr>
        <w:t xml:space="preserve">safe and not hazardous to the health and safety of staff, pupils and visitors. </w:t>
      </w:r>
    </w:p>
    <w:p w:rsidR="009B74E6" w:rsidRPr="00E8778C" w:rsidRDefault="009B74E6" w:rsidP="009B74E6">
      <w:pPr>
        <w:autoSpaceDE w:val="0"/>
        <w:autoSpaceDN w:val="0"/>
        <w:adjustRightInd w:val="0"/>
        <w:ind w:left="720"/>
        <w:jc w:val="both"/>
        <w:rPr>
          <w:rFonts w:ascii="Arial" w:hAnsi="Arial" w:cs="Arial"/>
          <w:sz w:val="22"/>
          <w:szCs w:val="22"/>
          <w:lang w:eastAsia="en-GB"/>
        </w:rPr>
      </w:pPr>
    </w:p>
    <w:p w:rsidR="003D52BE"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accept their responsibilities and carry out the requirements of the Health and Safety at</w:t>
      </w:r>
      <w:r w:rsidR="003D52BE" w:rsidRPr="00E8778C">
        <w:rPr>
          <w:rFonts w:ascii="Arial" w:hAnsi="Arial" w:cs="Arial"/>
          <w:sz w:val="22"/>
          <w:szCs w:val="22"/>
          <w:lang w:eastAsia="en-GB"/>
        </w:rPr>
        <w:t xml:space="preserve"> </w:t>
      </w:r>
      <w:r w:rsidRPr="00E8778C">
        <w:rPr>
          <w:rFonts w:ascii="Arial" w:hAnsi="Arial" w:cs="Arial"/>
          <w:sz w:val="22"/>
          <w:szCs w:val="22"/>
          <w:lang w:eastAsia="en-GB"/>
        </w:rPr>
        <w:t>Work etc. Act 1974 and other relevant legislative requirements introduced through Act’s,</w:t>
      </w:r>
      <w:r w:rsidR="003D52BE" w:rsidRPr="00E8778C">
        <w:rPr>
          <w:rFonts w:ascii="Arial" w:hAnsi="Arial" w:cs="Arial"/>
          <w:sz w:val="22"/>
          <w:szCs w:val="22"/>
          <w:lang w:eastAsia="en-GB"/>
        </w:rPr>
        <w:t xml:space="preserve"> </w:t>
      </w:r>
      <w:r w:rsidRPr="00E8778C">
        <w:rPr>
          <w:rFonts w:ascii="Arial" w:hAnsi="Arial" w:cs="Arial"/>
          <w:sz w:val="22"/>
          <w:szCs w:val="22"/>
          <w:lang w:eastAsia="en-GB"/>
        </w:rPr>
        <w:t>Regulations or Guidance, so far as is reasonably practicable.</w:t>
      </w:r>
    </w:p>
    <w:p w:rsidR="003D52BE" w:rsidRPr="00E8778C" w:rsidRDefault="003D52BE" w:rsidP="009B74E6">
      <w:pPr>
        <w:pStyle w:val="ListParagraph"/>
        <w:jc w:val="both"/>
        <w:rPr>
          <w:rFonts w:ascii="Arial" w:hAnsi="Arial" w:cs="Arial"/>
          <w:sz w:val="22"/>
          <w:szCs w:val="22"/>
          <w:lang w:eastAsia="en-GB"/>
        </w:rPr>
      </w:pPr>
    </w:p>
    <w:p w:rsidR="003D52BE"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assist the Head teacher to produce and implement an effective Health and Safety</w:t>
      </w:r>
      <w:r w:rsidR="009B74E6" w:rsidRPr="00E8778C">
        <w:rPr>
          <w:rFonts w:ascii="Arial" w:hAnsi="Arial" w:cs="Arial"/>
          <w:sz w:val="22"/>
          <w:szCs w:val="22"/>
          <w:lang w:eastAsia="en-GB"/>
        </w:rPr>
        <w:t xml:space="preserve"> </w:t>
      </w:r>
      <w:r w:rsidRPr="00E8778C">
        <w:rPr>
          <w:rFonts w:ascii="Arial" w:hAnsi="Arial" w:cs="Arial"/>
          <w:sz w:val="22"/>
          <w:szCs w:val="22"/>
          <w:lang w:eastAsia="en-GB"/>
        </w:rPr>
        <w:t>Policy including organisational arrangements and procedural documents for work</w:t>
      </w:r>
      <w:r w:rsidR="003D52BE" w:rsidRPr="00E8778C">
        <w:rPr>
          <w:rFonts w:ascii="Arial" w:hAnsi="Arial" w:cs="Arial"/>
          <w:sz w:val="22"/>
          <w:szCs w:val="22"/>
          <w:lang w:eastAsia="en-GB"/>
        </w:rPr>
        <w:t xml:space="preserve"> </w:t>
      </w:r>
      <w:r w:rsidRPr="00E8778C">
        <w:rPr>
          <w:rFonts w:ascii="Arial" w:hAnsi="Arial" w:cs="Arial"/>
          <w:sz w:val="22"/>
          <w:szCs w:val="22"/>
          <w:lang w:eastAsia="en-GB"/>
        </w:rPr>
        <w:t>activities.</w:t>
      </w:r>
    </w:p>
    <w:p w:rsidR="003D52BE" w:rsidRPr="00E8778C" w:rsidRDefault="003D52BE" w:rsidP="009B74E6">
      <w:pPr>
        <w:pStyle w:val="ListParagraph"/>
        <w:jc w:val="both"/>
        <w:rPr>
          <w:rFonts w:ascii="Arial" w:hAnsi="Arial" w:cs="Arial"/>
          <w:sz w:val="22"/>
          <w:szCs w:val="22"/>
          <w:lang w:eastAsia="en-GB"/>
        </w:rPr>
      </w:pPr>
    </w:p>
    <w:p w:rsidR="009B74E6"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regularly review the health and safety arrangements within the school to ensure that</w:t>
      </w:r>
      <w:r w:rsidR="003D52BE" w:rsidRPr="00E8778C">
        <w:rPr>
          <w:rFonts w:ascii="Arial" w:hAnsi="Arial" w:cs="Arial"/>
          <w:sz w:val="22"/>
          <w:szCs w:val="22"/>
          <w:lang w:eastAsia="en-GB"/>
        </w:rPr>
        <w:t xml:space="preserve"> </w:t>
      </w:r>
      <w:r w:rsidRPr="00E8778C">
        <w:rPr>
          <w:rFonts w:ascii="Arial" w:hAnsi="Arial" w:cs="Arial"/>
          <w:sz w:val="22"/>
          <w:szCs w:val="22"/>
          <w:lang w:eastAsia="en-GB"/>
        </w:rPr>
        <w:t>the organisational structures are effective and meet the needs of the school.</w:t>
      </w:r>
    </w:p>
    <w:p w:rsidR="009B74E6" w:rsidRPr="00E8778C" w:rsidRDefault="009B74E6" w:rsidP="009B74E6">
      <w:pPr>
        <w:pStyle w:val="ListParagraph"/>
        <w:jc w:val="both"/>
        <w:rPr>
          <w:rFonts w:ascii="Arial" w:hAnsi="Arial" w:cs="Arial"/>
          <w:sz w:val="22"/>
          <w:szCs w:val="22"/>
          <w:lang w:eastAsia="en-GB"/>
        </w:rPr>
      </w:pPr>
    </w:p>
    <w:p w:rsidR="009B74E6"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agree with the Head teacher a policy for financing health and safety matters which</w:t>
      </w:r>
      <w:r w:rsidR="009B74E6" w:rsidRPr="00E8778C">
        <w:rPr>
          <w:rFonts w:ascii="Arial" w:hAnsi="Arial" w:cs="Arial"/>
          <w:sz w:val="22"/>
          <w:szCs w:val="22"/>
          <w:lang w:eastAsia="en-GB"/>
        </w:rPr>
        <w:t xml:space="preserve"> </w:t>
      </w:r>
      <w:r w:rsidRPr="00E8778C">
        <w:rPr>
          <w:rFonts w:ascii="Arial" w:hAnsi="Arial" w:cs="Arial"/>
          <w:sz w:val="22"/>
          <w:szCs w:val="22"/>
          <w:lang w:eastAsia="en-GB"/>
        </w:rPr>
        <w:t>come within the responsibility of the school, and to notify the council of all health and</w:t>
      </w:r>
      <w:r w:rsidR="009B74E6" w:rsidRPr="00E8778C">
        <w:rPr>
          <w:rFonts w:ascii="Arial" w:hAnsi="Arial" w:cs="Arial"/>
          <w:sz w:val="22"/>
          <w:szCs w:val="22"/>
          <w:lang w:eastAsia="en-GB"/>
        </w:rPr>
        <w:t xml:space="preserve"> </w:t>
      </w:r>
      <w:r w:rsidRPr="00E8778C">
        <w:rPr>
          <w:rFonts w:ascii="Arial" w:hAnsi="Arial" w:cs="Arial"/>
          <w:sz w:val="22"/>
          <w:szCs w:val="22"/>
          <w:lang w:eastAsia="en-GB"/>
        </w:rPr>
        <w:t>safety matters which cannot be resolved for financial or other reasons, whether or not it is</w:t>
      </w:r>
      <w:r w:rsidR="009B74E6" w:rsidRPr="00E8778C">
        <w:rPr>
          <w:rFonts w:ascii="Arial" w:hAnsi="Arial" w:cs="Arial"/>
          <w:sz w:val="22"/>
          <w:szCs w:val="22"/>
          <w:lang w:eastAsia="en-GB"/>
        </w:rPr>
        <w:t xml:space="preserve"> </w:t>
      </w:r>
      <w:r w:rsidRPr="00E8778C">
        <w:rPr>
          <w:rFonts w:ascii="Arial" w:hAnsi="Arial" w:cs="Arial"/>
          <w:sz w:val="22"/>
          <w:szCs w:val="22"/>
          <w:lang w:eastAsia="en-GB"/>
        </w:rPr>
        <w:t>the responsibility of the school.</w:t>
      </w:r>
    </w:p>
    <w:p w:rsidR="009B74E6" w:rsidRPr="00E8778C" w:rsidRDefault="009B74E6" w:rsidP="009B74E6">
      <w:pPr>
        <w:pStyle w:val="ListParagraph"/>
        <w:jc w:val="both"/>
        <w:rPr>
          <w:rFonts w:ascii="Arial" w:hAnsi="Arial" w:cs="Arial"/>
          <w:sz w:val="22"/>
          <w:szCs w:val="22"/>
          <w:lang w:eastAsia="en-GB"/>
        </w:rPr>
      </w:pPr>
    </w:p>
    <w:p w:rsidR="009B74E6"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be aware of and comply with safety legislation, codes of practice and guidance notes</w:t>
      </w:r>
      <w:r w:rsidR="009B74E6" w:rsidRPr="00E8778C">
        <w:rPr>
          <w:rFonts w:ascii="Arial" w:hAnsi="Arial" w:cs="Arial"/>
          <w:sz w:val="22"/>
          <w:szCs w:val="22"/>
          <w:lang w:eastAsia="en-GB"/>
        </w:rPr>
        <w:t xml:space="preserve"> </w:t>
      </w:r>
      <w:r w:rsidRPr="00E8778C">
        <w:rPr>
          <w:rFonts w:ascii="Arial" w:hAnsi="Arial" w:cs="Arial"/>
          <w:sz w:val="22"/>
          <w:szCs w:val="22"/>
          <w:lang w:eastAsia="en-GB"/>
        </w:rPr>
        <w:t>and their application to the school.</w:t>
      </w:r>
    </w:p>
    <w:p w:rsidR="009B74E6" w:rsidRPr="00E8778C" w:rsidRDefault="009B74E6" w:rsidP="009B74E6">
      <w:pPr>
        <w:pStyle w:val="ListParagraph"/>
        <w:jc w:val="both"/>
        <w:rPr>
          <w:rFonts w:ascii="Arial" w:hAnsi="Arial" w:cs="Arial"/>
          <w:sz w:val="22"/>
          <w:szCs w:val="22"/>
          <w:lang w:eastAsia="en-GB"/>
        </w:rPr>
      </w:pPr>
    </w:p>
    <w:p w:rsidR="009B74E6"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receive through the Head teacher or school staff copies</w:t>
      </w:r>
      <w:r w:rsidR="009B74E6" w:rsidRPr="00E8778C">
        <w:rPr>
          <w:rFonts w:ascii="Arial" w:hAnsi="Arial" w:cs="Arial"/>
          <w:sz w:val="22"/>
          <w:szCs w:val="22"/>
          <w:lang w:eastAsia="en-GB"/>
        </w:rPr>
        <w:t xml:space="preserve"> of health and safety reports noting the action taken</w:t>
      </w:r>
      <w:r w:rsidRPr="00E8778C">
        <w:rPr>
          <w:rFonts w:ascii="Arial" w:hAnsi="Arial" w:cs="Arial"/>
          <w:sz w:val="22"/>
          <w:szCs w:val="22"/>
          <w:lang w:eastAsia="en-GB"/>
        </w:rPr>
        <w:t xml:space="preserve"> to be taken to implement the recommendations or</w:t>
      </w:r>
      <w:r w:rsidR="009B74E6" w:rsidRPr="00E8778C">
        <w:rPr>
          <w:rFonts w:ascii="Arial" w:hAnsi="Arial" w:cs="Arial"/>
          <w:sz w:val="22"/>
          <w:szCs w:val="22"/>
          <w:lang w:eastAsia="en-GB"/>
        </w:rPr>
        <w:t xml:space="preserve"> </w:t>
      </w:r>
      <w:r w:rsidRPr="00E8778C">
        <w:rPr>
          <w:rFonts w:ascii="Arial" w:hAnsi="Arial" w:cs="Arial"/>
          <w:sz w:val="22"/>
          <w:szCs w:val="22"/>
          <w:lang w:eastAsia="en-GB"/>
        </w:rPr>
        <w:t>requirements.</w:t>
      </w:r>
    </w:p>
    <w:p w:rsidR="009B74E6" w:rsidRPr="00E8778C" w:rsidRDefault="009B74E6" w:rsidP="009B74E6">
      <w:pPr>
        <w:pStyle w:val="ListParagraph"/>
        <w:jc w:val="both"/>
        <w:rPr>
          <w:rFonts w:ascii="Arial" w:hAnsi="Arial" w:cs="Arial"/>
          <w:sz w:val="22"/>
          <w:szCs w:val="22"/>
          <w:lang w:eastAsia="en-GB"/>
        </w:rPr>
      </w:pPr>
    </w:p>
    <w:p w:rsidR="009B74E6"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support the management of the school to ensure all school staff carry out their health</w:t>
      </w:r>
      <w:r w:rsidR="009B74E6" w:rsidRPr="00E8778C">
        <w:rPr>
          <w:rFonts w:ascii="Arial" w:hAnsi="Arial" w:cs="Arial"/>
          <w:sz w:val="22"/>
          <w:szCs w:val="22"/>
          <w:lang w:eastAsia="en-GB"/>
        </w:rPr>
        <w:t xml:space="preserve"> </w:t>
      </w:r>
      <w:r w:rsidRPr="00E8778C">
        <w:rPr>
          <w:rFonts w:ascii="Arial" w:hAnsi="Arial" w:cs="Arial"/>
          <w:sz w:val="22"/>
          <w:szCs w:val="22"/>
          <w:lang w:eastAsia="en-GB"/>
        </w:rPr>
        <w:t>and safety responsibilities and duties.</w:t>
      </w:r>
    </w:p>
    <w:p w:rsidR="009B74E6" w:rsidRPr="00E8778C" w:rsidRDefault="009B74E6" w:rsidP="009B74E6">
      <w:pPr>
        <w:pStyle w:val="ListParagraph"/>
        <w:jc w:val="both"/>
        <w:rPr>
          <w:rFonts w:ascii="Arial" w:hAnsi="Arial" w:cs="Arial"/>
          <w:sz w:val="22"/>
          <w:szCs w:val="22"/>
          <w:lang w:eastAsia="en-GB"/>
        </w:rPr>
      </w:pPr>
    </w:p>
    <w:p w:rsidR="000315E5" w:rsidRPr="00E8778C" w:rsidRDefault="000315E5" w:rsidP="00970E9D">
      <w:pPr>
        <w:numPr>
          <w:ilvl w:val="0"/>
          <w:numId w:val="2"/>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To ensure that the appropriate training is given to inform and educate school</w:t>
      </w:r>
      <w:r w:rsidR="009B74E6" w:rsidRPr="00E8778C">
        <w:rPr>
          <w:rFonts w:ascii="Arial" w:hAnsi="Arial" w:cs="Arial"/>
          <w:sz w:val="22"/>
          <w:szCs w:val="22"/>
          <w:lang w:eastAsia="en-GB"/>
        </w:rPr>
        <w:t xml:space="preserve"> </w:t>
      </w:r>
      <w:r w:rsidRPr="00E8778C">
        <w:rPr>
          <w:rFonts w:ascii="Arial" w:hAnsi="Arial" w:cs="Arial"/>
          <w:sz w:val="22"/>
          <w:szCs w:val="22"/>
          <w:lang w:eastAsia="en-GB"/>
        </w:rPr>
        <w:t>management and staff of their health and safety responsibilities and duties.</w:t>
      </w:r>
    </w:p>
    <w:p w:rsidR="003D52BE" w:rsidRPr="00B5617C" w:rsidRDefault="003D52BE" w:rsidP="009B74E6">
      <w:pPr>
        <w:autoSpaceDE w:val="0"/>
        <w:autoSpaceDN w:val="0"/>
        <w:adjustRightInd w:val="0"/>
        <w:jc w:val="both"/>
        <w:rPr>
          <w:rFonts w:ascii="Arial" w:hAnsi="Arial" w:cs="Arial"/>
          <w:color w:val="00B050"/>
          <w:sz w:val="22"/>
          <w:szCs w:val="22"/>
          <w:lang w:eastAsia="en-GB"/>
        </w:rPr>
      </w:pPr>
    </w:p>
    <w:p w:rsidR="009B74E6" w:rsidRPr="00F02512" w:rsidRDefault="00586EC9">
      <w:pPr>
        <w:pStyle w:val="BodyText"/>
        <w:tabs>
          <w:tab w:val="left" w:pos="714"/>
          <w:tab w:val="left" w:pos="1443"/>
          <w:tab w:val="left" w:pos="2883"/>
          <w:tab w:val="left" w:pos="4323"/>
          <w:tab w:val="left" w:pos="5042"/>
          <w:tab w:val="left" w:pos="5763"/>
        </w:tabs>
        <w:jc w:val="both"/>
        <w:rPr>
          <w:rFonts w:ascii="Arial" w:hAnsi="Arial" w:cs="Arial"/>
          <w:b/>
          <w:color w:val="auto"/>
          <w:sz w:val="24"/>
          <w:szCs w:val="22"/>
          <w:lang w:val="en-GB"/>
        </w:rPr>
      </w:pPr>
      <w:r w:rsidRPr="00F02512">
        <w:rPr>
          <w:rFonts w:ascii="Arial" w:hAnsi="Arial" w:cs="Arial"/>
          <w:b/>
          <w:color w:val="auto"/>
          <w:sz w:val="24"/>
          <w:szCs w:val="22"/>
          <w:lang w:val="en-GB"/>
        </w:rPr>
        <w:t>H</w:t>
      </w:r>
      <w:r w:rsidR="0065341B" w:rsidRPr="00F02512">
        <w:rPr>
          <w:rFonts w:ascii="Arial" w:hAnsi="Arial" w:cs="Arial"/>
          <w:b/>
          <w:color w:val="auto"/>
          <w:sz w:val="24"/>
          <w:szCs w:val="22"/>
          <w:lang w:val="en-GB"/>
        </w:rPr>
        <w:t>ealth and Safety Co-ordinator</w:t>
      </w:r>
      <w:r w:rsidR="005869C8" w:rsidRPr="00F02512">
        <w:rPr>
          <w:rFonts w:ascii="Arial" w:hAnsi="Arial" w:cs="Arial"/>
          <w:b/>
          <w:color w:val="auto"/>
          <w:sz w:val="24"/>
          <w:szCs w:val="22"/>
          <w:lang w:val="en-GB"/>
        </w:rPr>
        <w:t>s</w:t>
      </w:r>
      <w:r w:rsidR="0065341B" w:rsidRPr="00F02512">
        <w:rPr>
          <w:rFonts w:ascii="Arial" w:hAnsi="Arial" w:cs="Arial"/>
          <w:b/>
          <w:color w:val="auto"/>
          <w:sz w:val="24"/>
          <w:szCs w:val="22"/>
          <w:lang w:val="en-GB"/>
        </w:rPr>
        <w:t xml:space="preserve"> </w:t>
      </w:r>
    </w:p>
    <w:p w:rsidR="009B74E6" w:rsidRPr="00B5617C" w:rsidRDefault="009B74E6">
      <w:pPr>
        <w:pStyle w:val="BodyText"/>
        <w:tabs>
          <w:tab w:val="left" w:pos="714"/>
          <w:tab w:val="left" w:pos="1443"/>
          <w:tab w:val="left" w:pos="2883"/>
          <w:tab w:val="left" w:pos="4323"/>
          <w:tab w:val="left" w:pos="5042"/>
          <w:tab w:val="left" w:pos="5763"/>
        </w:tabs>
        <w:jc w:val="both"/>
        <w:rPr>
          <w:rFonts w:ascii="Arial" w:hAnsi="Arial" w:cs="Arial"/>
          <w:b/>
          <w:color w:val="00B050"/>
          <w:sz w:val="22"/>
          <w:szCs w:val="22"/>
          <w:lang w:val="en-GB"/>
        </w:rPr>
      </w:pPr>
    </w:p>
    <w:p w:rsidR="009B74E6" w:rsidRPr="00B7460C" w:rsidRDefault="009B74E6">
      <w:pPr>
        <w:pStyle w:val="BodyText"/>
        <w:tabs>
          <w:tab w:val="left" w:pos="714"/>
          <w:tab w:val="left" w:pos="1443"/>
          <w:tab w:val="left" w:pos="2883"/>
          <w:tab w:val="left" w:pos="4323"/>
          <w:tab w:val="left" w:pos="5042"/>
          <w:tab w:val="left" w:pos="5763"/>
        </w:tabs>
        <w:jc w:val="both"/>
        <w:rPr>
          <w:rFonts w:ascii="Arial" w:hAnsi="Arial" w:cs="Arial"/>
          <w:color w:val="auto"/>
          <w:sz w:val="22"/>
          <w:lang w:eastAsia="en-GB"/>
        </w:rPr>
      </w:pPr>
      <w:r w:rsidRPr="00E8778C">
        <w:rPr>
          <w:rFonts w:ascii="Arial" w:hAnsi="Arial" w:cs="Arial"/>
          <w:color w:val="auto"/>
          <w:sz w:val="22"/>
          <w:szCs w:val="22"/>
          <w:lang w:val="en-GB"/>
        </w:rPr>
        <w:t>The health and sa</w:t>
      </w:r>
      <w:r w:rsidR="001F0AA2">
        <w:rPr>
          <w:rFonts w:ascii="Arial" w:hAnsi="Arial" w:cs="Arial"/>
          <w:color w:val="auto"/>
          <w:sz w:val="22"/>
          <w:szCs w:val="22"/>
          <w:lang w:val="en-GB"/>
        </w:rPr>
        <w:t>fety coordinators for</w:t>
      </w:r>
      <w:r w:rsidR="004407C5" w:rsidRPr="004407C5">
        <w:rPr>
          <w:rFonts w:ascii="Arial" w:hAnsi="Arial" w:cs="Arial"/>
          <w:color w:val="auto"/>
          <w:sz w:val="22"/>
          <w:lang w:eastAsia="en-GB"/>
        </w:rPr>
        <w:t xml:space="preserve"> </w:t>
      </w:r>
      <w:r w:rsidR="00F76423" w:rsidRPr="00F76423">
        <w:rPr>
          <w:rFonts w:ascii="Arial" w:hAnsi="Arial" w:cs="Arial"/>
          <w:color w:val="auto"/>
          <w:sz w:val="22"/>
          <w:lang w:val="en"/>
        </w:rPr>
        <w:t xml:space="preserve">Ysgol </w:t>
      </w:r>
      <w:proofErr w:type="spellStart"/>
      <w:r w:rsidR="00F76423" w:rsidRPr="00F76423">
        <w:rPr>
          <w:rFonts w:ascii="Arial" w:hAnsi="Arial" w:cs="Arial"/>
          <w:color w:val="auto"/>
          <w:sz w:val="22"/>
          <w:lang w:val="en"/>
        </w:rPr>
        <w:t>Tanyfron</w:t>
      </w:r>
      <w:proofErr w:type="spellEnd"/>
      <w:r w:rsidR="00F76423">
        <w:rPr>
          <w:rFonts w:ascii="Arial" w:hAnsi="Arial" w:cs="Arial"/>
          <w:sz w:val="22"/>
          <w:lang w:val="en"/>
        </w:rPr>
        <w:t xml:space="preserve"> </w:t>
      </w:r>
      <w:r w:rsidR="00B7460C" w:rsidRPr="00951C2C">
        <w:rPr>
          <w:rFonts w:ascii="Arial" w:hAnsi="Arial" w:cs="Arial"/>
          <w:sz w:val="22"/>
          <w:lang w:val="en"/>
        </w:rPr>
        <w:t>Primary School</w:t>
      </w:r>
      <w:r w:rsidR="00B7460C">
        <w:rPr>
          <w:rFonts w:ascii="Arial" w:hAnsi="Arial" w:cs="Arial"/>
          <w:color w:val="auto"/>
          <w:sz w:val="22"/>
          <w:lang w:eastAsia="en-GB"/>
        </w:rPr>
        <w:t xml:space="preserve"> </w:t>
      </w:r>
      <w:r w:rsidRPr="00E8778C">
        <w:rPr>
          <w:rFonts w:ascii="Arial" w:hAnsi="Arial" w:cs="Arial"/>
          <w:color w:val="auto"/>
          <w:sz w:val="22"/>
          <w:szCs w:val="22"/>
          <w:lang w:val="en-GB"/>
        </w:rPr>
        <w:t>are:</w:t>
      </w:r>
    </w:p>
    <w:p w:rsidR="009B74E6" w:rsidRPr="00E8778C" w:rsidRDefault="009B74E6">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9B74E6" w:rsidRPr="00F76423" w:rsidRDefault="00F76423" w:rsidP="00970E9D">
      <w:pPr>
        <w:pStyle w:val="BodyText"/>
        <w:numPr>
          <w:ilvl w:val="0"/>
          <w:numId w:val="3"/>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F76423">
        <w:rPr>
          <w:rFonts w:ascii="Arial" w:hAnsi="Arial" w:cs="Arial"/>
          <w:color w:val="auto"/>
          <w:sz w:val="22"/>
          <w:szCs w:val="22"/>
          <w:lang w:val="en-GB"/>
        </w:rPr>
        <w:t>Health &amp; Safety Subcommittee members</w:t>
      </w:r>
    </w:p>
    <w:p w:rsidR="001F0AA2" w:rsidRPr="004407C5" w:rsidRDefault="00F76423" w:rsidP="00970E9D">
      <w:pPr>
        <w:pStyle w:val="BodyText"/>
        <w:numPr>
          <w:ilvl w:val="0"/>
          <w:numId w:val="3"/>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Pr>
          <w:rFonts w:ascii="Arial" w:hAnsi="Arial" w:cs="Arial"/>
          <w:color w:val="auto"/>
          <w:sz w:val="22"/>
          <w:szCs w:val="22"/>
          <w:lang w:val="en-GB"/>
        </w:rPr>
        <w:t xml:space="preserve">Miss </w:t>
      </w:r>
      <w:r w:rsidR="005323BA">
        <w:rPr>
          <w:rFonts w:ascii="Arial" w:hAnsi="Arial" w:cs="Arial"/>
          <w:color w:val="auto"/>
          <w:sz w:val="22"/>
          <w:szCs w:val="22"/>
          <w:lang w:val="en-GB"/>
        </w:rPr>
        <w:t>Carly Harris</w:t>
      </w:r>
      <w:r>
        <w:rPr>
          <w:rFonts w:ascii="Arial" w:hAnsi="Arial" w:cs="Arial"/>
          <w:color w:val="auto"/>
          <w:sz w:val="22"/>
          <w:szCs w:val="22"/>
          <w:lang w:val="en-GB"/>
        </w:rPr>
        <w:t xml:space="preserve"> – Teacher Governor &amp; Mrs </w:t>
      </w:r>
      <w:r w:rsidR="005323BA">
        <w:rPr>
          <w:rFonts w:ascii="Arial" w:hAnsi="Arial" w:cs="Arial"/>
          <w:color w:val="auto"/>
          <w:sz w:val="22"/>
          <w:szCs w:val="22"/>
          <w:lang w:val="en-GB"/>
        </w:rPr>
        <w:t>Hannah Hughes</w:t>
      </w:r>
      <w:r>
        <w:rPr>
          <w:rFonts w:ascii="Arial" w:hAnsi="Arial" w:cs="Arial"/>
          <w:color w:val="auto"/>
          <w:sz w:val="22"/>
          <w:szCs w:val="22"/>
          <w:lang w:val="en-GB"/>
        </w:rPr>
        <w:t xml:space="preserve"> – Staff Governor</w:t>
      </w:r>
    </w:p>
    <w:p w:rsidR="00586EC9" w:rsidRPr="00625361" w:rsidRDefault="00586EC9" w:rsidP="004407C5">
      <w:pPr>
        <w:pStyle w:val="BodyText"/>
        <w:tabs>
          <w:tab w:val="left" w:pos="714"/>
          <w:tab w:val="left" w:pos="1443"/>
          <w:tab w:val="left" w:pos="2883"/>
          <w:tab w:val="left" w:pos="4323"/>
          <w:tab w:val="left" w:pos="5042"/>
          <w:tab w:val="left" w:pos="5763"/>
        </w:tabs>
        <w:ind w:left="360"/>
        <w:jc w:val="both"/>
        <w:rPr>
          <w:rFonts w:ascii="Arial" w:hAnsi="Arial" w:cs="Arial"/>
          <w:color w:val="auto"/>
          <w:sz w:val="22"/>
          <w:szCs w:val="22"/>
          <w:lang w:val="en-GB"/>
        </w:rPr>
      </w:pPr>
    </w:p>
    <w:p w:rsidR="00586EC9" w:rsidRPr="00A60E68" w:rsidRDefault="00586EC9">
      <w:pPr>
        <w:pStyle w:val="BodyText"/>
        <w:tabs>
          <w:tab w:val="left" w:pos="714"/>
          <w:tab w:val="left" w:pos="1443"/>
          <w:tab w:val="left" w:pos="2883"/>
          <w:tab w:val="left" w:pos="4323"/>
          <w:tab w:val="left" w:pos="5042"/>
          <w:tab w:val="left" w:pos="5763"/>
        </w:tabs>
        <w:jc w:val="both"/>
        <w:rPr>
          <w:rFonts w:ascii="Arial" w:hAnsi="Arial" w:cs="Arial"/>
          <w:sz w:val="22"/>
          <w:lang w:val="en"/>
        </w:rPr>
      </w:pPr>
      <w:r w:rsidRPr="00E8778C">
        <w:rPr>
          <w:rFonts w:ascii="Arial" w:hAnsi="Arial" w:cs="Arial"/>
          <w:color w:val="auto"/>
          <w:sz w:val="22"/>
          <w:szCs w:val="22"/>
          <w:lang w:val="en-GB"/>
        </w:rPr>
        <w:t xml:space="preserve">The role of the </w:t>
      </w:r>
      <w:proofErr w:type="spellStart"/>
      <w:r w:rsidRPr="00E8778C">
        <w:rPr>
          <w:rFonts w:ascii="Arial" w:hAnsi="Arial" w:cs="Arial"/>
          <w:color w:val="auto"/>
          <w:sz w:val="22"/>
          <w:szCs w:val="22"/>
          <w:lang w:val="en-GB"/>
        </w:rPr>
        <w:t>Headteacher</w:t>
      </w:r>
      <w:proofErr w:type="spellEnd"/>
      <w:r w:rsidR="00F76423">
        <w:rPr>
          <w:rFonts w:ascii="Arial" w:hAnsi="Arial" w:cs="Arial"/>
          <w:color w:val="auto"/>
          <w:sz w:val="22"/>
          <w:szCs w:val="22"/>
          <w:lang w:val="en-GB"/>
        </w:rPr>
        <w:t>,</w:t>
      </w:r>
      <w:r w:rsidRPr="00E8778C">
        <w:rPr>
          <w:rFonts w:ascii="Arial" w:hAnsi="Arial" w:cs="Arial"/>
          <w:color w:val="auto"/>
          <w:sz w:val="22"/>
          <w:szCs w:val="22"/>
          <w:lang w:val="en-GB"/>
        </w:rPr>
        <w:t xml:space="preserve"> </w:t>
      </w:r>
      <w:proofErr w:type="spellStart"/>
      <w:r w:rsidR="00F76423" w:rsidRPr="00F76423">
        <w:rPr>
          <w:rFonts w:ascii="Arial" w:hAnsi="Arial" w:cs="Arial"/>
          <w:color w:val="auto"/>
          <w:sz w:val="22"/>
          <w:szCs w:val="22"/>
        </w:rPr>
        <w:t>Mr</w:t>
      </w:r>
      <w:proofErr w:type="spellEnd"/>
      <w:r w:rsidR="00F76423" w:rsidRPr="00F76423">
        <w:rPr>
          <w:rFonts w:ascii="Arial" w:hAnsi="Arial" w:cs="Arial"/>
          <w:color w:val="auto"/>
          <w:sz w:val="22"/>
          <w:szCs w:val="22"/>
        </w:rPr>
        <w:t xml:space="preserve"> David Lloyd</w:t>
      </w:r>
      <w:r w:rsidR="00A60E68">
        <w:rPr>
          <w:rFonts w:ascii="Arial" w:hAnsi="Arial" w:cs="Arial"/>
          <w:color w:val="auto"/>
          <w:sz w:val="22"/>
          <w:szCs w:val="22"/>
        </w:rPr>
        <w:t xml:space="preserve"> </w:t>
      </w:r>
      <w:r w:rsidR="00B7460C">
        <w:rPr>
          <w:rFonts w:ascii="Arial" w:hAnsi="Arial" w:cs="Arial"/>
          <w:color w:val="auto"/>
          <w:sz w:val="22"/>
          <w:szCs w:val="22"/>
        </w:rPr>
        <w:t xml:space="preserve">in </w:t>
      </w:r>
      <w:r w:rsidR="00F76423" w:rsidRPr="00F76423">
        <w:rPr>
          <w:rFonts w:ascii="Arial" w:hAnsi="Arial" w:cs="Arial"/>
          <w:color w:val="auto"/>
          <w:sz w:val="22"/>
          <w:lang w:val="en"/>
        </w:rPr>
        <w:t xml:space="preserve">Ysgol </w:t>
      </w:r>
      <w:proofErr w:type="spellStart"/>
      <w:r w:rsidR="00F76423" w:rsidRPr="00F76423">
        <w:rPr>
          <w:rFonts w:ascii="Arial" w:hAnsi="Arial" w:cs="Arial"/>
          <w:color w:val="auto"/>
          <w:sz w:val="22"/>
          <w:lang w:val="en"/>
        </w:rPr>
        <w:t>Tanyfron</w:t>
      </w:r>
      <w:proofErr w:type="spellEnd"/>
      <w:r w:rsidR="00F76423">
        <w:rPr>
          <w:rFonts w:ascii="Arial" w:hAnsi="Arial" w:cs="Arial"/>
          <w:sz w:val="22"/>
          <w:lang w:val="en"/>
        </w:rPr>
        <w:t xml:space="preserve"> </w:t>
      </w:r>
      <w:r w:rsidR="00B7460C" w:rsidRPr="00951C2C">
        <w:rPr>
          <w:rFonts w:ascii="Arial" w:hAnsi="Arial" w:cs="Arial"/>
          <w:sz w:val="22"/>
          <w:lang w:val="en"/>
        </w:rPr>
        <w:t>Primary School</w:t>
      </w:r>
      <w:r w:rsidR="00B7460C">
        <w:rPr>
          <w:rFonts w:ascii="Arial" w:hAnsi="Arial" w:cs="Arial"/>
          <w:color w:val="auto"/>
          <w:sz w:val="22"/>
          <w:szCs w:val="22"/>
        </w:rPr>
        <w:t xml:space="preserve"> </w:t>
      </w:r>
      <w:r w:rsidR="00D408D0" w:rsidRPr="00E8778C">
        <w:rPr>
          <w:rFonts w:ascii="Arial" w:hAnsi="Arial" w:cs="Arial"/>
          <w:color w:val="auto"/>
          <w:sz w:val="22"/>
          <w:szCs w:val="22"/>
          <w:lang w:val="en-GB"/>
        </w:rPr>
        <w:t>is</w:t>
      </w:r>
      <w:r w:rsidR="00C52D2D" w:rsidRPr="00E8778C">
        <w:rPr>
          <w:rFonts w:ascii="Arial" w:hAnsi="Arial" w:cs="Arial"/>
          <w:color w:val="auto"/>
          <w:sz w:val="22"/>
          <w:szCs w:val="22"/>
          <w:lang w:val="en-GB"/>
        </w:rPr>
        <w:t xml:space="preserve"> to comply with L</w:t>
      </w:r>
      <w:r w:rsidR="00D408D0" w:rsidRPr="00E8778C">
        <w:rPr>
          <w:rFonts w:ascii="Arial" w:hAnsi="Arial" w:cs="Arial"/>
          <w:color w:val="auto"/>
          <w:sz w:val="22"/>
          <w:szCs w:val="22"/>
          <w:lang w:val="en-GB"/>
        </w:rPr>
        <w:t>A policies with respect to</w:t>
      </w:r>
      <w:r w:rsidR="00EF427F">
        <w:rPr>
          <w:rFonts w:ascii="Arial" w:hAnsi="Arial" w:cs="Arial"/>
          <w:color w:val="auto"/>
          <w:sz w:val="22"/>
          <w:szCs w:val="22"/>
          <w:lang w:val="en-GB"/>
        </w:rPr>
        <w:t xml:space="preserve"> </w:t>
      </w:r>
      <w:r w:rsidR="00EF427F" w:rsidRPr="00F76423">
        <w:rPr>
          <w:rFonts w:ascii="Arial" w:hAnsi="Arial" w:cs="Arial"/>
          <w:color w:val="auto"/>
          <w:sz w:val="22"/>
          <w:szCs w:val="22"/>
          <w:lang w:val="en-GB"/>
        </w:rPr>
        <w:t>his</w:t>
      </w:r>
      <w:r w:rsidRPr="00E8778C">
        <w:rPr>
          <w:rFonts w:ascii="Arial" w:hAnsi="Arial" w:cs="Arial"/>
          <w:color w:val="auto"/>
          <w:sz w:val="22"/>
          <w:szCs w:val="22"/>
          <w:lang w:val="en-GB"/>
        </w:rPr>
        <w:t xml:space="preserve"> delegated responsibilities, and to prepare and implement local heal</w:t>
      </w:r>
      <w:r w:rsidR="00D408D0" w:rsidRPr="00E8778C">
        <w:rPr>
          <w:rFonts w:ascii="Arial" w:hAnsi="Arial" w:cs="Arial"/>
          <w:color w:val="auto"/>
          <w:sz w:val="22"/>
          <w:szCs w:val="22"/>
          <w:lang w:val="en-GB"/>
        </w:rPr>
        <w:t xml:space="preserve">th and safety procedure for </w:t>
      </w:r>
      <w:r w:rsidRPr="00E8778C">
        <w:rPr>
          <w:rFonts w:ascii="Arial" w:hAnsi="Arial" w:cs="Arial"/>
          <w:color w:val="auto"/>
          <w:sz w:val="22"/>
          <w:szCs w:val="22"/>
          <w:lang w:val="en-GB"/>
        </w:rPr>
        <w:t>her area of control.</w:t>
      </w: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586EC9" w:rsidRPr="00E8778C" w:rsidRDefault="00D408D0">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 xml:space="preserve">The </w:t>
      </w:r>
      <w:proofErr w:type="spellStart"/>
      <w:r w:rsidR="00586EC9" w:rsidRPr="00E8778C">
        <w:rPr>
          <w:rFonts w:ascii="Arial" w:hAnsi="Arial" w:cs="Arial"/>
          <w:color w:val="auto"/>
          <w:sz w:val="22"/>
          <w:szCs w:val="22"/>
          <w:lang w:val="en-GB"/>
        </w:rPr>
        <w:t>Headteacher</w:t>
      </w:r>
      <w:proofErr w:type="spellEnd"/>
      <w:r w:rsidR="00F76423">
        <w:rPr>
          <w:rFonts w:ascii="Arial" w:hAnsi="Arial" w:cs="Arial"/>
          <w:color w:val="auto"/>
          <w:sz w:val="22"/>
          <w:szCs w:val="22"/>
          <w:lang w:val="en-GB"/>
        </w:rPr>
        <w:t>,</w:t>
      </w:r>
      <w:r w:rsidR="00586EC9" w:rsidRPr="00E8778C">
        <w:rPr>
          <w:rFonts w:ascii="Arial" w:hAnsi="Arial" w:cs="Arial"/>
          <w:color w:val="auto"/>
          <w:sz w:val="22"/>
          <w:szCs w:val="22"/>
          <w:lang w:val="en-GB"/>
        </w:rPr>
        <w:t xml:space="preserve"> </w:t>
      </w:r>
      <w:proofErr w:type="spellStart"/>
      <w:r w:rsidR="00F76423" w:rsidRPr="00F76423">
        <w:rPr>
          <w:rFonts w:ascii="Arial" w:hAnsi="Arial" w:cs="Arial"/>
          <w:color w:val="auto"/>
          <w:sz w:val="22"/>
          <w:szCs w:val="22"/>
        </w:rPr>
        <w:t>Mr</w:t>
      </w:r>
      <w:proofErr w:type="spellEnd"/>
      <w:r w:rsidR="00F76423" w:rsidRPr="00F76423">
        <w:rPr>
          <w:rFonts w:ascii="Arial" w:hAnsi="Arial" w:cs="Arial"/>
          <w:color w:val="auto"/>
          <w:sz w:val="22"/>
          <w:szCs w:val="22"/>
        </w:rPr>
        <w:t xml:space="preserve"> David Lloyd</w:t>
      </w:r>
      <w:r w:rsidR="00A60E68" w:rsidRPr="00A60E68">
        <w:rPr>
          <w:rFonts w:ascii="Arial" w:hAnsi="Arial" w:cs="Arial"/>
          <w:color w:val="FF0000"/>
          <w:sz w:val="22"/>
          <w:szCs w:val="22"/>
          <w:lang w:val="en-GB"/>
        </w:rPr>
        <w:t xml:space="preserve"> </w:t>
      </w:r>
      <w:r w:rsidR="00586EC9" w:rsidRPr="00E8778C">
        <w:rPr>
          <w:rFonts w:ascii="Arial" w:hAnsi="Arial" w:cs="Arial"/>
          <w:color w:val="auto"/>
          <w:sz w:val="22"/>
          <w:szCs w:val="22"/>
          <w:lang w:val="en-GB"/>
        </w:rPr>
        <w:t xml:space="preserve">is responsible for the </w:t>
      </w:r>
      <w:proofErr w:type="gramStart"/>
      <w:r w:rsidR="00586EC9" w:rsidRPr="00E8778C">
        <w:rPr>
          <w:rFonts w:ascii="Arial" w:hAnsi="Arial" w:cs="Arial"/>
          <w:color w:val="auto"/>
          <w:sz w:val="22"/>
          <w:szCs w:val="22"/>
          <w:lang w:val="en-GB"/>
        </w:rPr>
        <w:t>day to day</w:t>
      </w:r>
      <w:proofErr w:type="gramEnd"/>
      <w:r w:rsidR="00586EC9" w:rsidRPr="00E8778C">
        <w:rPr>
          <w:rFonts w:ascii="Arial" w:hAnsi="Arial" w:cs="Arial"/>
          <w:color w:val="auto"/>
          <w:sz w:val="22"/>
          <w:szCs w:val="22"/>
          <w:lang w:val="en-GB"/>
        </w:rPr>
        <w:t xml:space="preserve"> management of the school, including health and safety management aspects such as risk management, which</w:t>
      </w:r>
      <w:r w:rsidR="00586EC9" w:rsidRPr="00B5617C">
        <w:rPr>
          <w:rFonts w:ascii="Arial" w:hAnsi="Arial" w:cs="Arial"/>
          <w:color w:val="00B050"/>
          <w:sz w:val="22"/>
          <w:szCs w:val="22"/>
          <w:lang w:val="en-GB"/>
        </w:rPr>
        <w:t xml:space="preserve"> </w:t>
      </w:r>
      <w:r w:rsidR="00586EC9" w:rsidRPr="00E8778C">
        <w:rPr>
          <w:rFonts w:ascii="Arial" w:hAnsi="Arial" w:cs="Arial"/>
          <w:color w:val="auto"/>
          <w:sz w:val="22"/>
          <w:szCs w:val="22"/>
          <w:lang w:val="en-GB"/>
        </w:rPr>
        <w:t>incorporates principles of risk assessment, accident prevention, fire precautions, provision of first aiders, etc.</w:t>
      </w:r>
      <w:r w:rsidR="00E8778C">
        <w:rPr>
          <w:rFonts w:ascii="Arial" w:hAnsi="Arial" w:cs="Arial"/>
          <w:color w:val="auto"/>
          <w:sz w:val="22"/>
          <w:szCs w:val="22"/>
          <w:lang w:val="en-GB"/>
        </w:rPr>
        <w:t xml:space="preserve"> </w:t>
      </w:r>
      <w:r w:rsidR="00E8778C" w:rsidRPr="00E8778C">
        <w:rPr>
          <w:rFonts w:ascii="Arial" w:hAnsi="Arial" w:cs="Arial"/>
          <w:color w:val="auto"/>
          <w:sz w:val="22"/>
          <w:szCs w:val="22"/>
          <w:lang w:val="en-GB"/>
        </w:rPr>
        <w:t>T</w:t>
      </w:r>
      <w:r w:rsidRPr="00E8778C">
        <w:rPr>
          <w:rFonts w:ascii="Arial" w:hAnsi="Arial" w:cs="Arial"/>
          <w:color w:val="auto"/>
          <w:sz w:val="22"/>
          <w:szCs w:val="22"/>
          <w:lang w:val="en-GB"/>
        </w:rPr>
        <w:t>he d</w:t>
      </w:r>
      <w:r w:rsidR="00586EC9" w:rsidRPr="00E8778C">
        <w:rPr>
          <w:rFonts w:ascii="Arial" w:hAnsi="Arial" w:cs="Arial"/>
          <w:color w:val="auto"/>
          <w:sz w:val="22"/>
          <w:szCs w:val="22"/>
          <w:lang w:val="en-GB"/>
        </w:rPr>
        <w:t>uties and responsib</w:t>
      </w:r>
      <w:r w:rsidRPr="00E8778C">
        <w:rPr>
          <w:rFonts w:ascii="Arial" w:hAnsi="Arial" w:cs="Arial"/>
          <w:color w:val="auto"/>
          <w:sz w:val="22"/>
          <w:szCs w:val="22"/>
          <w:lang w:val="en-GB"/>
        </w:rPr>
        <w:t xml:space="preserve">ilities </w:t>
      </w:r>
      <w:proofErr w:type="gramStart"/>
      <w:r w:rsidRPr="00E8778C">
        <w:rPr>
          <w:rFonts w:ascii="Arial" w:hAnsi="Arial" w:cs="Arial"/>
          <w:color w:val="auto"/>
          <w:sz w:val="22"/>
          <w:szCs w:val="22"/>
          <w:lang w:val="en-GB"/>
        </w:rPr>
        <w:t>are defined</w:t>
      </w:r>
      <w:proofErr w:type="gramEnd"/>
      <w:r w:rsidRPr="00E8778C">
        <w:rPr>
          <w:rFonts w:ascii="Arial" w:hAnsi="Arial" w:cs="Arial"/>
          <w:color w:val="auto"/>
          <w:sz w:val="22"/>
          <w:szCs w:val="22"/>
          <w:lang w:val="en-GB"/>
        </w:rPr>
        <w:t xml:space="preserve"> as follows:</w:t>
      </w:r>
    </w:p>
    <w:p w:rsidR="00586EC9" w:rsidRPr="00B5617C" w:rsidRDefault="00586EC9">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Gathering information and implementing at a local level current health and safety</w:t>
      </w:r>
      <w:r w:rsidR="0065341B" w:rsidRPr="00E8778C">
        <w:rPr>
          <w:rFonts w:ascii="Arial" w:hAnsi="Arial" w:cs="Arial"/>
          <w:color w:val="auto"/>
          <w:sz w:val="22"/>
          <w:szCs w:val="22"/>
          <w:lang w:val="en-GB"/>
        </w:rPr>
        <w:t xml:space="preserve"> </w:t>
      </w:r>
      <w:r w:rsidR="00D408D0" w:rsidRPr="00E8778C">
        <w:rPr>
          <w:rFonts w:ascii="Arial" w:hAnsi="Arial" w:cs="Arial"/>
          <w:color w:val="auto"/>
          <w:sz w:val="22"/>
          <w:szCs w:val="22"/>
          <w:lang w:val="en-GB"/>
        </w:rPr>
        <w:t xml:space="preserve"> </w:t>
      </w:r>
      <w:r w:rsidRPr="00E8778C">
        <w:rPr>
          <w:rFonts w:ascii="Arial" w:hAnsi="Arial" w:cs="Arial"/>
          <w:color w:val="auto"/>
          <w:sz w:val="22"/>
          <w:szCs w:val="22"/>
          <w:lang w:val="en-GB"/>
        </w:rPr>
        <w:t>policy/guidelines a</w:t>
      </w:r>
      <w:r w:rsidR="00C52D2D" w:rsidRPr="00E8778C">
        <w:rPr>
          <w:rFonts w:ascii="Arial" w:hAnsi="Arial" w:cs="Arial"/>
          <w:color w:val="auto"/>
          <w:sz w:val="22"/>
          <w:szCs w:val="22"/>
          <w:lang w:val="en-GB"/>
        </w:rPr>
        <w:t>nd procedures produced by the L</w:t>
      </w:r>
      <w:r w:rsidRPr="00E8778C">
        <w:rPr>
          <w:rFonts w:ascii="Arial" w:hAnsi="Arial" w:cs="Arial"/>
          <w:color w:val="auto"/>
          <w:sz w:val="22"/>
          <w:szCs w:val="22"/>
          <w:lang w:val="en-GB"/>
        </w:rPr>
        <w:t>A (e.g. the requirement to carry</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out risk assessments for school activities in accordance with the Management of</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 xml:space="preserve">Health and Safety Regulations 1999).  </w:t>
      </w:r>
    </w:p>
    <w:p w:rsidR="00D408D0" w:rsidRPr="00E8778C" w:rsidRDefault="00D408D0" w:rsidP="00D408D0">
      <w:pPr>
        <w:pStyle w:val="BodyText"/>
        <w:tabs>
          <w:tab w:val="left" w:pos="714"/>
          <w:tab w:val="left" w:pos="1443"/>
          <w:tab w:val="left" w:pos="2883"/>
          <w:tab w:val="left" w:pos="4323"/>
          <w:tab w:val="left" w:pos="5042"/>
          <w:tab w:val="left" w:pos="5763"/>
        </w:tabs>
        <w:ind w:left="720"/>
        <w:jc w:val="both"/>
        <w:rPr>
          <w:rFonts w:ascii="Arial" w:hAnsi="Arial" w:cs="Arial"/>
          <w:color w:val="auto"/>
          <w:sz w:val="22"/>
          <w:szCs w:val="22"/>
          <w:lang w:val="en-GB"/>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 xml:space="preserve">Ensuring that staff and others </w:t>
      </w:r>
      <w:proofErr w:type="gramStart"/>
      <w:r w:rsidRPr="00E8778C">
        <w:rPr>
          <w:rFonts w:ascii="Arial" w:hAnsi="Arial" w:cs="Arial"/>
          <w:color w:val="auto"/>
          <w:sz w:val="22"/>
          <w:szCs w:val="22"/>
          <w:lang w:val="en-GB"/>
        </w:rPr>
        <w:t>are given</w:t>
      </w:r>
      <w:proofErr w:type="gramEnd"/>
      <w:r w:rsidRPr="00E8778C">
        <w:rPr>
          <w:rFonts w:ascii="Arial" w:hAnsi="Arial" w:cs="Arial"/>
          <w:color w:val="auto"/>
          <w:sz w:val="22"/>
          <w:szCs w:val="22"/>
          <w:lang w:val="en-GB"/>
        </w:rPr>
        <w:t xml:space="preserve"> appropriate information, instruction and</w:t>
      </w:r>
      <w:r w:rsidR="00D408D0" w:rsidRPr="00E8778C">
        <w:rPr>
          <w:rFonts w:ascii="Arial" w:hAnsi="Arial" w:cs="Arial"/>
          <w:color w:val="auto"/>
          <w:sz w:val="22"/>
          <w:szCs w:val="22"/>
          <w:lang w:val="en-GB"/>
        </w:rPr>
        <w:t xml:space="preserve"> training </w:t>
      </w:r>
      <w:r w:rsidR="000E3568" w:rsidRPr="00E8778C">
        <w:rPr>
          <w:rFonts w:ascii="Arial" w:hAnsi="Arial" w:cs="Arial"/>
          <w:color w:val="auto"/>
          <w:sz w:val="22"/>
          <w:szCs w:val="22"/>
          <w:lang w:val="en-GB"/>
        </w:rPr>
        <w:t xml:space="preserve">where </w:t>
      </w:r>
      <w:r w:rsidRPr="00E8778C">
        <w:rPr>
          <w:rFonts w:ascii="Arial" w:hAnsi="Arial" w:cs="Arial"/>
          <w:color w:val="auto"/>
          <w:sz w:val="22"/>
          <w:szCs w:val="22"/>
          <w:lang w:val="en-GB"/>
        </w:rPr>
        <w:t>necessary in respect of health and safety, and are implementing safe</w:t>
      </w:r>
      <w:r w:rsidR="00D408D0" w:rsidRPr="00E8778C">
        <w:rPr>
          <w:rFonts w:ascii="Arial" w:hAnsi="Arial" w:cs="Arial"/>
          <w:color w:val="auto"/>
          <w:sz w:val="22"/>
          <w:szCs w:val="22"/>
          <w:lang w:val="en-GB"/>
        </w:rPr>
        <w:t xml:space="preserve"> Working </w:t>
      </w:r>
      <w:r w:rsidRPr="00E8778C">
        <w:rPr>
          <w:rFonts w:ascii="Arial" w:hAnsi="Arial" w:cs="Arial"/>
          <w:color w:val="auto"/>
          <w:sz w:val="22"/>
          <w:szCs w:val="22"/>
          <w:lang w:val="en-GB"/>
        </w:rPr>
        <w:t>procedures at a local level.</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 xml:space="preserve">Ensuring that adequate resources (money, time) </w:t>
      </w:r>
      <w:proofErr w:type="gramStart"/>
      <w:r w:rsidRPr="00E8778C">
        <w:rPr>
          <w:rFonts w:ascii="Arial" w:hAnsi="Arial" w:cs="Arial"/>
          <w:color w:val="auto"/>
          <w:sz w:val="22"/>
          <w:szCs w:val="22"/>
          <w:lang w:val="en-GB"/>
        </w:rPr>
        <w:t>are made</w:t>
      </w:r>
      <w:proofErr w:type="gramEnd"/>
      <w:r w:rsidRPr="00E8778C">
        <w:rPr>
          <w:rFonts w:ascii="Arial" w:hAnsi="Arial" w:cs="Arial"/>
          <w:color w:val="auto"/>
          <w:sz w:val="22"/>
          <w:szCs w:val="22"/>
          <w:lang w:val="en-GB"/>
        </w:rPr>
        <w:t xml:space="preserve"> available for health and</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safety issues at a local level (in liaison with the School Governing Body - who have</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responsibility for delegated budgets for the school).</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Establish procedures within the school for the reporting of health and safety hazards,</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clearly detailing course of action to contact the appropriate body (e.g. Property</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Services) for remedial works.</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To ensure that accident and incidents of violence reporting procedures are adhered to</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by school staff and that all accidents are recorded and reported whenever necessary in</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accord</w:t>
      </w:r>
      <w:r w:rsidR="00C52D2D" w:rsidRPr="00E8778C">
        <w:rPr>
          <w:rFonts w:ascii="Arial" w:hAnsi="Arial" w:cs="Arial"/>
          <w:color w:val="auto"/>
          <w:sz w:val="22"/>
          <w:szCs w:val="22"/>
          <w:lang w:val="en-GB"/>
        </w:rPr>
        <w:t>ance with the L</w:t>
      </w:r>
      <w:r w:rsidRPr="00E8778C">
        <w:rPr>
          <w:rFonts w:ascii="Arial" w:hAnsi="Arial" w:cs="Arial"/>
          <w:color w:val="auto"/>
          <w:sz w:val="22"/>
          <w:szCs w:val="22"/>
          <w:lang w:val="en-GB"/>
        </w:rPr>
        <w:t>A procedure, in order t</w:t>
      </w:r>
      <w:r w:rsidR="0065341B" w:rsidRPr="00E8778C">
        <w:rPr>
          <w:rFonts w:ascii="Arial" w:hAnsi="Arial" w:cs="Arial"/>
          <w:color w:val="auto"/>
          <w:sz w:val="22"/>
          <w:szCs w:val="22"/>
          <w:lang w:val="en-GB"/>
        </w:rPr>
        <w:t xml:space="preserve">o comply with requirements of </w:t>
      </w:r>
      <w:r w:rsidRPr="00E8778C">
        <w:rPr>
          <w:rFonts w:ascii="Arial" w:hAnsi="Arial" w:cs="Arial"/>
          <w:color w:val="auto"/>
          <w:sz w:val="22"/>
          <w:szCs w:val="22"/>
          <w:lang w:val="en-GB"/>
        </w:rPr>
        <w:t>legislation.</w:t>
      </w:r>
      <w:r w:rsidR="0065341B" w:rsidRPr="00E8778C">
        <w:rPr>
          <w:rFonts w:ascii="Arial" w:hAnsi="Arial" w:cs="Arial"/>
          <w:color w:val="auto"/>
          <w:sz w:val="22"/>
          <w:szCs w:val="22"/>
          <w:lang w:val="en-GB"/>
        </w:rPr>
        <w:t xml:space="preserve"> (These documents </w:t>
      </w:r>
      <w:proofErr w:type="gramStart"/>
      <w:r w:rsidR="0065341B" w:rsidRPr="00E8778C">
        <w:rPr>
          <w:rFonts w:ascii="Arial" w:hAnsi="Arial" w:cs="Arial"/>
          <w:color w:val="auto"/>
          <w:sz w:val="22"/>
          <w:szCs w:val="22"/>
          <w:lang w:val="en-GB"/>
        </w:rPr>
        <w:t>are held</w:t>
      </w:r>
      <w:proofErr w:type="gramEnd"/>
      <w:r w:rsidR="00C52D2D" w:rsidRPr="00E8778C">
        <w:rPr>
          <w:rFonts w:ascii="Arial" w:hAnsi="Arial" w:cs="Arial"/>
          <w:color w:val="auto"/>
          <w:sz w:val="22"/>
          <w:szCs w:val="22"/>
          <w:lang w:val="en-GB"/>
        </w:rPr>
        <w:t xml:space="preserve"> in the Head </w:t>
      </w:r>
      <w:r w:rsidR="00226F67" w:rsidRPr="00E8778C">
        <w:rPr>
          <w:rFonts w:ascii="Arial" w:hAnsi="Arial" w:cs="Arial"/>
          <w:color w:val="auto"/>
          <w:sz w:val="22"/>
          <w:szCs w:val="22"/>
          <w:lang w:val="en-GB"/>
        </w:rPr>
        <w:t>t</w:t>
      </w:r>
      <w:r w:rsidR="000E3568" w:rsidRPr="00E8778C">
        <w:rPr>
          <w:rFonts w:ascii="Arial" w:hAnsi="Arial" w:cs="Arial"/>
          <w:color w:val="auto"/>
          <w:sz w:val="22"/>
          <w:szCs w:val="22"/>
          <w:lang w:val="en-GB"/>
        </w:rPr>
        <w:t>eacher’s office.)</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To ensure adequate provision for first aid; the recommended number of trained first</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aiders, appointed persons, first aid boxes and supp</w:t>
      </w:r>
      <w:r w:rsidR="00C52D2D" w:rsidRPr="00E8778C">
        <w:rPr>
          <w:rFonts w:ascii="Arial" w:hAnsi="Arial" w:cs="Arial"/>
          <w:color w:val="auto"/>
          <w:sz w:val="22"/>
          <w:szCs w:val="22"/>
          <w:lang w:val="en-GB"/>
        </w:rPr>
        <w:t>lies, etc. in accordance with L</w:t>
      </w:r>
      <w:r w:rsidRPr="00E8778C">
        <w:rPr>
          <w:rFonts w:ascii="Arial" w:hAnsi="Arial" w:cs="Arial"/>
          <w:color w:val="auto"/>
          <w:sz w:val="22"/>
          <w:szCs w:val="22"/>
          <w:lang w:val="en-GB"/>
        </w:rPr>
        <w:t>A</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guidance, and in order to comply with Health and Safety (First Aid) Regulations</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1981.</w:t>
      </w:r>
      <w:r w:rsidR="000E3568" w:rsidRPr="00E8778C">
        <w:rPr>
          <w:rFonts w:ascii="Arial" w:hAnsi="Arial" w:cs="Arial"/>
          <w:color w:val="auto"/>
          <w:sz w:val="22"/>
          <w:szCs w:val="22"/>
          <w:lang w:val="en-GB"/>
        </w:rPr>
        <w:t xml:space="preserve"> The names of the nominated first aiders </w:t>
      </w:r>
      <w:proofErr w:type="gramStart"/>
      <w:r w:rsidR="000E3568" w:rsidRPr="00E8778C">
        <w:rPr>
          <w:rFonts w:ascii="Arial" w:hAnsi="Arial" w:cs="Arial"/>
          <w:color w:val="auto"/>
          <w:sz w:val="22"/>
          <w:szCs w:val="22"/>
          <w:lang w:val="en-GB"/>
        </w:rPr>
        <w:t>are displayed</w:t>
      </w:r>
      <w:proofErr w:type="gramEnd"/>
      <w:r w:rsidR="000E3568" w:rsidRPr="00E8778C">
        <w:rPr>
          <w:rFonts w:ascii="Arial" w:hAnsi="Arial" w:cs="Arial"/>
          <w:color w:val="auto"/>
          <w:sz w:val="22"/>
          <w:szCs w:val="22"/>
          <w:lang w:val="en-GB"/>
        </w:rPr>
        <w:t xml:space="preserve"> in both departments.</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4"/>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Establish emergency evacuation procedures at a local level, ensuring that all</w:t>
      </w:r>
      <w:r w:rsidR="00D408D0" w:rsidRPr="00E8778C">
        <w:rPr>
          <w:rFonts w:ascii="Arial" w:hAnsi="Arial" w:cs="Arial"/>
          <w:color w:val="auto"/>
          <w:sz w:val="22"/>
          <w:szCs w:val="22"/>
          <w:lang w:val="en-GB"/>
        </w:rPr>
        <w:t xml:space="preserve"> </w:t>
      </w:r>
      <w:r w:rsidRPr="00E8778C">
        <w:rPr>
          <w:rFonts w:ascii="Arial" w:hAnsi="Arial" w:cs="Arial"/>
          <w:color w:val="auto"/>
          <w:sz w:val="22"/>
          <w:szCs w:val="22"/>
          <w:lang w:val="en-GB"/>
        </w:rPr>
        <w:t xml:space="preserve">concerned (staff, pupils, </w:t>
      </w:r>
      <w:r w:rsidR="00D408D0" w:rsidRPr="00E8778C">
        <w:rPr>
          <w:rFonts w:ascii="Arial" w:hAnsi="Arial" w:cs="Arial"/>
          <w:color w:val="auto"/>
          <w:sz w:val="22"/>
          <w:szCs w:val="22"/>
          <w:lang w:val="en-GB"/>
        </w:rPr>
        <w:t>and visitors</w:t>
      </w:r>
      <w:r w:rsidRPr="00E8778C">
        <w:rPr>
          <w:rFonts w:ascii="Arial" w:hAnsi="Arial" w:cs="Arial"/>
          <w:color w:val="auto"/>
          <w:sz w:val="22"/>
          <w:szCs w:val="22"/>
          <w:lang w:val="en-GB"/>
        </w:rPr>
        <w:t>) are given the appropriate information and</w:t>
      </w:r>
      <w:r w:rsidR="00D408D0" w:rsidRPr="00E8778C">
        <w:rPr>
          <w:rFonts w:ascii="Arial" w:hAnsi="Arial" w:cs="Arial"/>
          <w:color w:val="auto"/>
          <w:sz w:val="22"/>
          <w:szCs w:val="22"/>
          <w:lang w:val="en-GB"/>
        </w:rPr>
        <w:t xml:space="preserve"> </w:t>
      </w:r>
      <w:r w:rsidRPr="00E8778C">
        <w:rPr>
          <w:rFonts w:ascii="Arial" w:hAnsi="Arial" w:cs="Arial"/>
          <w:color w:val="auto"/>
          <w:sz w:val="22"/>
          <w:szCs w:val="22"/>
          <w:lang w:val="en-GB"/>
        </w:rPr>
        <w:t>instruction.</w:t>
      </w:r>
    </w:p>
    <w:p w:rsidR="00D408D0" w:rsidRPr="00E8778C" w:rsidRDefault="00D408D0" w:rsidP="00D408D0">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D408D0" w:rsidRPr="00E8778C" w:rsidRDefault="00586EC9" w:rsidP="00970E9D">
      <w:pPr>
        <w:pStyle w:val="BodyText"/>
        <w:numPr>
          <w:ilvl w:val="0"/>
          <w:numId w:val="5"/>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To ensure that all fire fighting equipment is in place and properly inspected and tested</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and that fire drills are carried out on a regular basis (at least once a term, and a fire</w:t>
      </w:r>
      <w:r w:rsidR="0065341B" w:rsidRPr="00E8778C">
        <w:rPr>
          <w:rFonts w:ascii="Arial" w:hAnsi="Arial" w:cs="Arial"/>
          <w:color w:val="auto"/>
          <w:sz w:val="22"/>
          <w:szCs w:val="22"/>
          <w:lang w:val="en-GB"/>
        </w:rPr>
        <w:t xml:space="preserve"> </w:t>
      </w:r>
      <w:proofErr w:type="gramStart"/>
      <w:r w:rsidRPr="00E8778C">
        <w:rPr>
          <w:rFonts w:ascii="Arial" w:hAnsi="Arial" w:cs="Arial"/>
          <w:color w:val="auto"/>
          <w:sz w:val="22"/>
          <w:szCs w:val="22"/>
          <w:lang w:val="en-GB"/>
        </w:rPr>
        <w:t>log book</w:t>
      </w:r>
      <w:proofErr w:type="gramEnd"/>
      <w:r w:rsidRPr="00E8778C">
        <w:rPr>
          <w:rFonts w:ascii="Arial" w:hAnsi="Arial" w:cs="Arial"/>
          <w:color w:val="auto"/>
          <w:sz w:val="22"/>
          <w:szCs w:val="22"/>
          <w:lang w:val="en-GB"/>
        </w:rPr>
        <w:t xml:space="preserve"> is used to record data.</w:t>
      </w:r>
    </w:p>
    <w:p w:rsidR="00D408D0" w:rsidRPr="00E8778C" w:rsidRDefault="00D408D0" w:rsidP="00D408D0">
      <w:pPr>
        <w:pStyle w:val="BodyText"/>
        <w:tabs>
          <w:tab w:val="left" w:pos="714"/>
          <w:tab w:val="left" w:pos="1443"/>
          <w:tab w:val="left" w:pos="2883"/>
          <w:tab w:val="left" w:pos="4323"/>
          <w:tab w:val="left" w:pos="5042"/>
          <w:tab w:val="left" w:pos="5763"/>
        </w:tabs>
        <w:ind w:left="720"/>
        <w:jc w:val="both"/>
        <w:rPr>
          <w:rFonts w:ascii="Arial" w:hAnsi="Arial" w:cs="Arial"/>
          <w:color w:val="auto"/>
          <w:sz w:val="22"/>
          <w:szCs w:val="22"/>
          <w:lang w:val="en-GB"/>
        </w:rPr>
      </w:pPr>
    </w:p>
    <w:p w:rsidR="00D408D0" w:rsidRPr="00E8778C" w:rsidRDefault="00586EC9" w:rsidP="00970E9D">
      <w:pPr>
        <w:pStyle w:val="BodyText"/>
        <w:numPr>
          <w:ilvl w:val="0"/>
          <w:numId w:val="5"/>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Establish monitoring procedures to ensure compliance at all levels (all school staff,</w:t>
      </w:r>
      <w:r w:rsidR="0065341B" w:rsidRPr="00E8778C">
        <w:rPr>
          <w:rFonts w:ascii="Arial" w:hAnsi="Arial" w:cs="Arial"/>
          <w:color w:val="auto"/>
          <w:sz w:val="22"/>
          <w:szCs w:val="22"/>
          <w:lang w:val="en-GB"/>
        </w:rPr>
        <w:t xml:space="preserve"> </w:t>
      </w:r>
      <w:r w:rsidR="00C52D2D" w:rsidRPr="00E8778C">
        <w:rPr>
          <w:rFonts w:ascii="Arial" w:hAnsi="Arial" w:cs="Arial"/>
          <w:color w:val="auto"/>
          <w:sz w:val="22"/>
          <w:szCs w:val="22"/>
          <w:lang w:val="en-GB"/>
        </w:rPr>
        <w:t>pupils) with L</w:t>
      </w:r>
      <w:r w:rsidRPr="00E8778C">
        <w:rPr>
          <w:rFonts w:ascii="Arial" w:hAnsi="Arial" w:cs="Arial"/>
          <w:color w:val="auto"/>
          <w:sz w:val="22"/>
          <w:szCs w:val="22"/>
          <w:lang w:val="en-GB"/>
        </w:rPr>
        <w:t>A policies, procedures and guidance and with local school site health</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and safety procedures.</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5"/>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 xml:space="preserve">To ensure that health and safety issues </w:t>
      </w:r>
      <w:proofErr w:type="gramStart"/>
      <w:r w:rsidRPr="00E8778C">
        <w:rPr>
          <w:rFonts w:ascii="Arial" w:hAnsi="Arial" w:cs="Arial"/>
          <w:color w:val="auto"/>
          <w:sz w:val="22"/>
          <w:szCs w:val="22"/>
          <w:lang w:val="en-GB"/>
        </w:rPr>
        <w:t>are discus</w:t>
      </w:r>
      <w:r w:rsidR="00226F67" w:rsidRPr="00E8778C">
        <w:rPr>
          <w:rFonts w:ascii="Arial" w:hAnsi="Arial" w:cs="Arial"/>
          <w:color w:val="auto"/>
          <w:sz w:val="22"/>
          <w:szCs w:val="22"/>
          <w:lang w:val="en-GB"/>
        </w:rPr>
        <w:t>sed</w:t>
      </w:r>
      <w:proofErr w:type="gramEnd"/>
      <w:r w:rsidR="00226F67" w:rsidRPr="00E8778C">
        <w:rPr>
          <w:rFonts w:ascii="Arial" w:hAnsi="Arial" w:cs="Arial"/>
          <w:color w:val="auto"/>
          <w:sz w:val="22"/>
          <w:szCs w:val="22"/>
          <w:lang w:val="en-GB"/>
        </w:rPr>
        <w:t xml:space="preserve"> at School Governor Meetings a</w:t>
      </w:r>
      <w:r w:rsidRPr="00E8778C">
        <w:rPr>
          <w:rFonts w:ascii="Arial" w:hAnsi="Arial" w:cs="Arial"/>
          <w:color w:val="auto"/>
          <w:sz w:val="22"/>
          <w:szCs w:val="22"/>
          <w:lang w:val="en-GB"/>
        </w:rPr>
        <w:t xml:space="preserve">nd appropriate action taken in respect of ensuring continuous </w:t>
      </w:r>
      <w:r w:rsidR="00226F67" w:rsidRPr="00E8778C">
        <w:rPr>
          <w:rFonts w:ascii="Arial" w:hAnsi="Arial" w:cs="Arial"/>
          <w:color w:val="auto"/>
          <w:sz w:val="22"/>
          <w:szCs w:val="22"/>
          <w:lang w:val="en-GB"/>
        </w:rPr>
        <w:t>compliance with L</w:t>
      </w:r>
      <w:r w:rsidRPr="00E8778C">
        <w:rPr>
          <w:rFonts w:ascii="Arial" w:hAnsi="Arial" w:cs="Arial"/>
          <w:color w:val="auto"/>
          <w:sz w:val="22"/>
          <w:szCs w:val="22"/>
          <w:lang w:val="en-GB"/>
        </w:rPr>
        <w:t>A</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policies, procedures and guidance.</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5"/>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To request health and safety advice from health and safety professionals when there</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are areas of great concern, where a degree of expertise is required to ensure that staff</w:t>
      </w:r>
      <w:r w:rsidR="0065341B" w:rsidRPr="00E8778C">
        <w:rPr>
          <w:rFonts w:ascii="Arial" w:hAnsi="Arial" w:cs="Arial"/>
          <w:color w:val="auto"/>
          <w:sz w:val="22"/>
          <w:szCs w:val="22"/>
          <w:lang w:val="en-GB"/>
        </w:rPr>
        <w:t xml:space="preserve"> </w:t>
      </w:r>
      <w:r w:rsidRPr="00E8778C">
        <w:rPr>
          <w:rFonts w:ascii="Arial" w:hAnsi="Arial" w:cs="Arial"/>
          <w:color w:val="auto"/>
          <w:sz w:val="22"/>
          <w:szCs w:val="22"/>
          <w:lang w:val="en-GB"/>
        </w:rPr>
        <w:t xml:space="preserve">and others </w:t>
      </w:r>
      <w:proofErr w:type="gramStart"/>
      <w:r w:rsidRPr="00E8778C">
        <w:rPr>
          <w:rFonts w:ascii="Arial" w:hAnsi="Arial" w:cs="Arial"/>
          <w:color w:val="auto"/>
          <w:sz w:val="22"/>
          <w:szCs w:val="22"/>
          <w:lang w:val="en-GB"/>
        </w:rPr>
        <w:t>are not put</w:t>
      </w:r>
      <w:proofErr w:type="gramEnd"/>
      <w:r w:rsidRPr="00E8778C">
        <w:rPr>
          <w:rFonts w:ascii="Arial" w:hAnsi="Arial" w:cs="Arial"/>
          <w:color w:val="auto"/>
          <w:sz w:val="22"/>
          <w:szCs w:val="22"/>
          <w:lang w:val="en-GB"/>
        </w:rPr>
        <w:t xml:space="preserve"> at risk.</w:t>
      </w:r>
    </w:p>
    <w:p w:rsidR="00D408D0" w:rsidRPr="00E8778C" w:rsidRDefault="00D408D0" w:rsidP="00D408D0">
      <w:pPr>
        <w:pStyle w:val="ListParagraph"/>
        <w:rPr>
          <w:rFonts w:ascii="Arial" w:hAnsi="Arial" w:cs="Arial"/>
          <w:sz w:val="22"/>
          <w:szCs w:val="22"/>
        </w:rPr>
      </w:pPr>
    </w:p>
    <w:p w:rsidR="00D408D0" w:rsidRPr="00E8778C" w:rsidRDefault="00586EC9" w:rsidP="00970E9D">
      <w:pPr>
        <w:pStyle w:val="BodyText"/>
        <w:numPr>
          <w:ilvl w:val="0"/>
          <w:numId w:val="5"/>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To ensure that all contractors on site liaise with the Headteacher and follow the Authority and LA guidance on the "Control of Contractors".</w:t>
      </w:r>
    </w:p>
    <w:p w:rsidR="00D408D0" w:rsidRPr="00E8778C" w:rsidRDefault="00D408D0" w:rsidP="00D408D0">
      <w:pPr>
        <w:pStyle w:val="ListParagraph"/>
        <w:rPr>
          <w:rFonts w:ascii="Arial" w:hAnsi="Arial" w:cs="Arial"/>
          <w:sz w:val="22"/>
          <w:szCs w:val="22"/>
        </w:rPr>
      </w:pPr>
    </w:p>
    <w:p w:rsidR="00586EC9" w:rsidRDefault="00586EC9" w:rsidP="00970E9D">
      <w:pPr>
        <w:pStyle w:val="BodyText"/>
        <w:numPr>
          <w:ilvl w:val="0"/>
          <w:numId w:val="5"/>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 xml:space="preserve">Ensure that the </w:t>
      </w:r>
      <w:proofErr w:type="spellStart"/>
      <w:r w:rsidRPr="00E8778C">
        <w:rPr>
          <w:rFonts w:ascii="Arial" w:hAnsi="Arial" w:cs="Arial"/>
          <w:color w:val="auto"/>
          <w:sz w:val="22"/>
          <w:szCs w:val="22"/>
          <w:lang w:val="en-GB"/>
        </w:rPr>
        <w:t>Headteacher</w:t>
      </w:r>
      <w:proofErr w:type="spellEnd"/>
      <w:r w:rsidR="00F76423">
        <w:rPr>
          <w:rFonts w:ascii="Arial" w:hAnsi="Arial" w:cs="Arial"/>
          <w:color w:val="auto"/>
          <w:sz w:val="22"/>
          <w:szCs w:val="22"/>
          <w:lang w:val="en-GB"/>
        </w:rPr>
        <w:t>,</w:t>
      </w:r>
      <w:r w:rsidR="00625361">
        <w:rPr>
          <w:rFonts w:ascii="Arial" w:hAnsi="Arial" w:cs="Arial"/>
          <w:color w:val="auto"/>
          <w:sz w:val="22"/>
          <w:szCs w:val="22"/>
          <w:lang w:val="en-GB"/>
        </w:rPr>
        <w:t xml:space="preserve"> </w:t>
      </w:r>
      <w:proofErr w:type="spellStart"/>
      <w:r w:rsidR="00F76423" w:rsidRPr="00F76423">
        <w:rPr>
          <w:rFonts w:ascii="Arial" w:hAnsi="Arial" w:cs="Arial"/>
          <w:color w:val="auto"/>
          <w:sz w:val="22"/>
          <w:szCs w:val="22"/>
        </w:rPr>
        <w:t>Mr</w:t>
      </w:r>
      <w:proofErr w:type="spellEnd"/>
      <w:r w:rsidR="00F76423" w:rsidRPr="00F76423">
        <w:rPr>
          <w:rFonts w:ascii="Arial" w:hAnsi="Arial" w:cs="Arial"/>
          <w:color w:val="auto"/>
          <w:sz w:val="22"/>
          <w:szCs w:val="22"/>
        </w:rPr>
        <w:t xml:space="preserve"> David Lloyd</w:t>
      </w:r>
      <w:r w:rsidR="00A60E68" w:rsidRPr="00A60E68">
        <w:rPr>
          <w:rFonts w:ascii="Arial" w:hAnsi="Arial" w:cs="Arial"/>
          <w:color w:val="FF0000"/>
          <w:sz w:val="22"/>
          <w:szCs w:val="22"/>
        </w:rPr>
        <w:t xml:space="preserve"> </w:t>
      </w:r>
      <w:r w:rsidR="00F76423">
        <w:rPr>
          <w:rFonts w:ascii="Arial" w:hAnsi="Arial" w:cs="Arial"/>
          <w:color w:val="auto"/>
          <w:sz w:val="22"/>
          <w:szCs w:val="22"/>
          <w:lang w:val="en-GB"/>
        </w:rPr>
        <w:t>and</w:t>
      </w:r>
      <w:r w:rsidR="000E3568" w:rsidRPr="00E8778C">
        <w:rPr>
          <w:rFonts w:ascii="Arial" w:hAnsi="Arial" w:cs="Arial"/>
          <w:color w:val="auto"/>
          <w:sz w:val="22"/>
          <w:szCs w:val="22"/>
          <w:lang w:val="en-GB"/>
        </w:rPr>
        <w:t xml:space="preserve"> the nom</w:t>
      </w:r>
      <w:r w:rsidR="00D408D0" w:rsidRPr="00E8778C">
        <w:rPr>
          <w:rFonts w:ascii="Arial" w:hAnsi="Arial" w:cs="Arial"/>
          <w:color w:val="auto"/>
          <w:sz w:val="22"/>
          <w:szCs w:val="22"/>
          <w:lang w:val="en-GB"/>
        </w:rPr>
        <w:t xml:space="preserve">inated Health and Safety Officer </w:t>
      </w:r>
      <w:r w:rsidR="00F116E7" w:rsidRPr="00E8778C">
        <w:rPr>
          <w:rFonts w:ascii="Arial" w:hAnsi="Arial" w:cs="Arial"/>
          <w:color w:val="auto"/>
          <w:sz w:val="22"/>
          <w:szCs w:val="22"/>
          <w:lang w:val="en-GB"/>
        </w:rPr>
        <w:t>participate</w:t>
      </w:r>
      <w:r w:rsidRPr="00E8778C">
        <w:rPr>
          <w:rFonts w:ascii="Arial" w:hAnsi="Arial" w:cs="Arial"/>
          <w:color w:val="auto"/>
          <w:sz w:val="22"/>
          <w:szCs w:val="22"/>
          <w:lang w:val="en-GB"/>
        </w:rPr>
        <w:t xml:space="preserve"> in health and safety tra</w:t>
      </w:r>
      <w:r w:rsidR="00226F67" w:rsidRPr="00E8778C">
        <w:rPr>
          <w:rFonts w:ascii="Arial" w:hAnsi="Arial" w:cs="Arial"/>
          <w:color w:val="auto"/>
          <w:sz w:val="22"/>
          <w:szCs w:val="22"/>
          <w:lang w:val="en-GB"/>
        </w:rPr>
        <w:t>ining courses arranged by the L</w:t>
      </w:r>
      <w:r w:rsidRPr="00E8778C">
        <w:rPr>
          <w:rFonts w:ascii="Arial" w:hAnsi="Arial" w:cs="Arial"/>
          <w:color w:val="auto"/>
          <w:sz w:val="22"/>
          <w:szCs w:val="22"/>
          <w:lang w:val="en-GB"/>
        </w:rPr>
        <w:t>A.</w:t>
      </w:r>
    </w:p>
    <w:p w:rsidR="00B7460C" w:rsidRDefault="00B7460C" w:rsidP="00B7460C">
      <w:pPr>
        <w:pStyle w:val="ListParagraph"/>
        <w:rPr>
          <w:rFonts w:ascii="Arial" w:hAnsi="Arial" w:cs="Arial"/>
          <w:sz w:val="22"/>
          <w:szCs w:val="22"/>
        </w:rPr>
      </w:pPr>
    </w:p>
    <w:p w:rsidR="00B7460C" w:rsidRPr="00E8778C" w:rsidRDefault="00B7460C" w:rsidP="00B7460C">
      <w:pPr>
        <w:pStyle w:val="BodyText"/>
        <w:tabs>
          <w:tab w:val="left" w:pos="714"/>
          <w:tab w:val="left" w:pos="1443"/>
          <w:tab w:val="left" w:pos="2883"/>
          <w:tab w:val="left" w:pos="4323"/>
          <w:tab w:val="left" w:pos="5042"/>
          <w:tab w:val="left" w:pos="5763"/>
        </w:tabs>
        <w:ind w:left="720"/>
        <w:jc w:val="both"/>
        <w:rPr>
          <w:rFonts w:ascii="Arial" w:hAnsi="Arial" w:cs="Arial"/>
          <w:color w:val="auto"/>
          <w:sz w:val="22"/>
          <w:szCs w:val="22"/>
          <w:lang w:val="en-GB"/>
        </w:rPr>
      </w:pPr>
    </w:p>
    <w:p w:rsidR="0065341B" w:rsidRPr="00B5617C" w:rsidRDefault="0065341B">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522B36" w:rsidRPr="00F02512" w:rsidRDefault="00522B36">
      <w:pPr>
        <w:pStyle w:val="BodyText"/>
        <w:tabs>
          <w:tab w:val="left" w:pos="714"/>
          <w:tab w:val="left" w:pos="1443"/>
          <w:tab w:val="left" w:pos="2883"/>
          <w:tab w:val="left" w:pos="4323"/>
          <w:tab w:val="left" w:pos="5042"/>
          <w:tab w:val="left" w:pos="5763"/>
        </w:tabs>
        <w:jc w:val="both"/>
        <w:rPr>
          <w:rFonts w:ascii="Arial" w:hAnsi="Arial" w:cs="Arial"/>
          <w:b/>
          <w:color w:val="auto"/>
          <w:sz w:val="24"/>
          <w:szCs w:val="22"/>
          <w:lang w:val="en-GB"/>
        </w:rPr>
      </w:pPr>
      <w:r w:rsidRPr="00F02512">
        <w:rPr>
          <w:rFonts w:ascii="Arial" w:hAnsi="Arial" w:cs="Arial"/>
          <w:b/>
          <w:color w:val="auto"/>
          <w:sz w:val="24"/>
          <w:szCs w:val="22"/>
          <w:lang w:val="en-GB"/>
        </w:rPr>
        <w:t xml:space="preserve">Administrative Staff / School Business Manager </w:t>
      </w:r>
    </w:p>
    <w:p w:rsidR="00586EC9" w:rsidRPr="00B5617C" w:rsidRDefault="00586EC9">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586EC9" w:rsidRPr="00DF7BC7" w:rsidRDefault="00226F67">
      <w:pPr>
        <w:pStyle w:val="BodyText"/>
        <w:tabs>
          <w:tab w:val="left" w:pos="714"/>
          <w:tab w:val="left" w:pos="1443"/>
          <w:tab w:val="left" w:pos="2883"/>
          <w:tab w:val="left" w:pos="4323"/>
          <w:tab w:val="left" w:pos="5042"/>
          <w:tab w:val="left" w:pos="5763"/>
        </w:tabs>
        <w:jc w:val="both"/>
        <w:rPr>
          <w:rFonts w:ascii="Arial" w:hAnsi="Arial" w:cs="Arial"/>
          <w:sz w:val="22"/>
          <w:lang w:val="en"/>
        </w:rPr>
      </w:pPr>
      <w:r w:rsidRPr="00E8778C">
        <w:rPr>
          <w:rFonts w:ascii="Arial" w:hAnsi="Arial" w:cs="Arial"/>
          <w:color w:val="auto"/>
          <w:sz w:val="22"/>
          <w:szCs w:val="22"/>
          <w:lang w:val="en-GB"/>
        </w:rPr>
        <w:t xml:space="preserve">Administrative </w:t>
      </w:r>
      <w:r w:rsidR="00D408D0" w:rsidRPr="00E8778C">
        <w:rPr>
          <w:rFonts w:ascii="Arial" w:hAnsi="Arial" w:cs="Arial"/>
          <w:color w:val="auto"/>
          <w:sz w:val="22"/>
          <w:szCs w:val="22"/>
          <w:lang w:val="en-GB"/>
        </w:rPr>
        <w:t>staff (including staff dealing with dinner monies) is</w:t>
      </w:r>
      <w:r w:rsidR="00586EC9" w:rsidRPr="00E8778C">
        <w:rPr>
          <w:rFonts w:ascii="Arial" w:hAnsi="Arial" w:cs="Arial"/>
          <w:color w:val="auto"/>
          <w:sz w:val="22"/>
          <w:szCs w:val="22"/>
          <w:lang w:val="en-GB"/>
        </w:rPr>
        <w:t xml:space="preserve"> responsible for implementing safe working procedures in respect of their activities at </w:t>
      </w:r>
      <w:r w:rsidR="00F76423" w:rsidRPr="00F76423">
        <w:rPr>
          <w:rFonts w:ascii="Arial" w:hAnsi="Arial" w:cs="Arial"/>
          <w:color w:val="auto"/>
          <w:sz w:val="22"/>
          <w:lang w:val="en"/>
        </w:rPr>
        <w:t xml:space="preserve">Ysgol </w:t>
      </w:r>
      <w:proofErr w:type="spellStart"/>
      <w:r w:rsidR="00F76423" w:rsidRPr="00F76423">
        <w:rPr>
          <w:rFonts w:ascii="Arial" w:hAnsi="Arial" w:cs="Arial"/>
          <w:color w:val="auto"/>
          <w:sz w:val="22"/>
          <w:lang w:val="en"/>
        </w:rPr>
        <w:t>Tanyfron</w:t>
      </w:r>
      <w:proofErr w:type="spellEnd"/>
      <w:r w:rsidR="00F76423">
        <w:rPr>
          <w:rFonts w:ascii="Arial" w:hAnsi="Arial" w:cs="Arial"/>
          <w:sz w:val="22"/>
          <w:lang w:val="en"/>
        </w:rPr>
        <w:t xml:space="preserve"> </w:t>
      </w:r>
      <w:r w:rsidR="00B7460C" w:rsidRPr="00951C2C">
        <w:rPr>
          <w:rFonts w:ascii="Arial" w:hAnsi="Arial" w:cs="Arial"/>
          <w:sz w:val="22"/>
          <w:lang w:val="en"/>
        </w:rPr>
        <w:t xml:space="preserve">Primary </w:t>
      </w:r>
      <w:proofErr w:type="gramStart"/>
      <w:r w:rsidR="00B7460C" w:rsidRPr="00951C2C">
        <w:rPr>
          <w:rFonts w:ascii="Arial" w:hAnsi="Arial" w:cs="Arial"/>
          <w:sz w:val="22"/>
          <w:lang w:val="en"/>
        </w:rPr>
        <w:t>School</w:t>
      </w:r>
      <w:r w:rsidR="00B7460C">
        <w:rPr>
          <w:rFonts w:ascii="Arial" w:hAnsi="Arial" w:cs="Arial"/>
          <w:color w:val="auto"/>
          <w:sz w:val="22"/>
          <w:szCs w:val="22"/>
          <w:lang w:val="en-GB"/>
        </w:rPr>
        <w:t xml:space="preserve"> </w:t>
      </w:r>
      <w:r w:rsidRPr="00E8778C">
        <w:rPr>
          <w:rFonts w:ascii="Arial" w:hAnsi="Arial" w:cs="Arial"/>
          <w:color w:val="auto"/>
          <w:sz w:val="22"/>
          <w:szCs w:val="22"/>
          <w:lang w:val="en-GB"/>
        </w:rPr>
        <w:t>which should comply with the L</w:t>
      </w:r>
      <w:r w:rsidR="00586EC9" w:rsidRPr="00E8778C">
        <w:rPr>
          <w:rFonts w:ascii="Arial" w:hAnsi="Arial" w:cs="Arial"/>
          <w:color w:val="auto"/>
          <w:sz w:val="22"/>
          <w:szCs w:val="22"/>
          <w:lang w:val="en-GB"/>
        </w:rPr>
        <w:t>A policies, procedures and guidance as appropriate and with the school's health</w:t>
      </w:r>
      <w:proofErr w:type="gramEnd"/>
      <w:r w:rsidR="00586EC9" w:rsidRPr="00E8778C">
        <w:rPr>
          <w:rFonts w:ascii="Arial" w:hAnsi="Arial" w:cs="Arial"/>
          <w:color w:val="auto"/>
          <w:sz w:val="22"/>
          <w:szCs w:val="22"/>
          <w:lang w:val="en-GB"/>
        </w:rPr>
        <w:t xml:space="preserve"> and safety procedures.</w:t>
      </w: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586EC9" w:rsidRPr="00F02512"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4"/>
          <w:szCs w:val="22"/>
          <w:lang w:val="en-GB"/>
        </w:rPr>
      </w:pPr>
      <w:r w:rsidRPr="00F02512">
        <w:rPr>
          <w:rFonts w:ascii="Arial" w:hAnsi="Arial" w:cs="Arial"/>
          <w:b/>
          <w:color w:val="auto"/>
          <w:sz w:val="24"/>
          <w:szCs w:val="22"/>
          <w:lang w:val="en-GB"/>
        </w:rPr>
        <w:t>C</w:t>
      </w:r>
      <w:r w:rsidR="00522B36" w:rsidRPr="00F02512">
        <w:rPr>
          <w:rFonts w:ascii="Arial" w:hAnsi="Arial" w:cs="Arial"/>
          <w:b/>
          <w:color w:val="auto"/>
          <w:sz w:val="24"/>
          <w:szCs w:val="22"/>
          <w:lang w:val="en-GB"/>
        </w:rPr>
        <w:t xml:space="preserve">aretaker </w:t>
      </w:r>
    </w:p>
    <w:p w:rsidR="00586EC9" w:rsidRPr="00B5617C" w:rsidRDefault="00586EC9">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586EC9" w:rsidRPr="00EF427F" w:rsidRDefault="00586EC9">
      <w:pPr>
        <w:pStyle w:val="BodyText"/>
        <w:tabs>
          <w:tab w:val="left" w:pos="714"/>
          <w:tab w:val="left" w:pos="1443"/>
          <w:tab w:val="left" w:pos="2883"/>
          <w:tab w:val="left" w:pos="4323"/>
          <w:tab w:val="left" w:pos="5042"/>
          <w:tab w:val="left" w:pos="5763"/>
        </w:tabs>
        <w:jc w:val="both"/>
        <w:rPr>
          <w:rFonts w:ascii="Arial" w:hAnsi="Arial" w:cs="Arial"/>
          <w:sz w:val="22"/>
          <w:lang w:val="en"/>
        </w:rPr>
      </w:pPr>
      <w:r w:rsidRPr="00E8778C">
        <w:rPr>
          <w:rFonts w:ascii="Arial" w:hAnsi="Arial" w:cs="Arial"/>
          <w:color w:val="auto"/>
          <w:sz w:val="22"/>
          <w:szCs w:val="22"/>
          <w:lang w:val="en-GB"/>
        </w:rPr>
        <w:t>The caretaker</w:t>
      </w:r>
      <w:r w:rsidR="00F76423">
        <w:rPr>
          <w:rFonts w:ascii="Arial" w:hAnsi="Arial" w:cs="Arial"/>
          <w:color w:val="auto"/>
          <w:sz w:val="22"/>
          <w:szCs w:val="22"/>
          <w:lang w:val="en-GB"/>
        </w:rPr>
        <w:t>,</w:t>
      </w:r>
      <w:r w:rsidRPr="00E8778C">
        <w:rPr>
          <w:rFonts w:ascii="Arial" w:hAnsi="Arial" w:cs="Arial"/>
          <w:color w:val="auto"/>
          <w:sz w:val="22"/>
          <w:szCs w:val="22"/>
          <w:lang w:val="en-GB"/>
        </w:rPr>
        <w:t xml:space="preserve"> </w:t>
      </w:r>
      <w:r w:rsidR="00F76423" w:rsidRPr="00F76423">
        <w:rPr>
          <w:rFonts w:ascii="Arial" w:hAnsi="Arial" w:cs="Arial"/>
          <w:color w:val="auto"/>
          <w:sz w:val="22"/>
          <w:szCs w:val="22"/>
          <w:lang w:val="en-GB"/>
        </w:rPr>
        <w:t>Mr Peter Williams</w:t>
      </w:r>
      <w:r w:rsidR="00EF7CAE">
        <w:rPr>
          <w:rFonts w:ascii="Arial" w:hAnsi="Arial" w:cs="Arial"/>
          <w:color w:val="auto"/>
          <w:sz w:val="22"/>
          <w:szCs w:val="22"/>
          <w:lang w:val="en-GB"/>
        </w:rPr>
        <w:t xml:space="preserve"> </w:t>
      </w:r>
      <w:r w:rsidRPr="00E8778C">
        <w:rPr>
          <w:rFonts w:ascii="Arial" w:hAnsi="Arial" w:cs="Arial"/>
          <w:color w:val="auto"/>
          <w:sz w:val="22"/>
          <w:szCs w:val="22"/>
          <w:lang w:val="en-GB"/>
        </w:rPr>
        <w:t>is respo</w:t>
      </w:r>
      <w:r w:rsidR="00D408D0" w:rsidRPr="00E8778C">
        <w:rPr>
          <w:rFonts w:ascii="Arial" w:hAnsi="Arial" w:cs="Arial"/>
          <w:color w:val="auto"/>
          <w:sz w:val="22"/>
          <w:szCs w:val="22"/>
          <w:lang w:val="en-GB"/>
        </w:rPr>
        <w:t xml:space="preserve">nsible for ensuring that </w:t>
      </w:r>
      <w:r w:rsidR="00D408D0" w:rsidRPr="00F76423">
        <w:rPr>
          <w:rFonts w:ascii="Arial" w:hAnsi="Arial" w:cs="Arial"/>
          <w:color w:val="auto"/>
          <w:sz w:val="22"/>
          <w:szCs w:val="22"/>
          <w:lang w:val="en-GB"/>
        </w:rPr>
        <w:t>he</w:t>
      </w:r>
      <w:r w:rsidRPr="00E8778C">
        <w:rPr>
          <w:rFonts w:ascii="Arial" w:hAnsi="Arial" w:cs="Arial"/>
          <w:color w:val="auto"/>
          <w:sz w:val="22"/>
          <w:szCs w:val="22"/>
          <w:lang w:val="en-GB"/>
        </w:rPr>
        <w:t xml:space="preserve"> implements safe working practice in respect of </w:t>
      </w:r>
      <w:r w:rsidR="001F0AA2">
        <w:rPr>
          <w:rFonts w:ascii="Arial" w:hAnsi="Arial" w:cs="Arial"/>
          <w:color w:val="auto"/>
          <w:sz w:val="22"/>
          <w:szCs w:val="22"/>
          <w:lang w:val="en-GB"/>
        </w:rPr>
        <w:t>their activities on and around</w:t>
      </w:r>
      <w:r w:rsidR="00D17472" w:rsidRPr="00D17472">
        <w:rPr>
          <w:rFonts w:ascii="Arial" w:hAnsi="Arial" w:cs="Arial"/>
          <w:sz w:val="22"/>
          <w:lang w:val="en"/>
        </w:rPr>
        <w:t xml:space="preserve"> </w:t>
      </w:r>
      <w:r w:rsidR="00F76423" w:rsidRPr="00F76423">
        <w:rPr>
          <w:rFonts w:ascii="Arial" w:hAnsi="Arial" w:cs="Arial"/>
          <w:color w:val="auto"/>
          <w:sz w:val="22"/>
          <w:lang w:val="en"/>
        </w:rPr>
        <w:t xml:space="preserve">Ysgol </w:t>
      </w:r>
      <w:proofErr w:type="spellStart"/>
      <w:r w:rsidR="00F76423" w:rsidRPr="00F76423">
        <w:rPr>
          <w:rFonts w:ascii="Arial" w:hAnsi="Arial" w:cs="Arial"/>
          <w:color w:val="auto"/>
          <w:sz w:val="22"/>
          <w:lang w:val="en"/>
        </w:rPr>
        <w:t>Tanyfron</w:t>
      </w:r>
      <w:proofErr w:type="spellEnd"/>
      <w:r w:rsidR="00F76423">
        <w:rPr>
          <w:rFonts w:ascii="Arial" w:hAnsi="Arial" w:cs="Arial"/>
          <w:sz w:val="22"/>
          <w:lang w:val="en"/>
        </w:rPr>
        <w:t xml:space="preserve"> </w:t>
      </w:r>
      <w:r w:rsidR="00D17472" w:rsidRPr="00951C2C">
        <w:rPr>
          <w:rFonts w:ascii="Arial" w:hAnsi="Arial" w:cs="Arial"/>
          <w:sz w:val="22"/>
          <w:lang w:val="en"/>
        </w:rPr>
        <w:t>Primary School</w:t>
      </w:r>
      <w:r w:rsidR="00EF427F">
        <w:rPr>
          <w:rFonts w:ascii="Arial" w:hAnsi="Arial" w:cs="Arial"/>
          <w:sz w:val="22"/>
          <w:lang w:val="en"/>
        </w:rPr>
        <w:t xml:space="preserve"> </w:t>
      </w:r>
      <w:r w:rsidR="00226F67" w:rsidRPr="00E8778C">
        <w:rPr>
          <w:rFonts w:ascii="Arial" w:hAnsi="Arial" w:cs="Arial"/>
          <w:color w:val="auto"/>
          <w:sz w:val="22"/>
          <w:szCs w:val="22"/>
          <w:lang w:val="en-GB"/>
        </w:rPr>
        <w:t>and complies with L</w:t>
      </w:r>
      <w:r w:rsidRPr="00E8778C">
        <w:rPr>
          <w:rFonts w:ascii="Arial" w:hAnsi="Arial" w:cs="Arial"/>
          <w:color w:val="auto"/>
          <w:sz w:val="22"/>
          <w:szCs w:val="22"/>
          <w:lang w:val="en-GB"/>
        </w:rPr>
        <w:t>A policies, procedures and guidance as appropriate.</w:t>
      </w: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b/>
          <w:color w:val="auto"/>
          <w:sz w:val="22"/>
          <w:szCs w:val="22"/>
          <w:lang w:val="en-GB"/>
        </w:rPr>
        <w:t>N</w:t>
      </w:r>
      <w:r w:rsidR="00D408D0" w:rsidRPr="00E8778C">
        <w:rPr>
          <w:rFonts w:ascii="Arial" w:hAnsi="Arial" w:cs="Arial"/>
          <w:b/>
          <w:color w:val="auto"/>
          <w:sz w:val="22"/>
          <w:szCs w:val="22"/>
          <w:lang w:val="en-GB"/>
        </w:rPr>
        <w:t>ote:</w:t>
      </w:r>
      <w:r w:rsidR="00D408D0" w:rsidRPr="00E8778C">
        <w:rPr>
          <w:rFonts w:ascii="Arial" w:hAnsi="Arial" w:cs="Arial"/>
          <w:color w:val="auto"/>
          <w:sz w:val="22"/>
          <w:szCs w:val="22"/>
          <w:lang w:val="en-GB"/>
        </w:rPr>
        <w:t xml:space="preserve"> </w:t>
      </w:r>
      <w:r w:rsidRPr="00E8778C">
        <w:rPr>
          <w:rFonts w:ascii="Arial" w:hAnsi="Arial" w:cs="Arial"/>
          <w:color w:val="auto"/>
          <w:sz w:val="22"/>
          <w:szCs w:val="22"/>
          <w:lang w:val="en-GB"/>
        </w:rPr>
        <w:t xml:space="preserve">In </w:t>
      </w:r>
      <w:proofErr w:type="gramStart"/>
      <w:r w:rsidRPr="00E8778C">
        <w:rPr>
          <w:rFonts w:ascii="Arial" w:hAnsi="Arial" w:cs="Arial"/>
          <w:color w:val="auto"/>
          <w:sz w:val="22"/>
          <w:szCs w:val="22"/>
          <w:lang w:val="en-GB"/>
        </w:rPr>
        <w:t>general</w:t>
      </w:r>
      <w:proofErr w:type="gramEnd"/>
      <w:r w:rsidRPr="00E8778C">
        <w:rPr>
          <w:rFonts w:ascii="Arial" w:hAnsi="Arial" w:cs="Arial"/>
          <w:color w:val="auto"/>
          <w:sz w:val="22"/>
          <w:szCs w:val="22"/>
          <w:lang w:val="en-GB"/>
        </w:rPr>
        <w:t xml:space="preserve"> the caretake</w:t>
      </w:r>
      <w:r w:rsidR="0065341B" w:rsidRPr="00E8778C">
        <w:rPr>
          <w:rFonts w:ascii="Arial" w:hAnsi="Arial" w:cs="Arial"/>
          <w:color w:val="auto"/>
          <w:sz w:val="22"/>
          <w:szCs w:val="22"/>
          <w:lang w:val="en-GB"/>
        </w:rPr>
        <w:t>r's spectrum</w:t>
      </w:r>
      <w:r w:rsidRPr="00E8778C">
        <w:rPr>
          <w:rFonts w:ascii="Arial" w:hAnsi="Arial" w:cs="Arial"/>
          <w:color w:val="auto"/>
          <w:sz w:val="22"/>
          <w:szCs w:val="22"/>
          <w:lang w:val="en-GB"/>
        </w:rPr>
        <w:t xml:space="preserve"> of activities is quite broad and in some instances failure to implement safe working practises could affect all persons on the school site. Work activities including the changing of light fittings, external and internal maintenance, general labouring, security, movement of furniture, etc. are activities with a degree of risk and appropriate controlled measures should be taken to reduce risk, and to ensure that staff, pupils and visitors to </w:t>
      </w:r>
      <w:r w:rsidR="00D408D0" w:rsidRPr="00E8778C">
        <w:rPr>
          <w:rFonts w:ascii="Arial" w:hAnsi="Arial" w:cs="Arial"/>
          <w:color w:val="auto"/>
          <w:sz w:val="22"/>
          <w:szCs w:val="22"/>
          <w:lang w:val="en-GB"/>
        </w:rPr>
        <w:t xml:space="preserve">the school </w:t>
      </w:r>
      <w:r w:rsidRPr="00E8778C">
        <w:rPr>
          <w:rFonts w:ascii="Arial" w:hAnsi="Arial" w:cs="Arial"/>
          <w:color w:val="auto"/>
          <w:sz w:val="22"/>
          <w:szCs w:val="22"/>
          <w:lang w:val="en-GB"/>
        </w:rPr>
        <w:t>are safe and without risk.</w:t>
      </w: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586EC9" w:rsidRPr="00F02512"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4"/>
          <w:szCs w:val="22"/>
          <w:lang w:val="en-GB"/>
        </w:rPr>
      </w:pPr>
      <w:r w:rsidRPr="00F02512">
        <w:rPr>
          <w:rFonts w:ascii="Arial" w:hAnsi="Arial" w:cs="Arial"/>
          <w:b/>
          <w:color w:val="auto"/>
          <w:sz w:val="24"/>
          <w:szCs w:val="22"/>
          <w:lang w:val="en-GB"/>
        </w:rPr>
        <w:t>G</w:t>
      </w:r>
      <w:r w:rsidR="000315E5" w:rsidRPr="00F02512">
        <w:rPr>
          <w:rFonts w:ascii="Arial" w:hAnsi="Arial" w:cs="Arial"/>
          <w:b/>
          <w:color w:val="auto"/>
          <w:sz w:val="24"/>
          <w:szCs w:val="22"/>
          <w:lang w:val="en-GB"/>
        </w:rPr>
        <w:t>eneral</w:t>
      </w:r>
    </w:p>
    <w:p w:rsidR="00586EC9" w:rsidRPr="00B5617C" w:rsidRDefault="00586EC9">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This policy in</w:t>
      </w:r>
      <w:r w:rsidR="00226F67" w:rsidRPr="00E8778C">
        <w:rPr>
          <w:rFonts w:ascii="Arial" w:hAnsi="Arial" w:cs="Arial"/>
          <w:color w:val="auto"/>
          <w:sz w:val="22"/>
          <w:szCs w:val="22"/>
          <w:lang w:val="en-GB"/>
        </w:rPr>
        <w:t>corporates the aspects of the L</w:t>
      </w:r>
      <w:r w:rsidRPr="00E8778C">
        <w:rPr>
          <w:rFonts w:ascii="Arial" w:hAnsi="Arial" w:cs="Arial"/>
          <w:color w:val="auto"/>
          <w:sz w:val="22"/>
          <w:szCs w:val="22"/>
          <w:lang w:val="en-GB"/>
        </w:rPr>
        <w:t xml:space="preserve">A health and safety policy that are relevant to the school.  However, the requirements of the </w:t>
      </w:r>
      <w:r w:rsidR="00226F67" w:rsidRPr="00E8778C">
        <w:rPr>
          <w:rFonts w:ascii="Arial" w:hAnsi="Arial" w:cs="Arial"/>
          <w:color w:val="auto"/>
          <w:sz w:val="22"/>
          <w:szCs w:val="22"/>
          <w:lang w:val="en-GB"/>
        </w:rPr>
        <w:t>L</w:t>
      </w:r>
      <w:r w:rsidRPr="00E8778C">
        <w:rPr>
          <w:rFonts w:ascii="Arial" w:hAnsi="Arial" w:cs="Arial"/>
          <w:color w:val="auto"/>
          <w:sz w:val="22"/>
          <w:szCs w:val="22"/>
          <w:lang w:val="en-GB"/>
        </w:rPr>
        <w:t xml:space="preserve">A policy </w:t>
      </w:r>
      <w:proofErr w:type="gramStart"/>
      <w:r w:rsidRPr="00E8778C">
        <w:rPr>
          <w:rFonts w:ascii="Arial" w:hAnsi="Arial" w:cs="Arial"/>
          <w:color w:val="auto"/>
          <w:sz w:val="22"/>
          <w:szCs w:val="22"/>
          <w:lang w:val="en-GB"/>
        </w:rPr>
        <w:t>should be regarded</w:t>
      </w:r>
      <w:proofErr w:type="gramEnd"/>
      <w:r w:rsidRPr="00E8778C">
        <w:rPr>
          <w:rFonts w:ascii="Arial" w:hAnsi="Arial" w:cs="Arial"/>
          <w:color w:val="auto"/>
          <w:sz w:val="22"/>
          <w:szCs w:val="22"/>
          <w:lang w:val="en-GB"/>
        </w:rPr>
        <w:t xml:space="preserve"> as minimum requirements.</w:t>
      </w:r>
    </w:p>
    <w:p w:rsidR="00586EC9"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EC2F30" w:rsidRPr="00E8778C" w:rsidRDefault="00586EC9">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After the joint consultative process of the school involving the school governors, the Head, school staff and</w:t>
      </w:r>
      <w:r w:rsidR="0065341B" w:rsidRPr="00E8778C">
        <w:rPr>
          <w:rFonts w:ascii="Arial" w:hAnsi="Arial" w:cs="Arial"/>
          <w:color w:val="auto"/>
          <w:sz w:val="22"/>
          <w:szCs w:val="22"/>
          <w:lang w:val="en-GB"/>
        </w:rPr>
        <w:t>/or</w:t>
      </w:r>
      <w:r w:rsidRPr="00E8778C">
        <w:rPr>
          <w:rFonts w:ascii="Arial" w:hAnsi="Arial" w:cs="Arial"/>
          <w:color w:val="auto"/>
          <w:sz w:val="22"/>
          <w:szCs w:val="22"/>
          <w:lang w:val="en-GB"/>
        </w:rPr>
        <w:t xml:space="preserve"> trade union safety representatives and/or staff representatives, the governing body or a su</w:t>
      </w:r>
      <w:r w:rsidR="0065341B" w:rsidRPr="00E8778C">
        <w:rPr>
          <w:rFonts w:ascii="Arial" w:hAnsi="Arial" w:cs="Arial"/>
          <w:color w:val="auto"/>
          <w:sz w:val="22"/>
          <w:szCs w:val="22"/>
          <w:lang w:val="en-GB"/>
        </w:rPr>
        <w:t xml:space="preserve">b-committee of governors </w:t>
      </w:r>
      <w:r w:rsidRPr="00E8778C">
        <w:rPr>
          <w:rFonts w:ascii="Arial" w:hAnsi="Arial" w:cs="Arial"/>
          <w:color w:val="auto"/>
          <w:sz w:val="22"/>
          <w:szCs w:val="22"/>
          <w:lang w:val="en-GB"/>
        </w:rPr>
        <w:t>ratify the policy.</w:t>
      </w:r>
      <w:r w:rsidR="00A560F4">
        <w:rPr>
          <w:rFonts w:ascii="Arial" w:hAnsi="Arial" w:cs="Arial"/>
          <w:color w:val="auto"/>
          <w:sz w:val="22"/>
          <w:szCs w:val="22"/>
          <w:lang w:val="en-GB"/>
        </w:rPr>
        <w:t xml:space="preserve">  </w:t>
      </w:r>
      <w:r w:rsidR="0065341B" w:rsidRPr="00E8778C">
        <w:rPr>
          <w:rFonts w:ascii="Arial" w:hAnsi="Arial" w:cs="Arial"/>
          <w:color w:val="auto"/>
          <w:sz w:val="22"/>
          <w:szCs w:val="22"/>
          <w:lang w:val="en-GB"/>
        </w:rPr>
        <w:t xml:space="preserve">The policy </w:t>
      </w:r>
      <w:r w:rsidRPr="00E8778C">
        <w:rPr>
          <w:rFonts w:ascii="Arial" w:hAnsi="Arial" w:cs="Arial"/>
          <w:color w:val="auto"/>
          <w:sz w:val="22"/>
          <w:szCs w:val="22"/>
          <w:lang w:val="en-GB"/>
        </w:rPr>
        <w:t>address</w:t>
      </w:r>
      <w:r w:rsidR="0065341B" w:rsidRPr="00E8778C">
        <w:rPr>
          <w:rFonts w:ascii="Arial" w:hAnsi="Arial" w:cs="Arial"/>
          <w:color w:val="auto"/>
          <w:sz w:val="22"/>
          <w:szCs w:val="22"/>
          <w:lang w:val="en-GB"/>
        </w:rPr>
        <w:t>es</w:t>
      </w:r>
      <w:r w:rsidRPr="00E8778C">
        <w:rPr>
          <w:rFonts w:ascii="Arial" w:hAnsi="Arial" w:cs="Arial"/>
          <w:color w:val="auto"/>
          <w:sz w:val="22"/>
          <w:szCs w:val="22"/>
          <w:lang w:val="en-GB"/>
        </w:rPr>
        <w:t xml:space="preserve"> those matters over which the school has control, and cover local issues such as movement of traffic, provision of first aid, and emergency procedures.</w:t>
      </w:r>
    </w:p>
    <w:p w:rsidR="00EC2F30" w:rsidRPr="00E8778C" w:rsidRDefault="00EC2F30">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p>
    <w:p w:rsidR="000315E5" w:rsidRPr="00F02512" w:rsidRDefault="000315E5" w:rsidP="000315E5">
      <w:pPr>
        <w:autoSpaceDE w:val="0"/>
        <w:autoSpaceDN w:val="0"/>
        <w:adjustRightInd w:val="0"/>
        <w:rPr>
          <w:rFonts w:ascii="Arial" w:hAnsi="Arial" w:cs="Arial"/>
          <w:b/>
          <w:bCs/>
          <w:szCs w:val="20"/>
          <w:lang w:eastAsia="en-GB"/>
        </w:rPr>
      </w:pPr>
      <w:r w:rsidRPr="00F02512">
        <w:rPr>
          <w:rFonts w:ascii="Arial" w:hAnsi="Arial" w:cs="Arial"/>
          <w:b/>
          <w:bCs/>
          <w:szCs w:val="20"/>
          <w:lang w:eastAsia="en-GB"/>
        </w:rPr>
        <w:t>Pupils</w:t>
      </w:r>
    </w:p>
    <w:p w:rsidR="00D408D0" w:rsidRPr="00B5617C" w:rsidRDefault="00D408D0" w:rsidP="000315E5">
      <w:pPr>
        <w:autoSpaceDE w:val="0"/>
        <w:autoSpaceDN w:val="0"/>
        <w:adjustRightInd w:val="0"/>
        <w:rPr>
          <w:rFonts w:ascii="Arial" w:hAnsi="Arial" w:cs="Arial"/>
          <w:b/>
          <w:bCs/>
          <w:color w:val="00B050"/>
          <w:sz w:val="20"/>
          <w:szCs w:val="20"/>
          <w:lang w:eastAsia="en-GB"/>
        </w:rPr>
      </w:pPr>
    </w:p>
    <w:p w:rsidR="000315E5" w:rsidRPr="00E8778C" w:rsidRDefault="000315E5" w:rsidP="000315E5">
      <w:pPr>
        <w:autoSpaceDE w:val="0"/>
        <w:autoSpaceDN w:val="0"/>
        <w:adjustRightInd w:val="0"/>
        <w:rPr>
          <w:rFonts w:ascii="Arial" w:hAnsi="Arial" w:cs="Arial"/>
          <w:sz w:val="22"/>
          <w:szCs w:val="22"/>
          <w:lang w:eastAsia="en-GB"/>
        </w:rPr>
      </w:pPr>
      <w:r w:rsidRPr="00E8778C">
        <w:rPr>
          <w:rFonts w:ascii="Arial" w:hAnsi="Arial" w:cs="Arial"/>
          <w:sz w:val="22"/>
          <w:szCs w:val="22"/>
          <w:lang w:eastAsia="en-GB"/>
        </w:rPr>
        <w:t xml:space="preserve">All pupils will be responsible </w:t>
      </w:r>
      <w:proofErr w:type="gramStart"/>
      <w:r w:rsidRPr="00E8778C">
        <w:rPr>
          <w:rFonts w:ascii="Arial" w:hAnsi="Arial" w:cs="Arial"/>
          <w:sz w:val="22"/>
          <w:szCs w:val="22"/>
          <w:lang w:eastAsia="en-GB"/>
        </w:rPr>
        <w:t>for</w:t>
      </w:r>
      <w:proofErr w:type="gramEnd"/>
      <w:r w:rsidRPr="00E8778C">
        <w:rPr>
          <w:rFonts w:ascii="Arial" w:hAnsi="Arial" w:cs="Arial"/>
          <w:sz w:val="22"/>
          <w:szCs w:val="22"/>
          <w:lang w:eastAsia="en-GB"/>
        </w:rPr>
        <w:t>:</w:t>
      </w:r>
    </w:p>
    <w:p w:rsidR="00D408D0" w:rsidRPr="00E8778C" w:rsidRDefault="00D408D0" w:rsidP="000315E5">
      <w:pPr>
        <w:autoSpaceDE w:val="0"/>
        <w:autoSpaceDN w:val="0"/>
        <w:adjustRightInd w:val="0"/>
        <w:rPr>
          <w:rFonts w:ascii="SymbolMT" w:hAnsi="SymbolMT" w:cs="SymbolMT"/>
          <w:sz w:val="22"/>
          <w:szCs w:val="22"/>
          <w:lang w:eastAsia="en-GB"/>
        </w:rPr>
      </w:pPr>
    </w:p>
    <w:p w:rsidR="00D408D0" w:rsidRDefault="000315E5" w:rsidP="006E4A43">
      <w:pPr>
        <w:numPr>
          <w:ilvl w:val="0"/>
          <w:numId w:val="6"/>
        </w:numPr>
        <w:autoSpaceDE w:val="0"/>
        <w:autoSpaceDN w:val="0"/>
        <w:adjustRightInd w:val="0"/>
        <w:jc w:val="both"/>
        <w:rPr>
          <w:rFonts w:ascii="Arial" w:hAnsi="Arial" w:cs="Arial"/>
          <w:sz w:val="22"/>
          <w:szCs w:val="22"/>
          <w:lang w:eastAsia="en-GB"/>
        </w:rPr>
      </w:pPr>
      <w:r w:rsidRPr="00E8778C">
        <w:rPr>
          <w:rFonts w:ascii="Arial" w:hAnsi="Arial" w:cs="Arial"/>
          <w:sz w:val="22"/>
          <w:szCs w:val="22"/>
          <w:lang w:eastAsia="en-GB"/>
        </w:rPr>
        <w:t xml:space="preserve">Complying with school rules and procedures and any instructions given in an </w:t>
      </w:r>
      <w:proofErr w:type="gramStart"/>
      <w:r w:rsidRPr="00E8778C">
        <w:rPr>
          <w:rFonts w:ascii="Arial" w:hAnsi="Arial" w:cs="Arial"/>
          <w:sz w:val="22"/>
          <w:szCs w:val="22"/>
          <w:lang w:eastAsia="en-GB"/>
        </w:rPr>
        <w:t>emergency</w:t>
      </w:r>
      <w:r w:rsidR="00F72D3E" w:rsidRPr="00E8778C">
        <w:rPr>
          <w:rFonts w:ascii="Arial" w:hAnsi="Arial" w:cs="Arial"/>
          <w:sz w:val="22"/>
          <w:szCs w:val="22"/>
          <w:lang w:eastAsia="en-GB"/>
        </w:rPr>
        <w:t xml:space="preserve"> </w:t>
      </w:r>
      <w:r w:rsidRPr="00E8778C">
        <w:rPr>
          <w:rFonts w:ascii="Arial" w:hAnsi="Arial" w:cs="Arial"/>
          <w:sz w:val="22"/>
          <w:szCs w:val="22"/>
          <w:lang w:eastAsia="en-GB"/>
        </w:rPr>
        <w:t>situation</w:t>
      </w:r>
      <w:proofErr w:type="gramEnd"/>
      <w:r w:rsidR="00F72D3E" w:rsidRPr="00E8778C">
        <w:rPr>
          <w:rFonts w:ascii="Arial" w:hAnsi="Arial" w:cs="Arial"/>
          <w:sz w:val="22"/>
          <w:szCs w:val="22"/>
          <w:lang w:eastAsia="en-GB"/>
        </w:rPr>
        <w:t>.</w:t>
      </w:r>
    </w:p>
    <w:p w:rsidR="006E4A43" w:rsidRPr="006E4A43" w:rsidRDefault="006E4A43" w:rsidP="006E4A43">
      <w:pPr>
        <w:autoSpaceDE w:val="0"/>
        <w:autoSpaceDN w:val="0"/>
        <w:adjustRightInd w:val="0"/>
        <w:ind w:left="720"/>
        <w:jc w:val="both"/>
        <w:rPr>
          <w:rFonts w:ascii="Arial" w:hAnsi="Arial" w:cs="Arial"/>
          <w:sz w:val="22"/>
          <w:szCs w:val="22"/>
          <w:lang w:eastAsia="en-GB"/>
        </w:rPr>
      </w:pPr>
    </w:p>
    <w:p w:rsidR="00EC2F30" w:rsidRPr="00E8778C" w:rsidRDefault="000315E5" w:rsidP="00970E9D">
      <w:pPr>
        <w:pStyle w:val="BodyText"/>
        <w:numPr>
          <w:ilvl w:val="0"/>
          <w:numId w:val="6"/>
        </w:numPr>
        <w:tabs>
          <w:tab w:val="left" w:pos="714"/>
          <w:tab w:val="left" w:pos="1443"/>
          <w:tab w:val="left" w:pos="2883"/>
          <w:tab w:val="left" w:pos="4323"/>
          <w:tab w:val="left" w:pos="5042"/>
          <w:tab w:val="left" w:pos="5763"/>
        </w:tabs>
        <w:jc w:val="both"/>
        <w:rPr>
          <w:rFonts w:ascii="Arial" w:hAnsi="Arial" w:cs="Arial"/>
          <w:color w:val="auto"/>
          <w:sz w:val="22"/>
          <w:szCs w:val="22"/>
          <w:lang w:eastAsia="en-GB"/>
        </w:rPr>
      </w:pPr>
      <w:r w:rsidRPr="00E8778C">
        <w:rPr>
          <w:rFonts w:ascii="Arial" w:hAnsi="Arial" w:cs="Arial"/>
          <w:color w:val="auto"/>
          <w:sz w:val="22"/>
          <w:szCs w:val="22"/>
          <w:lang w:eastAsia="en-GB"/>
        </w:rPr>
        <w:t>Taking reasonable care of themselves and others</w:t>
      </w:r>
      <w:r w:rsidR="00F72D3E" w:rsidRPr="00E8778C">
        <w:rPr>
          <w:rFonts w:ascii="Arial" w:hAnsi="Arial" w:cs="Arial"/>
          <w:color w:val="auto"/>
          <w:sz w:val="22"/>
          <w:szCs w:val="22"/>
          <w:lang w:eastAsia="en-GB"/>
        </w:rPr>
        <w:t>.</w:t>
      </w:r>
    </w:p>
    <w:p w:rsidR="00D408D0" w:rsidRPr="00E8778C" w:rsidRDefault="00D408D0" w:rsidP="000315E5">
      <w:pPr>
        <w:autoSpaceDE w:val="0"/>
        <w:autoSpaceDN w:val="0"/>
        <w:adjustRightInd w:val="0"/>
        <w:rPr>
          <w:rFonts w:ascii="Arial" w:hAnsi="Arial" w:cs="Arial"/>
          <w:sz w:val="22"/>
          <w:szCs w:val="22"/>
          <w:lang w:val="en-US" w:eastAsia="en-GB"/>
        </w:rPr>
      </w:pPr>
    </w:p>
    <w:p w:rsidR="000315E5" w:rsidRPr="00E8778C" w:rsidRDefault="000315E5" w:rsidP="00970E9D">
      <w:pPr>
        <w:numPr>
          <w:ilvl w:val="0"/>
          <w:numId w:val="6"/>
        </w:numPr>
        <w:autoSpaceDE w:val="0"/>
        <w:autoSpaceDN w:val="0"/>
        <w:adjustRightInd w:val="0"/>
        <w:rPr>
          <w:rFonts w:ascii="Arial" w:hAnsi="Arial" w:cs="Arial"/>
          <w:sz w:val="22"/>
          <w:szCs w:val="22"/>
          <w:lang w:eastAsia="en-GB"/>
        </w:rPr>
      </w:pPr>
      <w:r w:rsidRPr="00E8778C">
        <w:rPr>
          <w:rFonts w:ascii="Arial" w:hAnsi="Arial" w:cs="Arial"/>
          <w:sz w:val="22"/>
          <w:szCs w:val="22"/>
          <w:lang w:eastAsia="en-GB"/>
        </w:rPr>
        <w:t>Co-operating with class teachers and other school staff</w:t>
      </w:r>
      <w:r w:rsidR="00F72D3E" w:rsidRPr="00E8778C">
        <w:rPr>
          <w:rFonts w:ascii="Arial" w:hAnsi="Arial" w:cs="Arial"/>
          <w:sz w:val="22"/>
          <w:szCs w:val="22"/>
          <w:lang w:eastAsia="en-GB"/>
        </w:rPr>
        <w:t>.</w:t>
      </w:r>
    </w:p>
    <w:p w:rsidR="00D408D0" w:rsidRPr="00E8778C" w:rsidRDefault="00D408D0" w:rsidP="000315E5">
      <w:pPr>
        <w:autoSpaceDE w:val="0"/>
        <w:autoSpaceDN w:val="0"/>
        <w:adjustRightInd w:val="0"/>
        <w:rPr>
          <w:rFonts w:ascii="SymbolMT" w:hAnsi="SymbolMT" w:cs="SymbolMT"/>
          <w:sz w:val="22"/>
          <w:szCs w:val="22"/>
          <w:lang w:eastAsia="en-GB"/>
        </w:rPr>
      </w:pPr>
    </w:p>
    <w:p w:rsidR="000315E5" w:rsidRPr="00E8778C" w:rsidRDefault="000315E5" w:rsidP="00970E9D">
      <w:pPr>
        <w:numPr>
          <w:ilvl w:val="0"/>
          <w:numId w:val="6"/>
        </w:numPr>
        <w:autoSpaceDE w:val="0"/>
        <w:autoSpaceDN w:val="0"/>
        <w:adjustRightInd w:val="0"/>
        <w:rPr>
          <w:rFonts w:ascii="Arial" w:hAnsi="Arial" w:cs="Arial"/>
          <w:sz w:val="22"/>
          <w:szCs w:val="22"/>
          <w:lang w:eastAsia="en-GB"/>
        </w:rPr>
      </w:pPr>
      <w:r w:rsidRPr="00E8778C">
        <w:rPr>
          <w:rFonts w:ascii="Arial" w:hAnsi="Arial" w:cs="Arial"/>
          <w:sz w:val="22"/>
          <w:szCs w:val="22"/>
          <w:lang w:eastAsia="en-GB"/>
        </w:rPr>
        <w:t xml:space="preserve">Using equipment and substances in the manner in which they </w:t>
      </w:r>
      <w:proofErr w:type="gramStart"/>
      <w:r w:rsidRPr="00E8778C">
        <w:rPr>
          <w:rFonts w:ascii="Arial" w:hAnsi="Arial" w:cs="Arial"/>
          <w:sz w:val="22"/>
          <w:szCs w:val="22"/>
          <w:lang w:eastAsia="en-GB"/>
        </w:rPr>
        <w:t>are instructed</w:t>
      </w:r>
      <w:proofErr w:type="gramEnd"/>
      <w:r w:rsidR="00F72D3E" w:rsidRPr="00E8778C">
        <w:rPr>
          <w:rFonts w:ascii="Arial" w:hAnsi="Arial" w:cs="Arial"/>
          <w:sz w:val="22"/>
          <w:szCs w:val="22"/>
          <w:lang w:eastAsia="en-GB"/>
        </w:rPr>
        <w:t>.</w:t>
      </w:r>
    </w:p>
    <w:p w:rsidR="00D408D0" w:rsidRPr="00E8778C" w:rsidRDefault="00D408D0" w:rsidP="000315E5">
      <w:pPr>
        <w:autoSpaceDE w:val="0"/>
        <w:autoSpaceDN w:val="0"/>
        <w:adjustRightInd w:val="0"/>
        <w:rPr>
          <w:rFonts w:ascii="SymbolMT" w:hAnsi="SymbolMT" w:cs="SymbolMT"/>
          <w:sz w:val="22"/>
          <w:szCs w:val="22"/>
          <w:lang w:eastAsia="en-GB"/>
        </w:rPr>
      </w:pPr>
    </w:p>
    <w:p w:rsidR="000315E5" w:rsidRPr="00E8778C" w:rsidRDefault="000315E5" w:rsidP="00970E9D">
      <w:pPr>
        <w:numPr>
          <w:ilvl w:val="0"/>
          <w:numId w:val="6"/>
        </w:numPr>
        <w:autoSpaceDE w:val="0"/>
        <w:autoSpaceDN w:val="0"/>
        <w:adjustRightInd w:val="0"/>
        <w:rPr>
          <w:rFonts w:ascii="Arial" w:hAnsi="Arial" w:cs="Arial"/>
          <w:sz w:val="22"/>
          <w:szCs w:val="22"/>
          <w:lang w:eastAsia="en-GB"/>
        </w:rPr>
      </w:pPr>
      <w:r w:rsidRPr="00E8778C">
        <w:rPr>
          <w:rFonts w:ascii="Arial" w:hAnsi="Arial" w:cs="Arial"/>
          <w:sz w:val="22"/>
          <w:szCs w:val="22"/>
          <w:lang w:eastAsia="en-GB"/>
        </w:rPr>
        <w:t>Observe standards of dress consistent with safety and hygiene requirements</w:t>
      </w:r>
      <w:r w:rsidR="00D408D0" w:rsidRPr="00E8778C">
        <w:rPr>
          <w:rFonts w:ascii="Arial" w:hAnsi="Arial" w:cs="Arial"/>
          <w:sz w:val="22"/>
          <w:szCs w:val="22"/>
          <w:lang w:eastAsia="en-GB"/>
        </w:rPr>
        <w:t>.</w:t>
      </w:r>
    </w:p>
    <w:p w:rsidR="00D408D0" w:rsidRPr="00E8778C" w:rsidRDefault="00D408D0" w:rsidP="000315E5">
      <w:pPr>
        <w:autoSpaceDE w:val="0"/>
        <w:autoSpaceDN w:val="0"/>
        <w:adjustRightInd w:val="0"/>
        <w:rPr>
          <w:rFonts w:ascii="SymbolMT" w:hAnsi="SymbolMT" w:cs="SymbolMT"/>
          <w:sz w:val="22"/>
          <w:szCs w:val="22"/>
          <w:lang w:eastAsia="en-GB"/>
        </w:rPr>
      </w:pPr>
    </w:p>
    <w:p w:rsidR="000315E5" w:rsidRPr="00E8778C" w:rsidRDefault="000315E5" w:rsidP="00970E9D">
      <w:pPr>
        <w:numPr>
          <w:ilvl w:val="0"/>
          <w:numId w:val="6"/>
        </w:numPr>
        <w:autoSpaceDE w:val="0"/>
        <w:autoSpaceDN w:val="0"/>
        <w:adjustRightInd w:val="0"/>
        <w:rPr>
          <w:rFonts w:ascii="Arial" w:hAnsi="Arial" w:cs="Arial"/>
          <w:sz w:val="22"/>
          <w:szCs w:val="22"/>
          <w:lang w:eastAsia="en-GB"/>
        </w:rPr>
      </w:pPr>
      <w:proofErr w:type="gramStart"/>
      <w:r w:rsidRPr="00E8778C">
        <w:rPr>
          <w:rFonts w:ascii="Arial" w:hAnsi="Arial" w:cs="Arial"/>
          <w:sz w:val="22"/>
          <w:szCs w:val="22"/>
          <w:lang w:eastAsia="en-GB"/>
        </w:rPr>
        <w:t>Not to misuse</w:t>
      </w:r>
      <w:proofErr w:type="gramEnd"/>
      <w:r w:rsidRPr="00E8778C">
        <w:rPr>
          <w:rFonts w:ascii="Arial" w:hAnsi="Arial" w:cs="Arial"/>
          <w:sz w:val="22"/>
          <w:szCs w:val="22"/>
          <w:lang w:eastAsia="en-GB"/>
        </w:rPr>
        <w:t xml:space="preserve"> anything provided for the purpose of safety or fire requirements</w:t>
      </w:r>
      <w:r w:rsidR="00D408D0" w:rsidRPr="00E8778C">
        <w:rPr>
          <w:rFonts w:ascii="Arial" w:hAnsi="Arial" w:cs="Arial"/>
          <w:sz w:val="22"/>
          <w:szCs w:val="22"/>
          <w:lang w:eastAsia="en-GB"/>
        </w:rPr>
        <w:t>.</w:t>
      </w:r>
    </w:p>
    <w:p w:rsidR="00D408D0" w:rsidRPr="00E8778C" w:rsidRDefault="00D408D0" w:rsidP="000315E5">
      <w:pPr>
        <w:pStyle w:val="BodyText"/>
        <w:tabs>
          <w:tab w:val="left" w:pos="714"/>
          <w:tab w:val="left" w:pos="1443"/>
          <w:tab w:val="left" w:pos="2883"/>
          <w:tab w:val="left" w:pos="4323"/>
          <w:tab w:val="left" w:pos="5042"/>
          <w:tab w:val="left" w:pos="5763"/>
        </w:tabs>
        <w:jc w:val="both"/>
        <w:rPr>
          <w:rFonts w:ascii="SymbolMT" w:hAnsi="SymbolMT" w:cs="SymbolMT"/>
          <w:color w:val="auto"/>
          <w:sz w:val="22"/>
          <w:szCs w:val="22"/>
          <w:lang w:eastAsia="en-GB"/>
        </w:rPr>
      </w:pPr>
    </w:p>
    <w:p w:rsidR="00F02512" w:rsidRDefault="000315E5" w:rsidP="00970E9D">
      <w:pPr>
        <w:pStyle w:val="BodyText"/>
        <w:numPr>
          <w:ilvl w:val="0"/>
          <w:numId w:val="6"/>
        </w:numPr>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eastAsia="en-GB"/>
        </w:rPr>
        <w:t>Report to their teacher/Head teacher anything they believe to be harmful or dangerous</w:t>
      </w:r>
      <w:r w:rsidR="00D408D0" w:rsidRPr="00E8778C">
        <w:rPr>
          <w:rFonts w:ascii="Arial" w:hAnsi="Arial" w:cs="Arial"/>
          <w:color w:val="auto"/>
          <w:sz w:val="22"/>
          <w:szCs w:val="22"/>
          <w:lang w:eastAsia="en-GB"/>
        </w:rPr>
        <w:t>.</w:t>
      </w:r>
    </w:p>
    <w:p w:rsidR="00F02512" w:rsidRDefault="00F02512" w:rsidP="00F02512">
      <w:pPr>
        <w:pStyle w:val="ListParagraph"/>
        <w:rPr>
          <w:rFonts w:ascii="Arial" w:hAnsi="Arial" w:cs="Arial"/>
          <w:b/>
          <w:szCs w:val="22"/>
          <w:u w:val="single"/>
        </w:rPr>
      </w:pPr>
    </w:p>
    <w:p w:rsidR="003B0CA3" w:rsidRDefault="003B0CA3" w:rsidP="00F02512">
      <w:pPr>
        <w:pStyle w:val="ListParagraph"/>
        <w:rPr>
          <w:rFonts w:ascii="Arial" w:hAnsi="Arial" w:cs="Arial"/>
          <w:b/>
          <w:szCs w:val="22"/>
          <w:u w:val="single"/>
        </w:rPr>
      </w:pPr>
    </w:p>
    <w:p w:rsidR="003B0CA3" w:rsidRDefault="003B0CA3" w:rsidP="00F02512">
      <w:pPr>
        <w:pStyle w:val="ListParagraph"/>
        <w:rPr>
          <w:rFonts w:ascii="Arial" w:hAnsi="Arial" w:cs="Arial"/>
          <w:b/>
          <w:szCs w:val="22"/>
          <w:u w:val="single"/>
        </w:rPr>
      </w:pPr>
    </w:p>
    <w:p w:rsidR="00EF427F" w:rsidRDefault="00EF427F" w:rsidP="00F02512">
      <w:pPr>
        <w:pStyle w:val="ListParagraph"/>
        <w:rPr>
          <w:rFonts w:ascii="Arial" w:hAnsi="Arial" w:cs="Arial"/>
          <w:b/>
          <w:szCs w:val="22"/>
          <w:u w:val="single"/>
        </w:rPr>
      </w:pPr>
    </w:p>
    <w:p w:rsidR="00586EC9" w:rsidRPr="00F02512" w:rsidRDefault="00C951A6" w:rsidP="00F02512">
      <w:pPr>
        <w:pStyle w:val="BodyText"/>
        <w:tabs>
          <w:tab w:val="left" w:pos="714"/>
          <w:tab w:val="left" w:pos="1443"/>
          <w:tab w:val="left" w:pos="2883"/>
          <w:tab w:val="left" w:pos="4323"/>
          <w:tab w:val="left" w:pos="5042"/>
          <w:tab w:val="left" w:pos="5763"/>
        </w:tabs>
        <w:ind w:left="720"/>
        <w:jc w:val="center"/>
        <w:rPr>
          <w:rFonts w:ascii="Arial" w:hAnsi="Arial" w:cs="Arial"/>
          <w:color w:val="auto"/>
          <w:sz w:val="22"/>
          <w:szCs w:val="22"/>
          <w:lang w:val="en-GB"/>
        </w:rPr>
      </w:pPr>
      <w:r w:rsidRPr="00F02512">
        <w:rPr>
          <w:rFonts w:ascii="Arial" w:hAnsi="Arial" w:cs="Arial"/>
          <w:b/>
          <w:color w:val="auto"/>
          <w:sz w:val="24"/>
          <w:szCs w:val="22"/>
          <w:u w:val="single"/>
          <w:lang w:val="en-GB"/>
        </w:rPr>
        <w:t>Arrangements</w:t>
      </w:r>
    </w:p>
    <w:p w:rsidR="0065341B" w:rsidRPr="00B5617C" w:rsidRDefault="0065341B" w:rsidP="0065341B">
      <w:pPr>
        <w:pStyle w:val="BodyText"/>
        <w:tabs>
          <w:tab w:val="left" w:pos="714"/>
          <w:tab w:val="left" w:pos="1443"/>
          <w:tab w:val="left" w:pos="2883"/>
          <w:tab w:val="left" w:pos="4323"/>
          <w:tab w:val="left" w:pos="5042"/>
          <w:tab w:val="left" w:pos="5763"/>
        </w:tabs>
        <w:jc w:val="both"/>
        <w:rPr>
          <w:rFonts w:ascii="Arial" w:hAnsi="Arial" w:cs="Arial"/>
          <w:color w:val="00B050"/>
          <w:sz w:val="22"/>
          <w:szCs w:val="22"/>
          <w:lang w:val="en-GB"/>
        </w:rPr>
      </w:pPr>
    </w:p>
    <w:p w:rsidR="0065341B" w:rsidRPr="00E8778C" w:rsidRDefault="0065341B" w:rsidP="0065341B">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8778C">
        <w:rPr>
          <w:rFonts w:ascii="Arial" w:hAnsi="Arial" w:cs="Arial"/>
          <w:color w:val="auto"/>
          <w:sz w:val="22"/>
          <w:szCs w:val="22"/>
          <w:lang w:val="en-GB"/>
        </w:rPr>
        <w:t>The governing body has to plan for the school to be able to implement health and safety policy by setting health and safety objectives and performance standards for their school.</w:t>
      </w:r>
    </w:p>
    <w:p w:rsidR="0065341B" w:rsidRPr="00EF427F" w:rsidRDefault="0065341B" w:rsidP="0065341B">
      <w:pPr>
        <w:pStyle w:val="BodyText"/>
        <w:tabs>
          <w:tab w:val="left" w:pos="714"/>
          <w:tab w:val="left" w:pos="1443"/>
          <w:tab w:val="left" w:pos="2883"/>
          <w:tab w:val="left" w:pos="4323"/>
          <w:tab w:val="left" w:pos="5042"/>
          <w:tab w:val="left" w:pos="5763"/>
        </w:tabs>
        <w:jc w:val="both"/>
        <w:rPr>
          <w:rFonts w:ascii="Arial" w:hAnsi="Arial" w:cs="Arial"/>
          <w:color w:val="FF0000"/>
          <w:sz w:val="22"/>
          <w:szCs w:val="22"/>
          <w:lang w:val="en-GB"/>
        </w:rPr>
      </w:pPr>
    </w:p>
    <w:p w:rsidR="0065341B" w:rsidRPr="00E8778C" w:rsidRDefault="0065341B" w:rsidP="0065341B">
      <w:pPr>
        <w:pStyle w:val="BodyText"/>
        <w:tabs>
          <w:tab w:val="left" w:pos="714"/>
          <w:tab w:val="left" w:pos="1443"/>
          <w:tab w:val="left" w:pos="2883"/>
          <w:tab w:val="left" w:pos="4323"/>
          <w:tab w:val="left" w:pos="5042"/>
          <w:tab w:val="left" w:pos="5763"/>
        </w:tabs>
        <w:jc w:val="both"/>
        <w:rPr>
          <w:rFonts w:ascii="Arial" w:hAnsi="Arial" w:cs="Arial"/>
          <w:color w:val="auto"/>
          <w:sz w:val="22"/>
          <w:szCs w:val="22"/>
          <w:lang w:val="en-GB"/>
        </w:rPr>
      </w:pPr>
      <w:r w:rsidRPr="00EF427F">
        <w:rPr>
          <w:rFonts w:ascii="Arial" w:hAnsi="Arial" w:cs="Arial"/>
          <w:color w:val="auto"/>
          <w:sz w:val="22"/>
          <w:szCs w:val="22"/>
          <w:lang w:val="en-GB"/>
        </w:rPr>
        <w:t xml:space="preserve">The following is a list of </w:t>
      </w:r>
      <w:proofErr w:type="gramStart"/>
      <w:r w:rsidRPr="00EF427F">
        <w:rPr>
          <w:rFonts w:ascii="Arial" w:hAnsi="Arial" w:cs="Arial"/>
          <w:color w:val="auto"/>
          <w:sz w:val="22"/>
          <w:szCs w:val="22"/>
          <w:lang w:val="en-GB"/>
        </w:rPr>
        <w:t>arran</w:t>
      </w:r>
      <w:r w:rsidR="001F0AA2" w:rsidRPr="00EF427F">
        <w:rPr>
          <w:rFonts w:ascii="Arial" w:hAnsi="Arial" w:cs="Arial"/>
          <w:color w:val="auto"/>
          <w:sz w:val="22"/>
          <w:szCs w:val="22"/>
          <w:lang w:val="en-GB"/>
        </w:rPr>
        <w:t>gements which</w:t>
      </w:r>
      <w:proofErr w:type="gramEnd"/>
      <w:r w:rsidR="001F0AA2" w:rsidRPr="00EF427F">
        <w:rPr>
          <w:rFonts w:ascii="Arial" w:hAnsi="Arial" w:cs="Arial"/>
          <w:color w:val="auto"/>
          <w:sz w:val="22"/>
          <w:szCs w:val="22"/>
          <w:lang w:val="en-GB"/>
        </w:rPr>
        <w:t xml:space="preserve"> the governors</w:t>
      </w:r>
      <w:r w:rsidR="001F0AA2" w:rsidRPr="00EF427F">
        <w:rPr>
          <w:rFonts w:ascii="Arial" w:hAnsi="Arial" w:cs="Arial"/>
          <w:color w:val="FF0000"/>
          <w:sz w:val="22"/>
          <w:szCs w:val="22"/>
          <w:lang w:val="en-GB"/>
        </w:rPr>
        <w:t xml:space="preserve"> </w:t>
      </w:r>
      <w:r w:rsidR="001F0AA2" w:rsidRPr="00EF427F">
        <w:rPr>
          <w:rFonts w:ascii="Arial" w:hAnsi="Arial" w:cs="Arial"/>
          <w:color w:val="auto"/>
          <w:sz w:val="22"/>
          <w:szCs w:val="22"/>
          <w:lang w:val="en-GB"/>
        </w:rPr>
        <w:t>of</w:t>
      </w:r>
      <w:r w:rsidR="00EF427F" w:rsidRPr="00EF427F">
        <w:rPr>
          <w:rFonts w:ascii="Arial" w:hAnsi="Arial" w:cs="Arial"/>
          <w:color w:val="auto"/>
          <w:sz w:val="22"/>
          <w:szCs w:val="22"/>
          <w:lang w:val="en-GB"/>
        </w:rPr>
        <w:t xml:space="preserve"> </w:t>
      </w:r>
      <w:r w:rsidR="00F76423" w:rsidRPr="00F76423">
        <w:rPr>
          <w:rFonts w:ascii="Arial" w:hAnsi="Arial" w:cs="Arial"/>
          <w:color w:val="auto"/>
          <w:sz w:val="22"/>
          <w:lang w:val="en"/>
        </w:rPr>
        <w:t xml:space="preserve">Ysgol </w:t>
      </w:r>
      <w:proofErr w:type="spellStart"/>
      <w:r w:rsidR="00F76423" w:rsidRPr="00F76423">
        <w:rPr>
          <w:rFonts w:ascii="Arial" w:hAnsi="Arial" w:cs="Arial"/>
          <w:color w:val="auto"/>
          <w:sz w:val="22"/>
          <w:lang w:val="en"/>
        </w:rPr>
        <w:t>Tanyfron</w:t>
      </w:r>
      <w:proofErr w:type="spellEnd"/>
      <w:r w:rsidR="00F76423">
        <w:rPr>
          <w:rFonts w:ascii="Arial" w:hAnsi="Arial" w:cs="Arial"/>
          <w:color w:val="auto"/>
          <w:sz w:val="22"/>
          <w:lang w:val="en"/>
        </w:rPr>
        <w:t xml:space="preserve"> </w:t>
      </w:r>
      <w:r w:rsidR="00D17472" w:rsidRPr="00951C2C">
        <w:rPr>
          <w:rFonts w:ascii="Arial" w:hAnsi="Arial" w:cs="Arial"/>
          <w:sz w:val="22"/>
          <w:lang w:val="en"/>
        </w:rPr>
        <w:t>Primary School</w:t>
      </w:r>
      <w:r w:rsidR="00D17472">
        <w:rPr>
          <w:rFonts w:ascii="Arial" w:hAnsi="Arial" w:cs="Arial"/>
          <w:color w:val="auto"/>
          <w:sz w:val="22"/>
          <w:szCs w:val="22"/>
          <w:lang w:val="en-GB"/>
        </w:rPr>
        <w:t xml:space="preserve"> </w:t>
      </w:r>
      <w:r w:rsidRPr="00E8778C">
        <w:rPr>
          <w:rFonts w:ascii="Arial" w:hAnsi="Arial" w:cs="Arial"/>
          <w:color w:val="auto"/>
          <w:sz w:val="22"/>
          <w:szCs w:val="22"/>
          <w:lang w:val="en-GB"/>
        </w:rPr>
        <w:t>will implement in order to ensure the health, safety and welfare of all staff, pupils, contractors and visitors as far as reasonably practicable.</w:t>
      </w:r>
    </w:p>
    <w:p w:rsidR="00586EC9" w:rsidRPr="00B5617C" w:rsidRDefault="00586EC9">
      <w:pPr>
        <w:pStyle w:val="BodyText"/>
        <w:jc w:val="both"/>
        <w:rPr>
          <w:rFonts w:ascii="Arial" w:hAnsi="Arial" w:cs="Arial"/>
          <w:color w:val="00B050"/>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Accident Reporting</w:t>
      </w:r>
    </w:p>
    <w:p w:rsidR="00586EC9" w:rsidRPr="00E8778C" w:rsidRDefault="00586EC9">
      <w:pPr>
        <w:pStyle w:val="BodyText"/>
        <w:jc w:val="both"/>
        <w:rPr>
          <w:rFonts w:ascii="Arial" w:hAnsi="Arial" w:cs="Arial"/>
          <w:color w:val="auto"/>
          <w:sz w:val="22"/>
          <w:szCs w:val="22"/>
          <w:lang w:val="en-GB"/>
        </w:rPr>
      </w:pPr>
    </w:p>
    <w:p w:rsidR="00F72D3E" w:rsidRPr="00E8778C" w:rsidRDefault="00586EC9" w:rsidP="00F72D3E">
      <w:pPr>
        <w:pStyle w:val="BodyText"/>
        <w:jc w:val="both"/>
        <w:rPr>
          <w:rFonts w:ascii="Arial" w:hAnsi="Arial" w:cs="Arial"/>
          <w:color w:val="auto"/>
          <w:sz w:val="22"/>
          <w:szCs w:val="22"/>
          <w:lang w:val="en-GB"/>
        </w:rPr>
      </w:pPr>
      <w:r w:rsidRPr="00E8778C">
        <w:rPr>
          <w:rFonts w:ascii="Arial" w:hAnsi="Arial" w:cs="Arial"/>
          <w:color w:val="auto"/>
          <w:sz w:val="22"/>
          <w:szCs w:val="22"/>
          <w:lang w:val="en-GB"/>
        </w:rPr>
        <w:t xml:space="preserve">The school will ensure that all accidents, incidents of ill health and dangerous occurrences </w:t>
      </w:r>
      <w:proofErr w:type="gramStart"/>
      <w:r w:rsidRPr="00E8778C">
        <w:rPr>
          <w:rFonts w:ascii="Arial" w:hAnsi="Arial" w:cs="Arial"/>
          <w:color w:val="auto"/>
          <w:sz w:val="22"/>
          <w:szCs w:val="22"/>
          <w:lang w:val="en-GB"/>
        </w:rPr>
        <w:t>are re</w:t>
      </w:r>
      <w:r w:rsidR="00226F67" w:rsidRPr="00E8778C">
        <w:rPr>
          <w:rFonts w:ascii="Arial" w:hAnsi="Arial" w:cs="Arial"/>
          <w:color w:val="auto"/>
          <w:sz w:val="22"/>
          <w:szCs w:val="22"/>
          <w:lang w:val="en-GB"/>
        </w:rPr>
        <w:t>ported</w:t>
      </w:r>
      <w:proofErr w:type="gramEnd"/>
      <w:r w:rsidR="00226F67" w:rsidRPr="00E8778C">
        <w:rPr>
          <w:rFonts w:ascii="Arial" w:hAnsi="Arial" w:cs="Arial"/>
          <w:color w:val="auto"/>
          <w:sz w:val="22"/>
          <w:szCs w:val="22"/>
          <w:lang w:val="en-GB"/>
        </w:rPr>
        <w:t xml:space="preserve"> in accordance with the L</w:t>
      </w:r>
      <w:r w:rsidRPr="00E8778C">
        <w:rPr>
          <w:rFonts w:ascii="Arial" w:hAnsi="Arial" w:cs="Arial"/>
          <w:color w:val="auto"/>
          <w:sz w:val="22"/>
          <w:szCs w:val="22"/>
          <w:lang w:val="en-GB"/>
        </w:rPr>
        <w:t>A Accident Reporting procedure.</w:t>
      </w:r>
    </w:p>
    <w:p w:rsidR="00586EC9" w:rsidRPr="00E8778C" w:rsidRDefault="00586EC9">
      <w:pPr>
        <w:pStyle w:val="BodyText"/>
        <w:jc w:val="both"/>
        <w:rPr>
          <w:rFonts w:ascii="Arial" w:hAnsi="Arial" w:cs="Arial"/>
          <w:color w:val="auto"/>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Administration of Medication</w:t>
      </w:r>
    </w:p>
    <w:p w:rsidR="0056247E" w:rsidRPr="00E8778C" w:rsidRDefault="0056247E" w:rsidP="0056247E">
      <w:pPr>
        <w:pStyle w:val="BodyText"/>
        <w:jc w:val="both"/>
        <w:rPr>
          <w:rFonts w:ascii="Arial" w:hAnsi="Arial" w:cs="Arial"/>
          <w:color w:val="auto"/>
          <w:sz w:val="22"/>
          <w:szCs w:val="22"/>
          <w:lang w:val="en-GB"/>
        </w:rPr>
      </w:pPr>
    </w:p>
    <w:p w:rsidR="0056247E" w:rsidRPr="00E8778C" w:rsidRDefault="0065341B" w:rsidP="0056247E">
      <w:pPr>
        <w:pStyle w:val="BodyText"/>
        <w:jc w:val="both"/>
        <w:rPr>
          <w:rFonts w:ascii="Arial" w:hAnsi="Arial" w:cs="Arial"/>
          <w:bCs/>
          <w:color w:val="auto"/>
          <w:sz w:val="22"/>
          <w:szCs w:val="22"/>
        </w:rPr>
      </w:pPr>
      <w:r w:rsidRPr="00E8778C">
        <w:rPr>
          <w:rFonts w:ascii="Arial" w:hAnsi="Arial" w:cs="Arial"/>
          <w:color w:val="auto"/>
          <w:sz w:val="22"/>
          <w:szCs w:val="22"/>
          <w:lang w:val="en-GB"/>
        </w:rPr>
        <w:t xml:space="preserve">The school </w:t>
      </w:r>
      <w:r w:rsidR="00586EC9" w:rsidRPr="00E8778C">
        <w:rPr>
          <w:rFonts w:ascii="Arial" w:hAnsi="Arial" w:cs="Arial"/>
          <w:color w:val="auto"/>
          <w:sz w:val="22"/>
          <w:szCs w:val="22"/>
          <w:lang w:val="en-GB"/>
        </w:rPr>
        <w:t xml:space="preserve">fully </w:t>
      </w:r>
      <w:r w:rsidRPr="00E8778C">
        <w:rPr>
          <w:rFonts w:ascii="Arial" w:hAnsi="Arial" w:cs="Arial"/>
          <w:color w:val="auto"/>
          <w:sz w:val="22"/>
          <w:szCs w:val="22"/>
          <w:lang w:val="en-GB"/>
        </w:rPr>
        <w:t xml:space="preserve">complies </w:t>
      </w:r>
      <w:r w:rsidR="00226F67" w:rsidRPr="00E8778C">
        <w:rPr>
          <w:rFonts w:ascii="Arial" w:hAnsi="Arial" w:cs="Arial"/>
          <w:color w:val="auto"/>
          <w:sz w:val="22"/>
          <w:szCs w:val="22"/>
          <w:lang w:val="en-GB"/>
        </w:rPr>
        <w:t>with the L</w:t>
      </w:r>
      <w:r w:rsidR="00586EC9" w:rsidRPr="00E8778C">
        <w:rPr>
          <w:rFonts w:ascii="Arial" w:hAnsi="Arial" w:cs="Arial"/>
          <w:color w:val="auto"/>
          <w:sz w:val="22"/>
          <w:szCs w:val="22"/>
          <w:lang w:val="en-GB"/>
        </w:rPr>
        <w:t>A policy / guidance on the "Administration of Medication"</w:t>
      </w:r>
      <w:r w:rsidR="0056247E" w:rsidRPr="00E8778C">
        <w:rPr>
          <w:rFonts w:ascii="Arial" w:hAnsi="Arial" w:cs="Arial"/>
          <w:color w:val="auto"/>
          <w:sz w:val="22"/>
          <w:szCs w:val="22"/>
          <w:lang w:val="en-GB"/>
        </w:rPr>
        <w:t xml:space="preserve"> </w:t>
      </w:r>
      <w:r w:rsidR="00226F67" w:rsidRPr="00E8778C">
        <w:rPr>
          <w:rFonts w:ascii="Arial" w:hAnsi="Arial" w:cs="Arial"/>
          <w:color w:val="auto"/>
          <w:sz w:val="22"/>
          <w:szCs w:val="22"/>
          <w:lang w:val="en-GB"/>
        </w:rPr>
        <w:t>The L</w:t>
      </w:r>
      <w:r w:rsidR="00586EC9" w:rsidRPr="00E8778C">
        <w:rPr>
          <w:rFonts w:ascii="Arial" w:hAnsi="Arial" w:cs="Arial"/>
          <w:color w:val="auto"/>
          <w:sz w:val="22"/>
          <w:szCs w:val="22"/>
          <w:lang w:val="en-GB"/>
        </w:rPr>
        <w:t>A will monitor compliance.</w:t>
      </w:r>
      <w:r w:rsidR="0056247E" w:rsidRPr="00E8778C">
        <w:rPr>
          <w:rFonts w:ascii="Arial" w:hAnsi="Arial" w:cs="Arial"/>
          <w:color w:val="auto"/>
          <w:sz w:val="22"/>
          <w:szCs w:val="22"/>
          <w:lang w:val="en-GB"/>
        </w:rPr>
        <w:t xml:space="preserve"> </w:t>
      </w:r>
      <w:r w:rsidR="0056247E" w:rsidRPr="00E8778C">
        <w:rPr>
          <w:rFonts w:ascii="Arial" w:hAnsi="Arial" w:cs="Arial"/>
          <w:bCs/>
          <w:color w:val="auto"/>
          <w:sz w:val="22"/>
          <w:szCs w:val="22"/>
        </w:rPr>
        <w:t xml:space="preserve">Medication </w:t>
      </w:r>
      <w:proofErr w:type="gramStart"/>
      <w:r w:rsidR="0056247E" w:rsidRPr="00E8778C">
        <w:rPr>
          <w:rFonts w:ascii="Arial" w:hAnsi="Arial" w:cs="Arial"/>
          <w:bCs/>
          <w:color w:val="auto"/>
          <w:sz w:val="22"/>
          <w:szCs w:val="22"/>
        </w:rPr>
        <w:t>is only administered</w:t>
      </w:r>
      <w:proofErr w:type="gramEnd"/>
      <w:r w:rsidR="0056247E" w:rsidRPr="00E8778C">
        <w:rPr>
          <w:rFonts w:ascii="Arial" w:hAnsi="Arial" w:cs="Arial"/>
          <w:bCs/>
          <w:color w:val="auto"/>
          <w:sz w:val="22"/>
          <w:szCs w:val="22"/>
        </w:rPr>
        <w:t xml:space="preserve"> to pupils when the parental consent form has been completed. </w:t>
      </w:r>
      <w:proofErr w:type="gramStart"/>
      <w:r w:rsidR="0056247E" w:rsidRPr="00E8778C">
        <w:rPr>
          <w:rFonts w:ascii="Arial" w:hAnsi="Arial" w:cs="Arial"/>
          <w:bCs/>
          <w:color w:val="auto"/>
          <w:sz w:val="22"/>
          <w:szCs w:val="22"/>
        </w:rPr>
        <w:t>The medicine will be administered by one nominated member of staff</w:t>
      </w:r>
      <w:proofErr w:type="gramEnd"/>
      <w:r w:rsidR="0056247E" w:rsidRPr="00E8778C">
        <w:rPr>
          <w:rFonts w:ascii="Arial" w:hAnsi="Arial" w:cs="Arial"/>
          <w:bCs/>
          <w:color w:val="auto"/>
          <w:sz w:val="22"/>
          <w:szCs w:val="22"/>
        </w:rPr>
        <w:t xml:space="preserve"> for each pupil and appropriate records kept.</w:t>
      </w:r>
    </w:p>
    <w:p w:rsidR="0056247E" w:rsidRPr="00E8778C" w:rsidRDefault="0056247E" w:rsidP="0056247E">
      <w:pPr>
        <w:pStyle w:val="BodyText"/>
        <w:jc w:val="both"/>
        <w:rPr>
          <w:rFonts w:ascii="Arial" w:hAnsi="Arial" w:cs="Arial"/>
          <w:color w:val="auto"/>
          <w:sz w:val="22"/>
          <w:szCs w:val="22"/>
          <w:lang w:val="en-GB"/>
        </w:rPr>
      </w:pPr>
    </w:p>
    <w:p w:rsidR="0056247E" w:rsidRPr="00E8778C" w:rsidRDefault="0056247E" w:rsidP="0056247E">
      <w:pPr>
        <w:autoSpaceDE w:val="0"/>
        <w:autoSpaceDN w:val="0"/>
        <w:adjustRightInd w:val="0"/>
        <w:jc w:val="both"/>
        <w:rPr>
          <w:rFonts w:ascii="Arial" w:hAnsi="Arial" w:cs="Arial"/>
          <w:b/>
          <w:bCs/>
          <w:sz w:val="22"/>
          <w:szCs w:val="22"/>
        </w:rPr>
      </w:pPr>
      <w:proofErr w:type="gramStart"/>
      <w:r w:rsidRPr="00E8778C">
        <w:rPr>
          <w:rFonts w:ascii="Arial" w:hAnsi="Arial" w:cs="Arial"/>
          <w:bCs/>
          <w:sz w:val="22"/>
          <w:szCs w:val="22"/>
        </w:rPr>
        <w:t>Medicines are only administered during school time when they have been prescribed by a child’s GP or other relevant medical professional</w:t>
      </w:r>
      <w:proofErr w:type="gramEnd"/>
      <w:r w:rsidRPr="00E8778C">
        <w:rPr>
          <w:rFonts w:ascii="Arial" w:hAnsi="Arial" w:cs="Arial"/>
          <w:b/>
          <w:bCs/>
          <w:sz w:val="22"/>
          <w:szCs w:val="22"/>
        </w:rPr>
        <w:t xml:space="preserve">. </w:t>
      </w:r>
      <w:r w:rsidRPr="00E8778C">
        <w:rPr>
          <w:rFonts w:ascii="Arial" w:hAnsi="Arial" w:cs="Arial"/>
          <w:bCs/>
          <w:sz w:val="22"/>
          <w:szCs w:val="22"/>
        </w:rPr>
        <w:t xml:space="preserve">Medicines </w:t>
      </w:r>
      <w:proofErr w:type="gramStart"/>
      <w:r w:rsidRPr="00E8778C">
        <w:rPr>
          <w:rFonts w:ascii="Arial" w:hAnsi="Arial" w:cs="Arial"/>
          <w:bCs/>
          <w:sz w:val="22"/>
          <w:szCs w:val="22"/>
        </w:rPr>
        <w:t>are kept</w:t>
      </w:r>
      <w:proofErr w:type="gramEnd"/>
      <w:r w:rsidRPr="00E8778C">
        <w:rPr>
          <w:rFonts w:ascii="Arial" w:hAnsi="Arial" w:cs="Arial"/>
          <w:bCs/>
          <w:sz w:val="22"/>
          <w:szCs w:val="22"/>
        </w:rPr>
        <w:t xml:space="preserve"> in a locked cupboard in the school office.</w:t>
      </w:r>
    </w:p>
    <w:p w:rsidR="0056247E" w:rsidRPr="00E8778C" w:rsidRDefault="0056247E" w:rsidP="0056247E">
      <w:pPr>
        <w:autoSpaceDE w:val="0"/>
        <w:autoSpaceDN w:val="0"/>
        <w:adjustRightInd w:val="0"/>
        <w:jc w:val="both"/>
        <w:rPr>
          <w:rFonts w:ascii="Arial" w:hAnsi="Arial" w:cs="Arial"/>
          <w:bCs/>
          <w:sz w:val="22"/>
          <w:szCs w:val="22"/>
        </w:rPr>
      </w:pPr>
    </w:p>
    <w:p w:rsidR="0056247E" w:rsidRPr="00E8778C" w:rsidRDefault="0056247E" w:rsidP="0056247E">
      <w:pPr>
        <w:autoSpaceDE w:val="0"/>
        <w:autoSpaceDN w:val="0"/>
        <w:adjustRightInd w:val="0"/>
        <w:jc w:val="both"/>
        <w:rPr>
          <w:rFonts w:ascii="Arial" w:hAnsi="Arial" w:cs="Arial"/>
          <w:b/>
          <w:bCs/>
          <w:sz w:val="22"/>
          <w:szCs w:val="22"/>
        </w:rPr>
      </w:pPr>
      <w:r w:rsidRPr="00E8778C">
        <w:rPr>
          <w:rFonts w:ascii="Arial" w:hAnsi="Arial" w:cs="Arial"/>
          <w:bCs/>
          <w:sz w:val="22"/>
          <w:szCs w:val="22"/>
        </w:rPr>
        <w:t xml:space="preserve">The only exceptions to this are </w:t>
      </w:r>
      <w:r w:rsidR="00B5617C" w:rsidRPr="00E8778C">
        <w:rPr>
          <w:rFonts w:ascii="Arial" w:hAnsi="Arial" w:cs="Arial"/>
          <w:bCs/>
          <w:sz w:val="22"/>
          <w:szCs w:val="22"/>
        </w:rPr>
        <w:t xml:space="preserve">asthma medication </w:t>
      </w:r>
      <w:r w:rsidRPr="00E8778C">
        <w:rPr>
          <w:rFonts w:ascii="Arial" w:hAnsi="Arial" w:cs="Arial"/>
          <w:bCs/>
          <w:sz w:val="22"/>
          <w:szCs w:val="22"/>
        </w:rPr>
        <w:t>(following discussion with parents</w:t>
      </w:r>
      <w:r w:rsidR="00E8778C" w:rsidRPr="00E8778C">
        <w:rPr>
          <w:rFonts w:ascii="Arial" w:hAnsi="Arial" w:cs="Arial"/>
          <w:bCs/>
          <w:sz w:val="22"/>
          <w:szCs w:val="22"/>
        </w:rPr>
        <w:t>) which</w:t>
      </w:r>
      <w:r w:rsidRPr="00E8778C">
        <w:rPr>
          <w:rFonts w:ascii="Arial" w:hAnsi="Arial" w:cs="Arial"/>
          <w:bCs/>
          <w:sz w:val="22"/>
          <w:szCs w:val="22"/>
        </w:rPr>
        <w:t xml:space="preserve"> </w:t>
      </w:r>
      <w:proofErr w:type="gramStart"/>
      <w:r w:rsidRPr="00E8778C">
        <w:rPr>
          <w:rFonts w:ascii="Arial" w:hAnsi="Arial" w:cs="Arial"/>
          <w:bCs/>
          <w:sz w:val="22"/>
          <w:szCs w:val="22"/>
        </w:rPr>
        <w:t>may be kept</w:t>
      </w:r>
      <w:proofErr w:type="gramEnd"/>
      <w:r w:rsidRPr="00E8778C">
        <w:rPr>
          <w:rFonts w:ascii="Arial" w:hAnsi="Arial" w:cs="Arial"/>
          <w:bCs/>
          <w:sz w:val="22"/>
          <w:szCs w:val="22"/>
        </w:rPr>
        <w:t xml:space="preserve"> in appropriate locations, out of the reach of other pupils, as appropriate</w:t>
      </w:r>
      <w:r w:rsidR="00E8778C">
        <w:rPr>
          <w:rFonts w:ascii="Arial" w:hAnsi="Arial" w:cs="Arial"/>
          <w:bCs/>
          <w:sz w:val="22"/>
          <w:szCs w:val="22"/>
        </w:rPr>
        <w:t>.</w:t>
      </w:r>
    </w:p>
    <w:p w:rsidR="0056247E" w:rsidRPr="00E8778C" w:rsidRDefault="0056247E" w:rsidP="0056247E">
      <w:pPr>
        <w:autoSpaceDE w:val="0"/>
        <w:autoSpaceDN w:val="0"/>
        <w:adjustRightInd w:val="0"/>
        <w:jc w:val="both"/>
        <w:rPr>
          <w:rFonts w:ascii="Arial" w:hAnsi="Arial" w:cs="Arial"/>
          <w:bCs/>
          <w:sz w:val="22"/>
          <w:szCs w:val="22"/>
        </w:rPr>
      </w:pPr>
    </w:p>
    <w:p w:rsidR="00586EC9" w:rsidRPr="00E8778C" w:rsidRDefault="0056247E" w:rsidP="00B5617C">
      <w:pPr>
        <w:autoSpaceDE w:val="0"/>
        <w:autoSpaceDN w:val="0"/>
        <w:adjustRightInd w:val="0"/>
        <w:rPr>
          <w:rFonts w:ascii="Arial" w:hAnsi="Arial" w:cs="Arial"/>
          <w:b/>
          <w:bCs/>
          <w:sz w:val="22"/>
          <w:szCs w:val="22"/>
        </w:rPr>
      </w:pPr>
      <w:r w:rsidRPr="00E8778C">
        <w:rPr>
          <w:rFonts w:ascii="Arial" w:hAnsi="Arial" w:cs="Arial"/>
          <w:bCs/>
          <w:sz w:val="22"/>
          <w:szCs w:val="22"/>
        </w:rPr>
        <w:t xml:space="preserve">The doses administered during the school day are to be kept to the minimum, e. g. a course of antibiotics requiring four doses a day  - only one dose (lunchtime) will normally need to be administered at school. </w:t>
      </w:r>
      <w:r w:rsidRPr="00E8778C">
        <w:rPr>
          <w:rFonts w:ascii="Arial" w:hAnsi="Arial" w:cs="Arial"/>
          <w:bCs/>
          <w:sz w:val="22"/>
          <w:szCs w:val="22"/>
        </w:rPr>
        <w:br/>
      </w: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Asbestos</w:t>
      </w:r>
    </w:p>
    <w:p w:rsidR="00586EC9" w:rsidRPr="00E8778C" w:rsidRDefault="00586EC9">
      <w:pPr>
        <w:pStyle w:val="BodyText"/>
        <w:jc w:val="both"/>
        <w:rPr>
          <w:rFonts w:ascii="Arial" w:hAnsi="Arial" w:cs="Arial"/>
          <w:color w:val="auto"/>
          <w:sz w:val="22"/>
          <w:szCs w:val="22"/>
          <w:lang w:val="en-GB"/>
        </w:rPr>
      </w:pPr>
    </w:p>
    <w:p w:rsidR="0072783B" w:rsidRDefault="00586EC9" w:rsidP="00B5617C">
      <w:pPr>
        <w:pStyle w:val="BodyText"/>
        <w:jc w:val="both"/>
        <w:rPr>
          <w:rFonts w:ascii="Arial" w:hAnsi="Arial" w:cs="Arial"/>
          <w:color w:val="auto"/>
          <w:sz w:val="22"/>
          <w:szCs w:val="20"/>
          <w:lang w:val="en-GB"/>
        </w:rPr>
      </w:pPr>
      <w:r w:rsidRPr="00E8778C">
        <w:rPr>
          <w:rFonts w:ascii="Arial" w:hAnsi="Arial" w:cs="Arial"/>
          <w:color w:val="auto"/>
          <w:sz w:val="22"/>
          <w:szCs w:val="20"/>
          <w:lang w:val="en-GB"/>
        </w:rPr>
        <w:t>It is the responsibility of the County Borough Council to ensure a survey / risk assessmen</w:t>
      </w:r>
      <w:r w:rsidR="001F0AA2">
        <w:rPr>
          <w:rFonts w:ascii="Arial" w:hAnsi="Arial" w:cs="Arial"/>
          <w:color w:val="auto"/>
          <w:sz w:val="22"/>
          <w:szCs w:val="20"/>
          <w:lang w:val="en-GB"/>
        </w:rPr>
        <w:t xml:space="preserve">t </w:t>
      </w:r>
      <w:proofErr w:type="gramStart"/>
      <w:r w:rsidR="001F0AA2">
        <w:rPr>
          <w:rFonts w:ascii="Arial" w:hAnsi="Arial" w:cs="Arial"/>
          <w:color w:val="auto"/>
          <w:sz w:val="22"/>
          <w:szCs w:val="20"/>
          <w:lang w:val="en-GB"/>
        </w:rPr>
        <w:t>is carried out</w:t>
      </w:r>
      <w:proofErr w:type="gramEnd"/>
      <w:r w:rsidR="001F0AA2">
        <w:rPr>
          <w:rFonts w:ascii="Arial" w:hAnsi="Arial" w:cs="Arial"/>
          <w:color w:val="auto"/>
          <w:sz w:val="22"/>
          <w:szCs w:val="20"/>
          <w:lang w:val="en-GB"/>
        </w:rPr>
        <w:t xml:space="preserve"> for </w:t>
      </w:r>
      <w:r w:rsidR="00F76423" w:rsidRPr="00F76423">
        <w:rPr>
          <w:rFonts w:ascii="Arial" w:hAnsi="Arial" w:cs="Arial"/>
          <w:color w:val="auto"/>
          <w:sz w:val="22"/>
          <w:lang w:val="en"/>
        </w:rPr>
        <w:t xml:space="preserve">Ysgol </w:t>
      </w:r>
      <w:proofErr w:type="spellStart"/>
      <w:r w:rsidR="00F76423" w:rsidRPr="00F76423">
        <w:rPr>
          <w:rFonts w:ascii="Arial" w:hAnsi="Arial" w:cs="Arial"/>
          <w:color w:val="auto"/>
          <w:sz w:val="22"/>
          <w:lang w:val="en"/>
        </w:rPr>
        <w:t>Tanyfron</w:t>
      </w:r>
      <w:proofErr w:type="spellEnd"/>
      <w:r w:rsidR="00F76423">
        <w:rPr>
          <w:rFonts w:ascii="Arial" w:hAnsi="Arial" w:cs="Arial"/>
          <w:sz w:val="22"/>
          <w:lang w:val="en"/>
        </w:rPr>
        <w:t xml:space="preserve"> </w:t>
      </w:r>
      <w:r w:rsidR="00D17472" w:rsidRPr="00951C2C">
        <w:rPr>
          <w:rFonts w:ascii="Arial" w:hAnsi="Arial" w:cs="Arial"/>
          <w:sz w:val="22"/>
          <w:lang w:val="en"/>
        </w:rPr>
        <w:t xml:space="preserve">Primary </w:t>
      </w:r>
      <w:r w:rsidR="00D17472">
        <w:rPr>
          <w:rFonts w:ascii="Arial" w:hAnsi="Arial" w:cs="Arial"/>
          <w:color w:val="auto"/>
          <w:sz w:val="22"/>
          <w:lang w:eastAsia="en-GB"/>
        </w:rPr>
        <w:t>School</w:t>
      </w:r>
      <w:r w:rsidR="00B5617C" w:rsidRPr="00E8778C">
        <w:rPr>
          <w:rFonts w:ascii="Arial" w:hAnsi="Arial" w:cs="Arial"/>
          <w:color w:val="auto"/>
          <w:sz w:val="22"/>
          <w:szCs w:val="20"/>
          <w:lang w:val="en-GB"/>
        </w:rPr>
        <w:t xml:space="preserve">. </w:t>
      </w:r>
    </w:p>
    <w:p w:rsidR="0072783B" w:rsidRDefault="0072783B" w:rsidP="00B5617C">
      <w:pPr>
        <w:pStyle w:val="BodyText"/>
        <w:jc w:val="both"/>
        <w:rPr>
          <w:rFonts w:ascii="Arial" w:hAnsi="Arial" w:cs="Arial"/>
          <w:color w:val="auto"/>
          <w:sz w:val="22"/>
          <w:szCs w:val="20"/>
          <w:lang w:val="en-GB"/>
        </w:rPr>
      </w:pPr>
    </w:p>
    <w:p w:rsidR="0022313E" w:rsidRPr="00EF427F" w:rsidRDefault="0065341B" w:rsidP="00B5617C">
      <w:pPr>
        <w:pStyle w:val="BodyText"/>
        <w:jc w:val="both"/>
        <w:rPr>
          <w:rFonts w:ascii="Arial" w:hAnsi="Arial" w:cs="Arial"/>
          <w:color w:val="auto"/>
          <w:sz w:val="22"/>
          <w:szCs w:val="20"/>
          <w:lang w:val="en-GB"/>
        </w:rPr>
      </w:pPr>
      <w:r w:rsidRPr="00E8778C">
        <w:rPr>
          <w:rFonts w:ascii="Arial" w:hAnsi="Arial" w:cs="Arial"/>
          <w:color w:val="auto"/>
          <w:sz w:val="22"/>
          <w:szCs w:val="20"/>
          <w:lang w:val="en-GB"/>
        </w:rPr>
        <w:t xml:space="preserve">The school </w:t>
      </w:r>
      <w:r w:rsidR="00586EC9" w:rsidRPr="00E8778C">
        <w:rPr>
          <w:rFonts w:ascii="Arial" w:hAnsi="Arial" w:cs="Arial"/>
          <w:color w:val="auto"/>
          <w:sz w:val="22"/>
          <w:szCs w:val="20"/>
          <w:lang w:val="en-GB"/>
        </w:rPr>
        <w:t>hold</w:t>
      </w:r>
      <w:r w:rsidRPr="00E8778C">
        <w:rPr>
          <w:rFonts w:ascii="Arial" w:hAnsi="Arial" w:cs="Arial"/>
          <w:color w:val="auto"/>
          <w:sz w:val="22"/>
          <w:szCs w:val="20"/>
          <w:lang w:val="en-GB"/>
        </w:rPr>
        <w:t>s</w:t>
      </w:r>
      <w:r w:rsidR="00586EC9" w:rsidRPr="00E8778C">
        <w:rPr>
          <w:rFonts w:ascii="Arial" w:hAnsi="Arial" w:cs="Arial"/>
          <w:color w:val="auto"/>
          <w:sz w:val="22"/>
          <w:szCs w:val="20"/>
          <w:lang w:val="en-GB"/>
        </w:rPr>
        <w:t xml:space="preserve"> a central register of asbestos and kept accessible at all times.</w:t>
      </w:r>
      <w:r w:rsidR="00B5617C" w:rsidRPr="00E8778C">
        <w:rPr>
          <w:rFonts w:ascii="Arial" w:hAnsi="Arial" w:cs="Arial"/>
          <w:bCs/>
          <w:color w:val="auto"/>
          <w:sz w:val="22"/>
          <w:szCs w:val="20"/>
        </w:rPr>
        <w:t xml:space="preserve"> </w:t>
      </w:r>
      <w:r w:rsidR="00D17472">
        <w:rPr>
          <w:rFonts w:ascii="Arial" w:hAnsi="Arial" w:cs="Arial"/>
          <w:bCs/>
          <w:color w:val="auto"/>
          <w:sz w:val="22"/>
          <w:szCs w:val="20"/>
        </w:rPr>
        <w:t xml:space="preserve"> </w:t>
      </w:r>
    </w:p>
    <w:p w:rsidR="0022313E" w:rsidRDefault="0022313E" w:rsidP="00B5617C">
      <w:pPr>
        <w:pStyle w:val="BodyText"/>
        <w:jc w:val="both"/>
        <w:rPr>
          <w:rFonts w:ascii="Arial" w:hAnsi="Arial" w:cs="Arial"/>
          <w:bCs/>
          <w:color w:val="auto"/>
          <w:sz w:val="22"/>
          <w:szCs w:val="20"/>
        </w:rPr>
      </w:pPr>
    </w:p>
    <w:p w:rsidR="00586EC9" w:rsidRPr="00003895" w:rsidRDefault="00B5617C">
      <w:pPr>
        <w:pStyle w:val="1Indent"/>
        <w:tabs>
          <w:tab w:val="left" w:pos="720"/>
        </w:tabs>
        <w:jc w:val="both"/>
        <w:rPr>
          <w:rFonts w:ascii="Arial" w:hAnsi="Arial" w:cs="Arial"/>
          <w:b/>
          <w:color w:val="auto"/>
          <w:sz w:val="24"/>
          <w:szCs w:val="22"/>
          <w:lang w:val="en-GB"/>
        </w:rPr>
      </w:pPr>
      <w:r w:rsidRPr="00003895">
        <w:rPr>
          <w:rFonts w:ascii="Arial" w:hAnsi="Arial" w:cs="Arial"/>
          <w:b/>
          <w:color w:val="auto"/>
          <w:sz w:val="24"/>
          <w:szCs w:val="22"/>
          <w:lang w:val="en-GB"/>
        </w:rPr>
        <w:t>Building /</w:t>
      </w:r>
      <w:r w:rsidR="00E8778C" w:rsidRPr="00003895">
        <w:rPr>
          <w:rFonts w:ascii="Arial" w:hAnsi="Arial" w:cs="Arial"/>
          <w:b/>
          <w:color w:val="auto"/>
          <w:sz w:val="24"/>
          <w:szCs w:val="22"/>
          <w:lang w:val="en-GB"/>
        </w:rPr>
        <w:t xml:space="preserve"> Premises D</w:t>
      </w:r>
      <w:r w:rsidR="00586EC9" w:rsidRPr="00003895">
        <w:rPr>
          <w:rFonts w:ascii="Arial" w:hAnsi="Arial" w:cs="Arial"/>
          <w:b/>
          <w:color w:val="auto"/>
          <w:sz w:val="24"/>
          <w:szCs w:val="22"/>
          <w:lang w:val="en-GB"/>
        </w:rPr>
        <w:t>efects</w:t>
      </w:r>
    </w:p>
    <w:p w:rsidR="00586EC9" w:rsidRPr="00D0454D" w:rsidRDefault="00586EC9">
      <w:pPr>
        <w:pStyle w:val="1Indent"/>
        <w:tabs>
          <w:tab w:val="left" w:pos="720"/>
        </w:tabs>
        <w:jc w:val="both"/>
        <w:rPr>
          <w:rFonts w:ascii="Arial" w:hAnsi="Arial" w:cs="Arial"/>
          <w:color w:val="00B050"/>
          <w:sz w:val="22"/>
          <w:szCs w:val="22"/>
          <w:lang w:val="en-GB"/>
        </w:rPr>
      </w:pPr>
    </w:p>
    <w:p w:rsidR="00D17472" w:rsidRDefault="00586EC9" w:rsidP="00E8778C">
      <w:pPr>
        <w:pStyle w:val="NoSpacing"/>
        <w:jc w:val="both"/>
        <w:rPr>
          <w:rFonts w:ascii="Arial" w:hAnsi="Arial" w:cs="Arial"/>
          <w:sz w:val="22"/>
        </w:rPr>
      </w:pPr>
      <w:r w:rsidRPr="00E8778C">
        <w:rPr>
          <w:rFonts w:ascii="Arial" w:hAnsi="Arial" w:cs="Arial"/>
          <w:sz w:val="22"/>
        </w:rPr>
        <w:t xml:space="preserve">The school will ensure that regular formal inspections of buildings, premises (including </w:t>
      </w:r>
      <w:r w:rsidR="0022313E" w:rsidRPr="00E8778C">
        <w:rPr>
          <w:rFonts w:ascii="Arial" w:hAnsi="Arial" w:cs="Arial"/>
          <w:sz w:val="22"/>
        </w:rPr>
        <w:t xml:space="preserve">walls </w:t>
      </w:r>
      <w:r w:rsidR="0022313E">
        <w:rPr>
          <w:rFonts w:ascii="Arial" w:hAnsi="Arial" w:cs="Arial"/>
          <w:sz w:val="22"/>
        </w:rPr>
        <w:t>and</w:t>
      </w:r>
      <w:r w:rsidRPr="00E8778C">
        <w:rPr>
          <w:rFonts w:ascii="Arial" w:hAnsi="Arial" w:cs="Arial"/>
          <w:sz w:val="22"/>
        </w:rPr>
        <w:t xml:space="preserve"> fences) are undertaken and written records of defects noted and a programme </w:t>
      </w:r>
      <w:r w:rsidR="0022313E" w:rsidRPr="00E8778C">
        <w:rPr>
          <w:rFonts w:ascii="Arial" w:hAnsi="Arial" w:cs="Arial"/>
          <w:sz w:val="22"/>
        </w:rPr>
        <w:t xml:space="preserve">for </w:t>
      </w:r>
      <w:r w:rsidR="0022313E">
        <w:rPr>
          <w:rFonts w:ascii="Arial" w:hAnsi="Arial" w:cs="Arial"/>
          <w:sz w:val="22"/>
        </w:rPr>
        <w:t>remedial</w:t>
      </w:r>
      <w:r w:rsidRPr="00E8778C">
        <w:rPr>
          <w:rFonts w:ascii="Arial" w:hAnsi="Arial" w:cs="Arial"/>
          <w:sz w:val="22"/>
        </w:rPr>
        <w:t xml:space="preserve"> measures drawn up.</w:t>
      </w:r>
      <w:r w:rsidR="00D0454D" w:rsidRPr="00E8778C">
        <w:rPr>
          <w:rFonts w:ascii="Arial" w:hAnsi="Arial" w:cs="Arial"/>
          <w:sz w:val="22"/>
        </w:rPr>
        <w:t xml:space="preserve"> </w:t>
      </w:r>
    </w:p>
    <w:p w:rsidR="00D17472" w:rsidRDefault="00D17472" w:rsidP="00E8778C">
      <w:pPr>
        <w:pStyle w:val="NoSpacing"/>
        <w:jc w:val="both"/>
        <w:rPr>
          <w:rFonts w:ascii="Arial" w:hAnsi="Arial" w:cs="Arial"/>
          <w:sz w:val="22"/>
        </w:rPr>
      </w:pPr>
    </w:p>
    <w:p w:rsidR="00586EC9" w:rsidRDefault="00241B60" w:rsidP="00E8778C">
      <w:pPr>
        <w:pStyle w:val="NoSpacing"/>
        <w:jc w:val="both"/>
        <w:rPr>
          <w:rFonts w:ascii="Arial" w:hAnsi="Arial" w:cs="Arial"/>
          <w:sz w:val="22"/>
        </w:rPr>
      </w:pPr>
      <w:r w:rsidRPr="00E8778C">
        <w:rPr>
          <w:rFonts w:ascii="Arial" w:hAnsi="Arial" w:cs="Arial"/>
          <w:sz w:val="22"/>
        </w:rPr>
        <w:t xml:space="preserve">All defects </w:t>
      </w:r>
      <w:proofErr w:type="gramStart"/>
      <w:r w:rsidRPr="00E8778C">
        <w:rPr>
          <w:rFonts w:ascii="Arial" w:hAnsi="Arial" w:cs="Arial"/>
          <w:sz w:val="22"/>
        </w:rPr>
        <w:t>are reported</w:t>
      </w:r>
      <w:proofErr w:type="gramEnd"/>
      <w:r w:rsidRPr="00E8778C">
        <w:rPr>
          <w:rFonts w:ascii="Arial" w:hAnsi="Arial" w:cs="Arial"/>
          <w:sz w:val="22"/>
        </w:rPr>
        <w:t xml:space="preserve"> to either caretaker, or school office and an electronic log </w:t>
      </w:r>
      <w:r w:rsidR="005127BA" w:rsidRPr="00E8778C">
        <w:rPr>
          <w:rFonts w:ascii="Arial" w:hAnsi="Arial" w:cs="Arial"/>
          <w:sz w:val="22"/>
        </w:rPr>
        <w:t>is completed</w:t>
      </w:r>
      <w:r w:rsidRPr="00E8778C">
        <w:rPr>
          <w:rFonts w:ascii="Arial" w:hAnsi="Arial" w:cs="Arial"/>
          <w:sz w:val="22"/>
        </w:rPr>
        <w:t xml:space="preserve"> and monitored.  </w:t>
      </w:r>
    </w:p>
    <w:p w:rsidR="003C2882" w:rsidRPr="00D0454D" w:rsidRDefault="003C2882" w:rsidP="00D0454D">
      <w:pPr>
        <w:pStyle w:val="1Indent"/>
        <w:tabs>
          <w:tab w:val="left" w:pos="720"/>
        </w:tabs>
        <w:ind w:left="0" w:firstLine="0"/>
        <w:jc w:val="both"/>
        <w:rPr>
          <w:rFonts w:ascii="Arial" w:hAnsi="Arial" w:cs="Arial"/>
          <w:color w:val="00B050"/>
          <w:sz w:val="22"/>
          <w:szCs w:val="22"/>
          <w:lang w:val="en-GB"/>
        </w:rPr>
      </w:pPr>
    </w:p>
    <w:p w:rsidR="00586EC9" w:rsidRPr="00003895" w:rsidRDefault="005127BA" w:rsidP="00427236">
      <w:pPr>
        <w:pStyle w:val="1Indent"/>
        <w:tabs>
          <w:tab w:val="left" w:pos="720"/>
        </w:tabs>
        <w:ind w:left="0" w:firstLine="0"/>
        <w:jc w:val="both"/>
        <w:rPr>
          <w:rFonts w:ascii="Arial" w:hAnsi="Arial" w:cs="Arial"/>
          <w:b/>
          <w:color w:val="auto"/>
          <w:sz w:val="24"/>
          <w:szCs w:val="22"/>
          <w:lang w:val="en-GB"/>
        </w:rPr>
      </w:pPr>
      <w:r w:rsidRPr="00003895">
        <w:rPr>
          <w:rFonts w:ascii="Arial" w:hAnsi="Arial" w:cs="Arial"/>
          <w:b/>
          <w:color w:val="auto"/>
          <w:sz w:val="24"/>
          <w:szCs w:val="22"/>
          <w:lang w:val="en-GB"/>
        </w:rPr>
        <w:t>Particular Matters Requiring A</w:t>
      </w:r>
      <w:r w:rsidR="00586EC9" w:rsidRPr="00003895">
        <w:rPr>
          <w:rFonts w:ascii="Arial" w:hAnsi="Arial" w:cs="Arial"/>
          <w:b/>
          <w:color w:val="auto"/>
          <w:sz w:val="24"/>
          <w:szCs w:val="22"/>
          <w:lang w:val="en-GB"/>
        </w:rPr>
        <w:t>ttention</w:t>
      </w:r>
    </w:p>
    <w:p w:rsidR="00586EC9" w:rsidRPr="00427236" w:rsidRDefault="00586EC9" w:rsidP="00427236">
      <w:pPr>
        <w:pStyle w:val="1Indent"/>
        <w:tabs>
          <w:tab w:val="left" w:pos="720"/>
        </w:tabs>
        <w:jc w:val="both"/>
        <w:rPr>
          <w:rFonts w:ascii="Arial" w:hAnsi="Arial" w:cs="Arial"/>
          <w:color w:val="00B050"/>
          <w:sz w:val="22"/>
          <w:szCs w:val="22"/>
          <w:lang w:val="en-GB"/>
        </w:rPr>
      </w:pPr>
    </w:p>
    <w:p w:rsidR="00586EC9" w:rsidRPr="00003895" w:rsidRDefault="00586EC9" w:rsidP="00003895">
      <w:pPr>
        <w:pStyle w:val="NoSpacing"/>
        <w:jc w:val="both"/>
        <w:rPr>
          <w:rFonts w:ascii="Arial" w:hAnsi="Arial" w:cs="Arial"/>
          <w:sz w:val="22"/>
        </w:rPr>
      </w:pPr>
      <w:r w:rsidRPr="00E8778C">
        <w:rPr>
          <w:rFonts w:ascii="Arial" w:hAnsi="Arial" w:cs="Arial"/>
          <w:sz w:val="22"/>
        </w:rPr>
        <w:t xml:space="preserve">School will ensure that all steps, stairs, and thoroughfare (hard-based areas and grassed areas) are maintained in a </w:t>
      </w:r>
      <w:proofErr w:type="gramStart"/>
      <w:r w:rsidRPr="00E8778C">
        <w:rPr>
          <w:rFonts w:ascii="Arial" w:hAnsi="Arial" w:cs="Arial"/>
          <w:sz w:val="22"/>
        </w:rPr>
        <w:t>condition which</w:t>
      </w:r>
      <w:proofErr w:type="gramEnd"/>
      <w:r w:rsidRPr="00E8778C">
        <w:rPr>
          <w:rFonts w:ascii="Arial" w:hAnsi="Arial" w:cs="Arial"/>
          <w:sz w:val="22"/>
        </w:rPr>
        <w:t xml:space="preserve"> is safe.</w:t>
      </w:r>
      <w:r w:rsidR="00D0454D" w:rsidRPr="00E8778C">
        <w:rPr>
          <w:rFonts w:ascii="Arial" w:hAnsi="Arial" w:cs="Arial"/>
          <w:sz w:val="22"/>
        </w:rPr>
        <w:t xml:space="preserve"> </w:t>
      </w:r>
      <w:r w:rsidRPr="00E8778C">
        <w:rPr>
          <w:rFonts w:ascii="Arial" w:hAnsi="Arial" w:cs="Arial"/>
          <w:sz w:val="22"/>
        </w:rPr>
        <w:t>Regular inspec</w:t>
      </w:r>
      <w:r w:rsidR="0065341B" w:rsidRPr="00E8778C">
        <w:rPr>
          <w:rFonts w:ascii="Arial" w:hAnsi="Arial" w:cs="Arial"/>
          <w:sz w:val="22"/>
        </w:rPr>
        <w:t xml:space="preserve">tions of the school site </w:t>
      </w:r>
      <w:proofErr w:type="gramStart"/>
      <w:r w:rsidR="0065341B" w:rsidRPr="00E8778C">
        <w:rPr>
          <w:rFonts w:ascii="Arial" w:hAnsi="Arial" w:cs="Arial"/>
          <w:sz w:val="22"/>
        </w:rPr>
        <w:t>are</w:t>
      </w:r>
      <w:r w:rsidRPr="00E8778C">
        <w:rPr>
          <w:rFonts w:ascii="Arial" w:hAnsi="Arial" w:cs="Arial"/>
          <w:sz w:val="22"/>
        </w:rPr>
        <w:t xml:space="preserve"> </w:t>
      </w:r>
      <w:r w:rsidRPr="00003895">
        <w:rPr>
          <w:rFonts w:ascii="Arial" w:hAnsi="Arial" w:cs="Arial"/>
          <w:sz w:val="22"/>
        </w:rPr>
        <w:t>carried</w:t>
      </w:r>
      <w:proofErr w:type="gramEnd"/>
      <w:r w:rsidRPr="00003895">
        <w:rPr>
          <w:rFonts w:ascii="Arial" w:hAnsi="Arial" w:cs="Arial"/>
          <w:sz w:val="22"/>
        </w:rPr>
        <w:t xml:space="preserve"> out (defects noted and remedial measures put in place)</w:t>
      </w:r>
      <w:r w:rsidR="00E8778C" w:rsidRPr="00003895">
        <w:rPr>
          <w:rFonts w:ascii="Arial" w:hAnsi="Arial" w:cs="Arial"/>
          <w:sz w:val="22"/>
        </w:rPr>
        <w:t xml:space="preserve">.  </w:t>
      </w:r>
      <w:r w:rsidRPr="00003895">
        <w:rPr>
          <w:rFonts w:ascii="Arial" w:hAnsi="Arial" w:cs="Arial"/>
          <w:sz w:val="22"/>
        </w:rPr>
        <w:t>Matters such as e.g. spillage / wet floor</w:t>
      </w:r>
      <w:r w:rsidR="0065341B" w:rsidRPr="00003895">
        <w:rPr>
          <w:rFonts w:ascii="Arial" w:hAnsi="Arial" w:cs="Arial"/>
          <w:sz w:val="22"/>
        </w:rPr>
        <w:t xml:space="preserve">s / trailing cables etc. </w:t>
      </w:r>
      <w:proofErr w:type="gramStart"/>
      <w:r w:rsidR="0065341B" w:rsidRPr="00003895">
        <w:rPr>
          <w:rFonts w:ascii="Arial" w:hAnsi="Arial" w:cs="Arial"/>
          <w:sz w:val="22"/>
        </w:rPr>
        <w:t>are</w:t>
      </w:r>
      <w:r w:rsidRPr="00003895">
        <w:rPr>
          <w:rFonts w:ascii="Arial" w:hAnsi="Arial" w:cs="Arial"/>
          <w:sz w:val="22"/>
        </w:rPr>
        <w:t xml:space="preserve"> identified and rectified</w:t>
      </w:r>
      <w:proofErr w:type="gramEnd"/>
      <w:r w:rsidRPr="00003895">
        <w:rPr>
          <w:rFonts w:ascii="Arial" w:hAnsi="Arial" w:cs="Arial"/>
          <w:sz w:val="22"/>
        </w:rPr>
        <w:t>.</w:t>
      </w:r>
    </w:p>
    <w:p w:rsidR="00586EC9" w:rsidRPr="00003895" w:rsidRDefault="00586EC9" w:rsidP="00003895">
      <w:pPr>
        <w:pStyle w:val="NoSpacing"/>
        <w:jc w:val="both"/>
        <w:rPr>
          <w:rFonts w:ascii="Arial" w:hAnsi="Arial" w:cs="Arial"/>
          <w:sz w:val="22"/>
        </w:rPr>
      </w:pPr>
    </w:p>
    <w:p w:rsidR="00427236" w:rsidRPr="00003895" w:rsidRDefault="00586EC9" w:rsidP="00003895">
      <w:pPr>
        <w:pStyle w:val="NoSpacing"/>
        <w:jc w:val="both"/>
        <w:rPr>
          <w:rFonts w:ascii="Arial" w:hAnsi="Arial" w:cs="Arial"/>
          <w:sz w:val="22"/>
        </w:rPr>
      </w:pPr>
      <w:r w:rsidRPr="00003895">
        <w:rPr>
          <w:rFonts w:ascii="Arial" w:hAnsi="Arial" w:cs="Arial"/>
          <w:sz w:val="22"/>
        </w:rPr>
        <w:t xml:space="preserve">Maintenance regimes must ensure a standard of adequate lighting particular to stairwells, </w:t>
      </w:r>
    </w:p>
    <w:p w:rsidR="00586EC9" w:rsidRPr="00003895" w:rsidRDefault="00586EC9" w:rsidP="00003895">
      <w:pPr>
        <w:pStyle w:val="NoSpacing"/>
        <w:jc w:val="both"/>
        <w:rPr>
          <w:rFonts w:ascii="Arial" w:hAnsi="Arial" w:cs="Arial"/>
          <w:sz w:val="22"/>
        </w:rPr>
      </w:pPr>
      <w:proofErr w:type="gramStart"/>
      <w:r w:rsidRPr="00003895">
        <w:rPr>
          <w:rFonts w:ascii="Arial" w:hAnsi="Arial" w:cs="Arial"/>
          <w:sz w:val="22"/>
        </w:rPr>
        <w:t>external</w:t>
      </w:r>
      <w:proofErr w:type="gramEnd"/>
      <w:r w:rsidRPr="00003895">
        <w:rPr>
          <w:rFonts w:ascii="Arial" w:hAnsi="Arial" w:cs="Arial"/>
          <w:sz w:val="22"/>
        </w:rPr>
        <w:t xml:space="preserve"> steps etc.</w:t>
      </w:r>
      <w:r w:rsidR="00D0454D" w:rsidRPr="00003895">
        <w:rPr>
          <w:rFonts w:ascii="Arial" w:hAnsi="Arial" w:cs="Arial"/>
          <w:sz w:val="22"/>
        </w:rPr>
        <w:t xml:space="preserve"> </w:t>
      </w:r>
      <w:r w:rsidR="0065341B" w:rsidRPr="00003895">
        <w:rPr>
          <w:rFonts w:ascii="Arial" w:hAnsi="Arial" w:cs="Arial"/>
          <w:sz w:val="22"/>
        </w:rPr>
        <w:t>Arrangements are</w:t>
      </w:r>
      <w:r w:rsidRPr="00003895">
        <w:rPr>
          <w:rFonts w:ascii="Arial" w:hAnsi="Arial" w:cs="Arial"/>
          <w:sz w:val="22"/>
        </w:rPr>
        <w:t xml:space="preserve"> in place for treatin</w:t>
      </w:r>
      <w:r w:rsidR="00003895">
        <w:rPr>
          <w:rFonts w:ascii="Arial" w:hAnsi="Arial" w:cs="Arial"/>
          <w:sz w:val="22"/>
        </w:rPr>
        <w:t>g pedestrian thoroughfares when</w:t>
      </w:r>
      <w:r w:rsidR="00003895" w:rsidRPr="00003895">
        <w:rPr>
          <w:rFonts w:ascii="Arial" w:hAnsi="Arial" w:cs="Arial"/>
          <w:sz w:val="22"/>
        </w:rPr>
        <w:t xml:space="preserve"> </w:t>
      </w:r>
      <w:r w:rsidRPr="00003895">
        <w:rPr>
          <w:rFonts w:ascii="Arial" w:hAnsi="Arial" w:cs="Arial"/>
          <w:sz w:val="22"/>
        </w:rPr>
        <w:t xml:space="preserve">ice, snow, leaves, surface water etc. </w:t>
      </w:r>
      <w:r w:rsidR="00427236" w:rsidRPr="00003895">
        <w:rPr>
          <w:rFonts w:ascii="Arial" w:hAnsi="Arial" w:cs="Arial"/>
          <w:sz w:val="22"/>
        </w:rPr>
        <w:t>poses</w:t>
      </w:r>
      <w:r w:rsidRPr="00003895">
        <w:rPr>
          <w:rFonts w:ascii="Arial" w:hAnsi="Arial" w:cs="Arial"/>
          <w:sz w:val="22"/>
        </w:rPr>
        <w:t xml:space="preserve"> a slipping risk.</w:t>
      </w:r>
      <w:r w:rsidR="00D0454D" w:rsidRPr="00003895">
        <w:rPr>
          <w:rFonts w:ascii="Arial" w:hAnsi="Arial" w:cs="Arial"/>
          <w:sz w:val="22"/>
        </w:rPr>
        <w:t xml:space="preserve"> </w:t>
      </w:r>
      <w:r w:rsidR="00003895">
        <w:rPr>
          <w:rFonts w:ascii="Arial" w:hAnsi="Arial" w:cs="Arial"/>
          <w:sz w:val="22"/>
        </w:rPr>
        <w:t>The LA will monitor for</w:t>
      </w:r>
      <w:r w:rsidR="00E8778C" w:rsidRPr="00003895">
        <w:rPr>
          <w:rFonts w:ascii="Arial" w:hAnsi="Arial" w:cs="Arial"/>
          <w:sz w:val="22"/>
        </w:rPr>
        <w:t xml:space="preserve"> </w:t>
      </w:r>
      <w:r w:rsidRPr="00003895">
        <w:rPr>
          <w:rFonts w:ascii="Arial" w:hAnsi="Arial" w:cs="Arial"/>
          <w:sz w:val="22"/>
        </w:rPr>
        <w:t>compliance.</w:t>
      </w:r>
    </w:p>
    <w:p w:rsidR="00D0454D" w:rsidRPr="00427236" w:rsidRDefault="00D0454D" w:rsidP="00D0454D">
      <w:pPr>
        <w:pStyle w:val="1Indent"/>
        <w:jc w:val="both"/>
        <w:rPr>
          <w:rFonts w:ascii="Arial" w:hAnsi="Arial" w:cs="Arial"/>
          <w:color w:val="00B050"/>
          <w:sz w:val="22"/>
          <w:szCs w:val="22"/>
          <w:lang w:val="en-GB"/>
        </w:rPr>
      </w:pPr>
    </w:p>
    <w:p w:rsidR="00586EC9" w:rsidRPr="00003895" w:rsidRDefault="00D0454D">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Cleaning and</w:t>
      </w:r>
      <w:r w:rsidR="00586EC9" w:rsidRPr="00003895">
        <w:rPr>
          <w:rFonts w:ascii="Arial" w:hAnsi="Arial" w:cs="Arial"/>
          <w:b/>
          <w:color w:val="auto"/>
          <w:sz w:val="24"/>
          <w:szCs w:val="22"/>
          <w:lang w:val="en-GB"/>
        </w:rPr>
        <w:t xml:space="preserve"> the Use of Substances Hazardous to Health</w:t>
      </w:r>
    </w:p>
    <w:p w:rsidR="00586EC9" w:rsidRDefault="00586EC9">
      <w:pPr>
        <w:pStyle w:val="1Indent"/>
        <w:tabs>
          <w:tab w:val="left" w:pos="720"/>
        </w:tabs>
        <w:jc w:val="both"/>
        <w:rPr>
          <w:rFonts w:ascii="Arial" w:hAnsi="Arial" w:cs="Arial"/>
          <w:sz w:val="22"/>
          <w:szCs w:val="22"/>
          <w:lang w:val="en-GB"/>
        </w:rPr>
      </w:pPr>
    </w:p>
    <w:p w:rsidR="00D0454D" w:rsidRPr="00003895" w:rsidRDefault="00D17472" w:rsidP="00003895">
      <w:pPr>
        <w:pStyle w:val="NoSpacing"/>
        <w:jc w:val="both"/>
        <w:rPr>
          <w:rFonts w:ascii="Arial" w:hAnsi="Arial" w:cs="Arial"/>
          <w:b/>
          <w:bCs/>
          <w:sz w:val="22"/>
        </w:rPr>
      </w:pPr>
      <w:r>
        <w:rPr>
          <w:rFonts w:ascii="Arial" w:hAnsi="Arial" w:cs="Arial"/>
          <w:sz w:val="22"/>
        </w:rPr>
        <w:t>The Headteacher and caretaker</w:t>
      </w:r>
      <w:r w:rsidR="00D0454D" w:rsidRPr="00003895">
        <w:rPr>
          <w:rFonts w:ascii="Arial" w:hAnsi="Arial" w:cs="Arial"/>
          <w:sz w:val="22"/>
        </w:rPr>
        <w:t xml:space="preserve"> (with appropriate support from senior managers) will complete a COSHH assessment for all hazardous substances used on the school site.</w:t>
      </w:r>
    </w:p>
    <w:p w:rsidR="00D0454D" w:rsidRPr="00003895" w:rsidRDefault="00D0454D" w:rsidP="00003895">
      <w:pPr>
        <w:pStyle w:val="NoSpacing"/>
        <w:jc w:val="both"/>
        <w:rPr>
          <w:rFonts w:ascii="Arial" w:hAnsi="Arial" w:cs="Arial"/>
          <w:sz w:val="22"/>
        </w:rPr>
      </w:pPr>
    </w:p>
    <w:p w:rsidR="00D0454D" w:rsidRPr="00003895" w:rsidRDefault="00D0454D" w:rsidP="00003895">
      <w:pPr>
        <w:pStyle w:val="NoSpacing"/>
        <w:jc w:val="both"/>
        <w:rPr>
          <w:rFonts w:ascii="Arial" w:hAnsi="Arial" w:cs="Arial"/>
          <w:b/>
          <w:bCs/>
          <w:sz w:val="22"/>
        </w:rPr>
      </w:pPr>
      <w:r w:rsidRPr="00003895">
        <w:rPr>
          <w:rFonts w:ascii="Arial" w:hAnsi="Arial" w:cs="Arial"/>
          <w:sz w:val="22"/>
        </w:rPr>
        <w:t xml:space="preserve">The associated procedures and control measures </w:t>
      </w:r>
      <w:proofErr w:type="gramStart"/>
      <w:r w:rsidRPr="00003895">
        <w:rPr>
          <w:rFonts w:ascii="Arial" w:hAnsi="Arial" w:cs="Arial"/>
          <w:sz w:val="22"/>
        </w:rPr>
        <w:t>will be implemented and enforced</w:t>
      </w:r>
      <w:proofErr w:type="gramEnd"/>
      <w:r w:rsidRPr="00003895">
        <w:rPr>
          <w:rFonts w:ascii="Arial" w:hAnsi="Arial" w:cs="Arial"/>
          <w:sz w:val="22"/>
        </w:rPr>
        <w:t>.</w:t>
      </w:r>
    </w:p>
    <w:p w:rsidR="00D0454D" w:rsidRPr="00003895" w:rsidRDefault="00D0454D" w:rsidP="00003895">
      <w:pPr>
        <w:pStyle w:val="NoSpacing"/>
        <w:jc w:val="both"/>
        <w:rPr>
          <w:rFonts w:ascii="Arial" w:hAnsi="Arial" w:cs="Arial"/>
          <w:sz w:val="22"/>
        </w:rPr>
      </w:pPr>
    </w:p>
    <w:p w:rsidR="00427236" w:rsidRPr="00003895" w:rsidRDefault="00586EC9" w:rsidP="00003895">
      <w:pPr>
        <w:pStyle w:val="NoSpacing"/>
        <w:jc w:val="both"/>
        <w:rPr>
          <w:rFonts w:ascii="Arial" w:hAnsi="Arial" w:cs="Arial"/>
          <w:sz w:val="22"/>
        </w:rPr>
      </w:pPr>
      <w:r w:rsidRPr="00003895">
        <w:rPr>
          <w:rFonts w:ascii="Arial" w:hAnsi="Arial" w:cs="Arial"/>
          <w:sz w:val="22"/>
        </w:rPr>
        <w:t xml:space="preserve">School will ensure that only approved cleaning materials are used and premises </w:t>
      </w:r>
      <w:proofErr w:type="gramStart"/>
      <w:r w:rsidRPr="00003895">
        <w:rPr>
          <w:rFonts w:ascii="Arial" w:hAnsi="Arial" w:cs="Arial"/>
          <w:sz w:val="22"/>
        </w:rPr>
        <w:t>are kept in</w:t>
      </w:r>
      <w:proofErr w:type="gramEnd"/>
      <w:r w:rsidRPr="00003895">
        <w:rPr>
          <w:rFonts w:ascii="Arial" w:hAnsi="Arial" w:cs="Arial"/>
          <w:sz w:val="22"/>
        </w:rPr>
        <w:t xml:space="preserve"> </w:t>
      </w:r>
    </w:p>
    <w:p w:rsidR="00586EC9" w:rsidRPr="00003895" w:rsidRDefault="00586EC9" w:rsidP="00003895">
      <w:pPr>
        <w:pStyle w:val="NoSpacing"/>
        <w:jc w:val="both"/>
        <w:rPr>
          <w:rFonts w:ascii="Arial" w:hAnsi="Arial" w:cs="Arial"/>
          <w:sz w:val="22"/>
        </w:rPr>
      </w:pPr>
      <w:proofErr w:type="gramStart"/>
      <w:r w:rsidRPr="00003895">
        <w:rPr>
          <w:rFonts w:ascii="Arial" w:hAnsi="Arial" w:cs="Arial"/>
          <w:sz w:val="22"/>
        </w:rPr>
        <w:t>a</w:t>
      </w:r>
      <w:proofErr w:type="gramEnd"/>
      <w:r w:rsidRPr="00003895">
        <w:rPr>
          <w:rFonts w:ascii="Arial" w:hAnsi="Arial" w:cs="Arial"/>
          <w:sz w:val="22"/>
        </w:rPr>
        <w:t xml:space="preserve"> clean, hygienic condition.</w:t>
      </w:r>
      <w:r w:rsidR="00427236" w:rsidRPr="00003895">
        <w:rPr>
          <w:rFonts w:ascii="Arial" w:hAnsi="Arial" w:cs="Arial"/>
          <w:sz w:val="22"/>
        </w:rPr>
        <w:t xml:space="preserve"> </w:t>
      </w:r>
      <w:r w:rsidRPr="00003895">
        <w:rPr>
          <w:rFonts w:ascii="Arial" w:hAnsi="Arial" w:cs="Arial"/>
          <w:sz w:val="22"/>
        </w:rPr>
        <w:t xml:space="preserve">All cleaning materials </w:t>
      </w:r>
      <w:proofErr w:type="gramStart"/>
      <w:r w:rsidRPr="00003895">
        <w:rPr>
          <w:rFonts w:ascii="Arial" w:hAnsi="Arial" w:cs="Arial"/>
          <w:sz w:val="22"/>
        </w:rPr>
        <w:t>will be kept</w:t>
      </w:r>
      <w:proofErr w:type="gramEnd"/>
      <w:r w:rsidRPr="00003895">
        <w:rPr>
          <w:rFonts w:ascii="Arial" w:hAnsi="Arial" w:cs="Arial"/>
          <w:sz w:val="22"/>
        </w:rPr>
        <w:t xml:space="preserve"> under locked storage.</w:t>
      </w:r>
    </w:p>
    <w:p w:rsidR="00586EC9" w:rsidRPr="00342364" w:rsidRDefault="00586EC9">
      <w:pPr>
        <w:pStyle w:val="1Indent"/>
        <w:tabs>
          <w:tab w:val="left" w:pos="720"/>
        </w:tabs>
        <w:jc w:val="both"/>
        <w:rPr>
          <w:rFonts w:ascii="Arial" w:hAnsi="Arial" w:cs="Arial"/>
          <w:sz w:val="22"/>
          <w:szCs w:val="22"/>
          <w:lang w:val="en-GB"/>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Contractors</w:t>
      </w:r>
    </w:p>
    <w:p w:rsidR="00586EC9" w:rsidRPr="00D0454D" w:rsidRDefault="00586EC9">
      <w:pPr>
        <w:pStyle w:val="1Indent"/>
        <w:tabs>
          <w:tab w:val="left" w:pos="720"/>
        </w:tabs>
        <w:jc w:val="both"/>
        <w:rPr>
          <w:rFonts w:ascii="Arial" w:hAnsi="Arial" w:cs="Arial"/>
          <w:color w:val="00B050"/>
          <w:sz w:val="22"/>
          <w:szCs w:val="22"/>
          <w:lang w:val="en-GB"/>
        </w:rPr>
      </w:pPr>
    </w:p>
    <w:p w:rsidR="00D0454D" w:rsidRPr="00003895" w:rsidRDefault="00586EC9" w:rsidP="00EF427F">
      <w:pPr>
        <w:pStyle w:val="NoSpacing"/>
        <w:jc w:val="both"/>
        <w:rPr>
          <w:rFonts w:ascii="Arial" w:hAnsi="Arial" w:cs="Arial"/>
          <w:sz w:val="22"/>
        </w:rPr>
      </w:pPr>
      <w:r w:rsidRPr="00003895">
        <w:rPr>
          <w:rFonts w:ascii="Arial" w:hAnsi="Arial" w:cs="Arial"/>
          <w:sz w:val="22"/>
        </w:rPr>
        <w:t xml:space="preserve">School will ensure that all small works commissioned by </w:t>
      </w:r>
      <w:r w:rsidR="00D0454D" w:rsidRPr="00003895">
        <w:rPr>
          <w:rFonts w:ascii="Arial" w:hAnsi="Arial" w:cs="Arial"/>
          <w:sz w:val="22"/>
        </w:rPr>
        <w:t>the school or otherwise will be</w:t>
      </w:r>
    </w:p>
    <w:p w:rsidR="00D0454D" w:rsidRPr="00003895" w:rsidRDefault="00586EC9" w:rsidP="00EF427F">
      <w:pPr>
        <w:pStyle w:val="NoSpacing"/>
        <w:jc w:val="both"/>
        <w:rPr>
          <w:rFonts w:ascii="Arial" w:hAnsi="Arial" w:cs="Arial"/>
          <w:sz w:val="22"/>
        </w:rPr>
      </w:pPr>
      <w:proofErr w:type="gramStart"/>
      <w:r w:rsidRPr="00003895">
        <w:rPr>
          <w:rFonts w:ascii="Arial" w:hAnsi="Arial" w:cs="Arial"/>
          <w:sz w:val="22"/>
        </w:rPr>
        <w:t>monitored</w:t>
      </w:r>
      <w:proofErr w:type="gramEnd"/>
      <w:r w:rsidRPr="00003895">
        <w:rPr>
          <w:rFonts w:ascii="Arial" w:hAnsi="Arial" w:cs="Arial"/>
          <w:sz w:val="22"/>
        </w:rPr>
        <w:t xml:space="preserve"> and liaison with the contractors by the school to ensure a safe interface between </w:t>
      </w:r>
    </w:p>
    <w:p w:rsidR="00586EC9" w:rsidRPr="00003895" w:rsidRDefault="00586EC9" w:rsidP="00EF427F">
      <w:pPr>
        <w:pStyle w:val="NoSpacing"/>
        <w:jc w:val="both"/>
        <w:rPr>
          <w:rFonts w:ascii="Arial" w:hAnsi="Arial" w:cs="Arial"/>
          <w:sz w:val="22"/>
        </w:rPr>
      </w:pPr>
      <w:proofErr w:type="gramStart"/>
      <w:r w:rsidRPr="00003895">
        <w:rPr>
          <w:rFonts w:ascii="Arial" w:hAnsi="Arial" w:cs="Arial"/>
          <w:sz w:val="22"/>
        </w:rPr>
        <w:t>school</w:t>
      </w:r>
      <w:proofErr w:type="gramEnd"/>
      <w:r w:rsidRPr="00003895">
        <w:rPr>
          <w:rFonts w:ascii="Arial" w:hAnsi="Arial" w:cs="Arial"/>
          <w:sz w:val="22"/>
        </w:rPr>
        <w:t xml:space="preserve"> and contractor.</w:t>
      </w:r>
    </w:p>
    <w:p w:rsidR="00586EC9" w:rsidRPr="00003895" w:rsidRDefault="00586EC9" w:rsidP="00EF427F">
      <w:pPr>
        <w:pStyle w:val="NoSpacing"/>
        <w:jc w:val="both"/>
        <w:rPr>
          <w:rFonts w:ascii="Arial" w:hAnsi="Arial" w:cs="Arial"/>
          <w:color w:val="00B050"/>
          <w:sz w:val="22"/>
        </w:rPr>
      </w:pPr>
    </w:p>
    <w:p w:rsidR="00D0454D" w:rsidRPr="00003895" w:rsidRDefault="00586EC9" w:rsidP="00003895">
      <w:pPr>
        <w:pStyle w:val="NoSpacing"/>
        <w:jc w:val="both"/>
        <w:rPr>
          <w:rFonts w:ascii="Arial" w:hAnsi="Arial" w:cs="Arial"/>
          <w:sz w:val="22"/>
        </w:rPr>
      </w:pPr>
      <w:r w:rsidRPr="00003895">
        <w:rPr>
          <w:rFonts w:ascii="Arial" w:hAnsi="Arial" w:cs="Arial"/>
          <w:sz w:val="22"/>
        </w:rPr>
        <w:t>The school will refer any problems regarding health a</w:t>
      </w:r>
      <w:r w:rsidR="00226F67" w:rsidRPr="00003895">
        <w:rPr>
          <w:rFonts w:ascii="Arial" w:hAnsi="Arial" w:cs="Arial"/>
          <w:sz w:val="22"/>
        </w:rPr>
        <w:t>nd safety of the works to the L</w:t>
      </w:r>
      <w:r w:rsidR="00D0454D" w:rsidRPr="00003895">
        <w:rPr>
          <w:rFonts w:ascii="Arial" w:hAnsi="Arial" w:cs="Arial"/>
          <w:sz w:val="22"/>
        </w:rPr>
        <w:t>A Safety</w:t>
      </w:r>
    </w:p>
    <w:p w:rsidR="00586EC9" w:rsidRPr="00003895" w:rsidRDefault="00586EC9" w:rsidP="00003895">
      <w:pPr>
        <w:pStyle w:val="NoSpacing"/>
        <w:jc w:val="both"/>
        <w:rPr>
          <w:rFonts w:ascii="Arial" w:hAnsi="Arial" w:cs="Arial"/>
          <w:sz w:val="22"/>
        </w:rPr>
      </w:pPr>
      <w:r w:rsidRPr="00003895">
        <w:rPr>
          <w:rFonts w:ascii="Arial" w:hAnsi="Arial" w:cs="Arial"/>
          <w:sz w:val="22"/>
        </w:rPr>
        <w:t>Officer.</w:t>
      </w:r>
    </w:p>
    <w:p w:rsidR="00586EC9" w:rsidRPr="00003895" w:rsidRDefault="00586EC9" w:rsidP="00003895">
      <w:pPr>
        <w:pStyle w:val="NoSpacing"/>
        <w:jc w:val="both"/>
        <w:rPr>
          <w:rFonts w:ascii="Arial" w:hAnsi="Arial" w:cs="Arial"/>
          <w:sz w:val="22"/>
        </w:rPr>
      </w:pPr>
    </w:p>
    <w:p w:rsidR="00586EC9" w:rsidRPr="00003895" w:rsidRDefault="00586EC9" w:rsidP="00003895">
      <w:pPr>
        <w:pStyle w:val="NoSpacing"/>
        <w:jc w:val="both"/>
        <w:rPr>
          <w:rFonts w:ascii="Arial" w:hAnsi="Arial" w:cs="Arial"/>
          <w:sz w:val="22"/>
        </w:rPr>
      </w:pPr>
      <w:r w:rsidRPr="00003895">
        <w:rPr>
          <w:rFonts w:ascii="Arial" w:hAnsi="Arial" w:cs="Arial"/>
          <w:sz w:val="22"/>
        </w:rPr>
        <w:t xml:space="preserve">Large-scale works </w:t>
      </w:r>
      <w:proofErr w:type="gramStart"/>
      <w:r w:rsidRPr="00003895">
        <w:rPr>
          <w:rFonts w:ascii="Arial" w:hAnsi="Arial" w:cs="Arial"/>
          <w:sz w:val="22"/>
        </w:rPr>
        <w:t>will be undertaken</w:t>
      </w:r>
      <w:proofErr w:type="gramEnd"/>
      <w:r w:rsidRPr="00003895">
        <w:rPr>
          <w:rFonts w:ascii="Arial" w:hAnsi="Arial" w:cs="Arial"/>
          <w:sz w:val="22"/>
        </w:rPr>
        <w:t xml:space="preserve"> under the control of the Property Services Department.</w:t>
      </w:r>
    </w:p>
    <w:p w:rsidR="00586EC9" w:rsidRPr="00003895" w:rsidRDefault="00586EC9" w:rsidP="00003895">
      <w:pPr>
        <w:pStyle w:val="NoSpacing"/>
        <w:jc w:val="both"/>
        <w:rPr>
          <w:rFonts w:ascii="Arial" w:hAnsi="Arial" w:cs="Arial"/>
          <w:sz w:val="22"/>
        </w:rPr>
      </w:pPr>
    </w:p>
    <w:p w:rsidR="00586EC9" w:rsidRDefault="00226F67" w:rsidP="00003895">
      <w:pPr>
        <w:pStyle w:val="NoSpacing"/>
        <w:jc w:val="both"/>
        <w:rPr>
          <w:rFonts w:ascii="Arial" w:hAnsi="Arial" w:cs="Arial"/>
          <w:sz w:val="22"/>
        </w:rPr>
      </w:pPr>
      <w:r w:rsidRPr="00003895">
        <w:rPr>
          <w:rFonts w:ascii="Arial" w:hAnsi="Arial" w:cs="Arial"/>
          <w:sz w:val="22"/>
        </w:rPr>
        <w:t>The L</w:t>
      </w:r>
      <w:r w:rsidR="00586EC9" w:rsidRPr="00003895">
        <w:rPr>
          <w:rFonts w:ascii="Arial" w:hAnsi="Arial" w:cs="Arial"/>
          <w:sz w:val="22"/>
        </w:rPr>
        <w:t>A will monitor for compliance.</w:t>
      </w:r>
    </w:p>
    <w:p w:rsidR="0072783B" w:rsidRDefault="0072783B" w:rsidP="00003895">
      <w:pPr>
        <w:pStyle w:val="NoSpacing"/>
        <w:jc w:val="both"/>
        <w:rPr>
          <w:rFonts w:ascii="Arial" w:hAnsi="Arial" w:cs="Arial"/>
          <w:sz w:val="22"/>
        </w:rPr>
      </w:pPr>
    </w:p>
    <w:p w:rsidR="0072783B" w:rsidRPr="002244BC" w:rsidRDefault="0072783B" w:rsidP="0072783B">
      <w:pPr>
        <w:pStyle w:val="1Indent"/>
        <w:tabs>
          <w:tab w:val="left" w:pos="720"/>
        </w:tabs>
        <w:jc w:val="both"/>
        <w:rPr>
          <w:rFonts w:ascii="Arial" w:hAnsi="Arial" w:cs="Arial"/>
          <w:sz w:val="24"/>
          <w:lang w:val="en-GB"/>
        </w:rPr>
      </w:pPr>
      <w:r w:rsidRPr="002244BC">
        <w:rPr>
          <w:rFonts w:ascii="Arial" w:hAnsi="Arial" w:cs="Arial"/>
          <w:b/>
          <w:sz w:val="24"/>
          <w:lang w:val="en-GB"/>
        </w:rPr>
        <w:t>Design &amp; Technology</w:t>
      </w:r>
    </w:p>
    <w:p w:rsidR="0072783B" w:rsidRDefault="0072783B" w:rsidP="0072783B">
      <w:pPr>
        <w:pStyle w:val="1Indent"/>
        <w:tabs>
          <w:tab w:val="left" w:pos="720"/>
        </w:tabs>
        <w:jc w:val="both"/>
        <w:rPr>
          <w:sz w:val="24"/>
          <w:lang w:val="en-GB"/>
        </w:rPr>
      </w:pPr>
    </w:p>
    <w:p w:rsidR="0072783B" w:rsidRDefault="0072783B" w:rsidP="0072783B">
      <w:pPr>
        <w:pStyle w:val="1Indent"/>
        <w:jc w:val="both"/>
        <w:rPr>
          <w:rFonts w:ascii="Arial" w:hAnsi="Arial" w:cs="Arial"/>
          <w:sz w:val="24"/>
          <w:lang w:val="en-GB"/>
        </w:rPr>
      </w:pPr>
      <w:r w:rsidRPr="002244BC">
        <w:rPr>
          <w:rFonts w:ascii="Arial" w:hAnsi="Arial" w:cs="Arial"/>
          <w:sz w:val="24"/>
          <w:lang w:val="en-GB"/>
        </w:rPr>
        <w:t xml:space="preserve">The schools will have a current edition of "Make It Safe" (NAAIDT) and will ensure </w:t>
      </w:r>
      <w:r>
        <w:rPr>
          <w:rFonts w:ascii="Arial" w:hAnsi="Arial" w:cs="Arial"/>
          <w:sz w:val="24"/>
          <w:lang w:val="en-GB"/>
        </w:rPr>
        <w:t xml:space="preserve">  </w:t>
      </w:r>
    </w:p>
    <w:p w:rsidR="0072783B" w:rsidRPr="002244BC" w:rsidRDefault="0072783B" w:rsidP="0072783B">
      <w:pPr>
        <w:pStyle w:val="1Indent"/>
        <w:jc w:val="both"/>
        <w:rPr>
          <w:rFonts w:ascii="Arial" w:hAnsi="Arial" w:cs="Arial"/>
          <w:sz w:val="24"/>
          <w:lang w:val="en-GB"/>
        </w:rPr>
      </w:pPr>
      <w:proofErr w:type="gramStart"/>
      <w:r w:rsidRPr="002244BC">
        <w:rPr>
          <w:rFonts w:ascii="Arial" w:hAnsi="Arial" w:cs="Arial"/>
          <w:sz w:val="24"/>
          <w:lang w:val="en-GB"/>
        </w:rPr>
        <w:t>full</w:t>
      </w:r>
      <w:proofErr w:type="gramEnd"/>
      <w:r w:rsidRPr="002244BC">
        <w:rPr>
          <w:rFonts w:ascii="Arial" w:hAnsi="Arial" w:cs="Arial"/>
          <w:sz w:val="24"/>
          <w:lang w:val="en-GB"/>
        </w:rPr>
        <w:t xml:space="preserve"> compliance with the document, if appropriate.</w:t>
      </w:r>
    </w:p>
    <w:p w:rsidR="00617804" w:rsidRPr="00D0454D" w:rsidRDefault="00617804" w:rsidP="00D0454D">
      <w:pPr>
        <w:pStyle w:val="1Indent"/>
        <w:tabs>
          <w:tab w:val="left" w:pos="720"/>
        </w:tabs>
        <w:ind w:left="0" w:firstLine="0"/>
        <w:jc w:val="both"/>
        <w:rPr>
          <w:rFonts w:ascii="Arial" w:hAnsi="Arial" w:cs="Arial"/>
          <w:color w:val="00B050"/>
          <w:sz w:val="22"/>
          <w:szCs w:val="22"/>
          <w:lang w:val="en-GB"/>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Display Screen Equipment</w:t>
      </w:r>
    </w:p>
    <w:p w:rsidR="00586EC9" w:rsidRPr="00003895" w:rsidRDefault="00586EC9">
      <w:pPr>
        <w:pStyle w:val="1Indent"/>
        <w:tabs>
          <w:tab w:val="left" w:pos="720"/>
        </w:tabs>
        <w:jc w:val="both"/>
        <w:rPr>
          <w:rFonts w:ascii="Arial" w:hAnsi="Arial" w:cs="Arial"/>
          <w:color w:val="auto"/>
          <w:sz w:val="22"/>
          <w:szCs w:val="22"/>
          <w:lang w:val="en-GB"/>
        </w:rPr>
      </w:pPr>
    </w:p>
    <w:p w:rsidR="00586EC9" w:rsidRPr="00003895" w:rsidRDefault="00586EC9" w:rsidP="00003895">
      <w:pPr>
        <w:pStyle w:val="NoSpacing"/>
        <w:jc w:val="both"/>
        <w:rPr>
          <w:rFonts w:ascii="Arial" w:hAnsi="Arial" w:cs="Arial"/>
          <w:sz w:val="22"/>
        </w:rPr>
      </w:pPr>
      <w:r w:rsidRPr="00003895">
        <w:rPr>
          <w:rFonts w:ascii="Arial" w:hAnsi="Arial" w:cs="Arial"/>
          <w:sz w:val="22"/>
        </w:rPr>
        <w:t>The school will ensure full compliance with WCBC guidance.</w:t>
      </w:r>
    </w:p>
    <w:p w:rsidR="00427236" w:rsidRPr="00003895" w:rsidRDefault="00427236" w:rsidP="00003895">
      <w:pPr>
        <w:pStyle w:val="NoSpacing"/>
        <w:jc w:val="both"/>
        <w:rPr>
          <w:rFonts w:ascii="Arial" w:hAnsi="Arial" w:cs="Arial"/>
          <w:sz w:val="22"/>
        </w:rPr>
      </w:pPr>
    </w:p>
    <w:p w:rsidR="00427236" w:rsidRPr="00003895" w:rsidRDefault="00427236" w:rsidP="00003895">
      <w:pPr>
        <w:pStyle w:val="NoSpacing"/>
        <w:jc w:val="both"/>
        <w:rPr>
          <w:rFonts w:ascii="Arial" w:hAnsi="Arial" w:cs="Arial"/>
          <w:sz w:val="22"/>
          <w:szCs w:val="20"/>
        </w:rPr>
      </w:pPr>
      <w:r w:rsidRPr="00003895">
        <w:rPr>
          <w:rFonts w:ascii="Arial" w:hAnsi="Arial" w:cs="Arial"/>
          <w:sz w:val="22"/>
          <w:szCs w:val="20"/>
        </w:rPr>
        <w:t xml:space="preserve">For members of staff with ‘desk based jobs’ the Council’s procedure for carrying out workstation </w:t>
      </w:r>
      <w:r w:rsidR="00D0454D" w:rsidRPr="00003895">
        <w:rPr>
          <w:rFonts w:ascii="Arial" w:hAnsi="Arial" w:cs="Arial"/>
          <w:sz w:val="22"/>
          <w:szCs w:val="20"/>
        </w:rPr>
        <w:t>self-assessments</w:t>
      </w:r>
      <w:r w:rsidRPr="00003895">
        <w:rPr>
          <w:rFonts w:ascii="Arial" w:hAnsi="Arial" w:cs="Arial"/>
          <w:sz w:val="22"/>
          <w:szCs w:val="20"/>
        </w:rPr>
        <w:t xml:space="preserve"> on an annual basis will be followed</w:t>
      </w:r>
      <w:r w:rsidR="006E4A43">
        <w:rPr>
          <w:rFonts w:ascii="Arial" w:hAnsi="Arial" w:cs="Arial"/>
          <w:sz w:val="22"/>
          <w:szCs w:val="20"/>
        </w:rPr>
        <w:t>.</w:t>
      </w:r>
    </w:p>
    <w:p w:rsidR="00D0454D" w:rsidRPr="00003895" w:rsidRDefault="00D0454D" w:rsidP="00003895">
      <w:pPr>
        <w:pStyle w:val="NoSpacing"/>
        <w:jc w:val="both"/>
        <w:rPr>
          <w:rFonts w:ascii="Arial" w:hAnsi="Arial" w:cs="Arial"/>
          <w:b/>
          <w:sz w:val="22"/>
          <w:szCs w:val="20"/>
        </w:rPr>
      </w:pPr>
    </w:p>
    <w:p w:rsidR="00427236" w:rsidRPr="00003895" w:rsidRDefault="00427236" w:rsidP="00003895">
      <w:pPr>
        <w:pStyle w:val="NoSpacing"/>
        <w:jc w:val="both"/>
        <w:rPr>
          <w:rFonts w:ascii="Arial" w:hAnsi="Arial" w:cs="Arial"/>
          <w:b/>
          <w:sz w:val="22"/>
          <w:szCs w:val="20"/>
        </w:rPr>
      </w:pPr>
      <w:r w:rsidRPr="00003895">
        <w:rPr>
          <w:rFonts w:ascii="Arial" w:hAnsi="Arial" w:cs="Arial"/>
          <w:sz w:val="22"/>
          <w:szCs w:val="20"/>
        </w:rPr>
        <w:t xml:space="preserve">For members of staff provided with portable devices (e.g. laptops, tablets) staff </w:t>
      </w:r>
      <w:proofErr w:type="gramStart"/>
      <w:r w:rsidRPr="00003895">
        <w:rPr>
          <w:rFonts w:ascii="Arial" w:hAnsi="Arial" w:cs="Arial"/>
          <w:sz w:val="22"/>
          <w:szCs w:val="20"/>
        </w:rPr>
        <w:t>will be issued</w:t>
      </w:r>
      <w:proofErr w:type="gramEnd"/>
      <w:r w:rsidRPr="00003895">
        <w:rPr>
          <w:rFonts w:ascii="Arial" w:hAnsi="Arial" w:cs="Arial"/>
          <w:sz w:val="22"/>
          <w:szCs w:val="20"/>
        </w:rPr>
        <w:t xml:space="preserve"> with the current Council guidance on their use</w:t>
      </w:r>
      <w:r w:rsidR="00D0454D" w:rsidRPr="00003895">
        <w:rPr>
          <w:rFonts w:ascii="Arial" w:hAnsi="Arial" w:cs="Arial"/>
          <w:sz w:val="22"/>
          <w:szCs w:val="20"/>
        </w:rPr>
        <w:t>.</w:t>
      </w:r>
    </w:p>
    <w:p w:rsidR="00427236" w:rsidRPr="00003895" w:rsidRDefault="00427236" w:rsidP="00003895">
      <w:pPr>
        <w:pStyle w:val="NoSpacing"/>
        <w:jc w:val="both"/>
        <w:rPr>
          <w:rFonts w:ascii="Arial" w:hAnsi="Arial" w:cs="Arial"/>
          <w:sz w:val="22"/>
        </w:rPr>
      </w:pPr>
    </w:p>
    <w:p w:rsidR="00586EC9" w:rsidRPr="00003895" w:rsidRDefault="00586EC9" w:rsidP="00D0454D">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Electricity</w:t>
      </w:r>
    </w:p>
    <w:p w:rsidR="00586EC9" w:rsidRPr="00003895" w:rsidRDefault="00586EC9" w:rsidP="00003895">
      <w:pPr>
        <w:pStyle w:val="NoSpacing"/>
        <w:jc w:val="both"/>
        <w:rPr>
          <w:rFonts w:ascii="Arial" w:hAnsi="Arial" w:cs="Arial"/>
          <w:sz w:val="22"/>
        </w:rPr>
      </w:pPr>
    </w:p>
    <w:p w:rsidR="00003895" w:rsidRPr="00003895" w:rsidRDefault="00586EC9" w:rsidP="00003895">
      <w:pPr>
        <w:pStyle w:val="NoSpacing"/>
        <w:jc w:val="both"/>
        <w:rPr>
          <w:rFonts w:ascii="Arial" w:hAnsi="Arial" w:cs="Arial"/>
          <w:sz w:val="22"/>
        </w:rPr>
      </w:pPr>
      <w:r w:rsidRPr="00003895">
        <w:rPr>
          <w:rFonts w:ascii="Arial" w:hAnsi="Arial" w:cs="Arial"/>
          <w:sz w:val="22"/>
        </w:rPr>
        <w:t>Th</w:t>
      </w:r>
      <w:r w:rsidR="00226F67" w:rsidRPr="00003895">
        <w:rPr>
          <w:rFonts w:ascii="Arial" w:hAnsi="Arial" w:cs="Arial"/>
          <w:sz w:val="22"/>
        </w:rPr>
        <w:t>e school will comply with the L</w:t>
      </w:r>
      <w:r w:rsidR="00003895" w:rsidRPr="00003895">
        <w:rPr>
          <w:rFonts w:ascii="Arial" w:hAnsi="Arial" w:cs="Arial"/>
          <w:sz w:val="22"/>
        </w:rPr>
        <w:t xml:space="preserve">A Health and </w:t>
      </w:r>
      <w:r w:rsidRPr="00003895">
        <w:rPr>
          <w:rFonts w:ascii="Arial" w:hAnsi="Arial" w:cs="Arial"/>
          <w:sz w:val="22"/>
        </w:rPr>
        <w:t>S</w:t>
      </w:r>
      <w:r w:rsidR="00003895" w:rsidRPr="00003895">
        <w:rPr>
          <w:rFonts w:ascii="Arial" w:hAnsi="Arial" w:cs="Arial"/>
          <w:sz w:val="22"/>
        </w:rPr>
        <w:t>afety</w:t>
      </w:r>
      <w:r w:rsidRPr="00003895">
        <w:rPr>
          <w:rFonts w:ascii="Arial" w:hAnsi="Arial" w:cs="Arial"/>
          <w:sz w:val="22"/>
        </w:rPr>
        <w:t xml:space="preserve"> policy on Electricity at Work and will </w:t>
      </w:r>
    </w:p>
    <w:p w:rsidR="00586EC9" w:rsidRPr="00003895" w:rsidRDefault="00586EC9" w:rsidP="00003895">
      <w:pPr>
        <w:pStyle w:val="NoSpacing"/>
        <w:jc w:val="both"/>
        <w:rPr>
          <w:rFonts w:ascii="Arial" w:hAnsi="Arial" w:cs="Arial"/>
          <w:sz w:val="22"/>
        </w:rPr>
      </w:pPr>
      <w:proofErr w:type="gramStart"/>
      <w:r w:rsidRPr="00003895">
        <w:rPr>
          <w:rFonts w:ascii="Arial" w:hAnsi="Arial" w:cs="Arial"/>
          <w:sz w:val="22"/>
        </w:rPr>
        <w:t>periodically</w:t>
      </w:r>
      <w:proofErr w:type="gramEnd"/>
      <w:r w:rsidRPr="00003895">
        <w:rPr>
          <w:rFonts w:ascii="Arial" w:hAnsi="Arial" w:cs="Arial"/>
          <w:sz w:val="22"/>
        </w:rPr>
        <w:t xml:space="preserve"> monitor compliance.</w:t>
      </w:r>
    </w:p>
    <w:p w:rsidR="00586EC9" w:rsidRPr="00003895" w:rsidRDefault="00586EC9" w:rsidP="00003895">
      <w:pPr>
        <w:pStyle w:val="NoSpacing"/>
        <w:jc w:val="both"/>
        <w:rPr>
          <w:rFonts w:ascii="Arial" w:hAnsi="Arial" w:cs="Arial"/>
          <w:sz w:val="22"/>
        </w:rPr>
      </w:pPr>
    </w:p>
    <w:p w:rsidR="00D0454D" w:rsidRPr="00003895" w:rsidRDefault="00586EC9" w:rsidP="00003895">
      <w:pPr>
        <w:pStyle w:val="NoSpacing"/>
        <w:jc w:val="both"/>
        <w:rPr>
          <w:rFonts w:ascii="Arial" w:hAnsi="Arial" w:cs="Arial"/>
          <w:sz w:val="22"/>
        </w:rPr>
      </w:pPr>
      <w:r w:rsidRPr="00003895">
        <w:rPr>
          <w:rFonts w:ascii="Arial" w:hAnsi="Arial" w:cs="Arial"/>
          <w:sz w:val="22"/>
        </w:rPr>
        <w:t xml:space="preserve">School will ensure only "approved" appliances are used and a competent person carries out </w:t>
      </w:r>
    </w:p>
    <w:p w:rsidR="00586EC9" w:rsidRDefault="00586EC9" w:rsidP="00003895">
      <w:pPr>
        <w:pStyle w:val="NoSpacing"/>
        <w:jc w:val="both"/>
        <w:rPr>
          <w:rFonts w:ascii="Arial" w:hAnsi="Arial" w:cs="Arial"/>
          <w:sz w:val="22"/>
        </w:rPr>
      </w:pPr>
      <w:proofErr w:type="gramStart"/>
      <w:r w:rsidRPr="00003895">
        <w:rPr>
          <w:rFonts w:ascii="Arial" w:hAnsi="Arial" w:cs="Arial"/>
          <w:sz w:val="22"/>
        </w:rPr>
        <w:t>all</w:t>
      </w:r>
      <w:proofErr w:type="gramEnd"/>
      <w:r w:rsidRPr="00003895">
        <w:rPr>
          <w:rFonts w:ascii="Arial" w:hAnsi="Arial" w:cs="Arial"/>
          <w:sz w:val="22"/>
        </w:rPr>
        <w:t xml:space="preserve"> repairs and maintenance.</w:t>
      </w:r>
    </w:p>
    <w:p w:rsidR="00A560F4" w:rsidRPr="005127BA" w:rsidRDefault="00A560F4" w:rsidP="00D0454D">
      <w:pPr>
        <w:pStyle w:val="1Indent"/>
        <w:tabs>
          <w:tab w:val="left" w:pos="720"/>
        </w:tabs>
        <w:ind w:left="0" w:firstLine="0"/>
        <w:jc w:val="both"/>
        <w:rPr>
          <w:rFonts w:ascii="Arial" w:hAnsi="Arial" w:cs="Arial"/>
          <w:color w:val="00B050"/>
          <w:sz w:val="22"/>
          <w:szCs w:val="22"/>
          <w:lang w:val="en-GB"/>
        </w:rPr>
      </w:pPr>
    </w:p>
    <w:p w:rsidR="00586EC9" w:rsidRPr="00003895" w:rsidRDefault="00586EC9" w:rsidP="0065341B">
      <w:pPr>
        <w:pStyle w:val="1Indent"/>
        <w:tabs>
          <w:tab w:val="left" w:pos="720"/>
        </w:tabs>
        <w:ind w:left="0" w:firstLine="0"/>
        <w:jc w:val="both"/>
        <w:rPr>
          <w:rFonts w:ascii="Arial" w:hAnsi="Arial" w:cs="Arial"/>
          <w:color w:val="auto"/>
          <w:sz w:val="24"/>
          <w:szCs w:val="22"/>
          <w:lang w:val="en-GB"/>
        </w:rPr>
      </w:pPr>
      <w:proofErr w:type="gramStart"/>
      <w:r w:rsidRPr="00003895">
        <w:rPr>
          <w:rFonts w:ascii="Arial" w:hAnsi="Arial" w:cs="Arial"/>
          <w:b/>
          <w:color w:val="auto"/>
          <w:sz w:val="24"/>
          <w:szCs w:val="22"/>
          <w:lang w:val="en-GB"/>
        </w:rPr>
        <w:t>Emergency Situations</w:t>
      </w:r>
      <w:proofErr w:type="gramEnd"/>
    </w:p>
    <w:p w:rsidR="00D17472" w:rsidRDefault="00D17472">
      <w:pPr>
        <w:pStyle w:val="1Indent"/>
        <w:tabs>
          <w:tab w:val="left" w:pos="720"/>
        </w:tabs>
        <w:jc w:val="both"/>
        <w:rPr>
          <w:rFonts w:ascii="Arial" w:hAnsi="Arial" w:cs="Arial"/>
          <w:sz w:val="22"/>
          <w:lang w:val="en"/>
        </w:rPr>
      </w:pPr>
    </w:p>
    <w:p w:rsidR="00A729CA" w:rsidRPr="00F76423" w:rsidRDefault="00F76423" w:rsidP="00F76423">
      <w:pPr>
        <w:pStyle w:val="1Indent"/>
        <w:tabs>
          <w:tab w:val="left" w:pos="720"/>
        </w:tabs>
        <w:jc w:val="both"/>
        <w:rPr>
          <w:rFonts w:ascii="Arial" w:hAnsi="Arial" w:cs="Arial"/>
          <w:color w:val="auto"/>
          <w:sz w:val="22"/>
          <w:szCs w:val="22"/>
          <w:lang w:val="en-GB"/>
        </w:rPr>
      </w:pPr>
      <w:r w:rsidRPr="00F76423">
        <w:rPr>
          <w:rFonts w:ascii="Arial" w:hAnsi="Arial" w:cs="Arial"/>
          <w:color w:val="auto"/>
          <w:sz w:val="22"/>
          <w:lang w:val="en"/>
        </w:rPr>
        <w:t xml:space="preserve">Ysgol </w:t>
      </w:r>
      <w:proofErr w:type="spellStart"/>
      <w:r w:rsidRPr="00F76423">
        <w:rPr>
          <w:rFonts w:ascii="Arial" w:hAnsi="Arial" w:cs="Arial"/>
          <w:color w:val="auto"/>
          <w:sz w:val="22"/>
          <w:lang w:val="en"/>
        </w:rPr>
        <w:t>Tanyfron</w:t>
      </w:r>
      <w:proofErr w:type="spellEnd"/>
      <w:r>
        <w:rPr>
          <w:rFonts w:ascii="Arial" w:hAnsi="Arial" w:cs="Arial"/>
          <w:sz w:val="22"/>
          <w:lang w:val="en"/>
        </w:rPr>
        <w:t xml:space="preserve"> </w:t>
      </w:r>
      <w:r w:rsidR="00D17472" w:rsidRPr="00951C2C">
        <w:rPr>
          <w:rFonts w:ascii="Arial" w:hAnsi="Arial" w:cs="Arial"/>
          <w:sz w:val="22"/>
          <w:lang w:val="en"/>
        </w:rPr>
        <w:t>Primary School</w:t>
      </w:r>
      <w:r w:rsidR="00D17472">
        <w:rPr>
          <w:rFonts w:ascii="Arial" w:hAnsi="Arial" w:cs="Arial"/>
          <w:color w:val="auto"/>
          <w:sz w:val="22"/>
          <w:szCs w:val="22"/>
          <w:lang w:val="en-GB"/>
        </w:rPr>
        <w:t xml:space="preserve"> </w:t>
      </w:r>
      <w:r w:rsidR="008017FC" w:rsidRPr="00003895">
        <w:rPr>
          <w:rFonts w:ascii="Arial" w:hAnsi="Arial" w:cs="Arial"/>
          <w:color w:val="auto"/>
          <w:sz w:val="22"/>
          <w:szCs w:val="22"/>
          <w:lang w:val="en-GB"/>
        </w:rPr>
        <w:t>has an emergency plan.</w:t>
      </w:r>
      <w:r w:rsidR="00D0454D" w:rsidRPr="00003895">
        <w:rPr>
          <w:rFonts w:ascii="Arial" w:hAnsi="Arial" w:cs="Arial"/>
          <w:color w:val="auto"/>
          <w:sz w:val="22"/>
          <w:szCs w:val="22"/>
          <w:lang w:val="en-GB"/>
        </w:rPr>
        <w:t xml:space="preserve"> </w:t>
      </w:r>
      <w:r w:rsidR="00A729CA" w:rsidRPr="00003895">
        <w:rPr>
          <w:rFonts w:ascii="Arial" w:hAnsi="Arial" w:cs="Arial"/>
          <w:color w:val="auto"/>
          <w:sz w:val="22"/>
          <w:szCs w:val="22"/>
          <w:lang w:val="en-GB"/>
        </w:rPr>
        <w:t>The</w:t>
      </w:r>
      <w:r w:rsidR="00A560F4">
        <w:rPr>
          <w:rFonts w:ascii="Arial" w:hAnsi="Arial" w:cs="Arial"/>
          <w:color w:val="auto"/>
          <w:sz w:val="22"/>
          <w:szCs w:val="22"/>
          <w:lang w:val="en-GB"/>
        </w:rPr>
        <w:t xml:space="preserve"> emergency incident </w:t>
      </w:r>
      <w:r>
        <w:rPr>
          <w:rFonts w:ascii="Arial" w:hAnsi="Arial" w:cs="Arial"/>
          <w:color w:val="auto"/>
          <w:sz w:val="22"/>
          <w:szCs w:val="22"/>
          <w:lang w:val="en-GB"/>
        </w:rPr>
        <w:t xml:space="preserve">may </w:t>
      </w:r>
      <w:r w:rsidR="00A560F4">
        <w:rPr>
          <w:rFonts w:ascii="Arial" w:hAnsi="Arial" w:cs="Arial"/>
          <w:color w:val="auto"/>
          <w:sz w:val="22"/>
          <w:szCs w:val="22"/>
          <w:lang w:val="en-GB"/>
        </w:rPr>
        <w:t>involve</w:t>
      </w:r>
      <w:r w:rsidR="00D17472">
        <w:rPr>
          <w:rFonts w:ascii="Arial" w:hAnsi="Arial" w:cs="Arial"/>
          <w:color w:val="auto"/>
          <w:sz w:val="22"/>
          <w:szCs w:val="22"/>
          <w:lang w:val="en-GB"/>
        </w:rPr>
        <w:t xml:space="preserve"> </w:t>
      </w:r>
      <w:r w:rsidR="00A729CA" w:rsidRPr="00003895">
        <w:rPr>
          <w:rFonts w:ascii="Arial" w:hAnsi="Arial" w:cs="Arial"/>
          <w:color w:val="auto"/>
          <w:sz w:val="22"/>
          <w:szCs w:val="22"/>
          <w:lang w:val="en-GB"/>
        </w:rPr>
        <w:t>significant threat</w:t>
      </w:r>
      <w:r w:rsidR="006E4A43" w:rsidRPr="00003895">
        <w:rPr>
          <w:rFonts w:ascii="Arial" w:hAnsi="Arial" w:cs="Arial"/>
          <w:color w:val="auto"/>
          <w:sz w:val="22"/>
          <w:szCs w:val="22"/>
          <w:lang w:val="en-GB"/>
        </w:rPr>
        <w:t>, damage</w:t>
      </w:r>
      <w:r w:rsidR="00A729CA" w:rsidRPr="00003895">
        <w:rPr>
          <w:rFonts w:ascii="Arial" w:hAnsi="Arial" w:cs="Arial"/>
          <w:color w:val="auto"/>
          <w:sz w:val="22"/>
          <w:szCs w:val="22"/>
          <w:lang w:val="en-GB"/>
        </w:rPr>
        <w:t>, or injury to property and individuals, and may ha</w:t>
      </w:r>
      <w:r w:rsidR="00D0454D" w:rsidRPr="00003895">
        <w:rPr>
          <w:rFonts w:ascii="Arial" w:hAnsi="Arial" w:cs="Arial"/>
          <w:color w:val="auto"/>
          <w:sz w:val="22"/>
          <w:szCs w:val="22"/>
          <w:lang w:val="en-GB"/>
        </w:rPr>
        <w:t xml:space="preserve">ve </w:t>
      </w:r>
      <w:proofErr w:type="gramStart"/>
      <w:r w:rsidR="00D0454D" w:rsidRPr="00003895">
        <w:rPr>
          <w:rFonts w:ascii="Arial" w:hAnsi="Arial" w:cs="Arial"/>
          <w:color w:val="auto"/>
          <w:sz w:val="22"/>
          <w:szCs w:val="22"/>
          <w:lang w:val="en-GB"/>
        </w:rPr>
        <w:t>long term</w:t>
      </w:r>
      <w:proofErr w:type="gramEnd"/>
      <w:r w:rsidR="00D0454D" w:rsidRPr="00003895">
        <w:rPr>
          <w:rFonts w:ascii="Arial" w:hAnsi="Arial" w:cs="Arial"/>
          <w:color w:val="auto"/>
          <w:sz w:val="22"/>
          <w:szCs w:val="22"/>
          <w:lang w:val="en-GB"/>
        </w:rPr>
        <w:t xml:space="preserve"> impacts on pupils</w:t>
      </w:r>
      <w:r w:rsidR="005127BA" w:rsidRPr="00003895">
        <w:rPr>
          <w:rFonts w:ascii="Arial" w:hAnsi="Arial" w:cs="Arial"/>
          <w:color w:val="auto"/>
          <w:sz w:val="22"/>
          <w:szCs w:val="22"/>
          <w:lang w:val="en-GB"/>
        </w:rPr>
        <w:t xml:space="preserve"> </w:t>
      </w:r>
      <w:r w:rsidR="00A729CA" w:rsidRPr="00003895">
        <w:rPr>
          <w:rFonts w:ascii="Arial" w:hAnsi="Arial" w:cs="Arial"/>
          <w:color w:val="auto"/>
          <w:sz w:val="22"/>
          <w:szCs w:val="22"/>
          <w:lang w:val="en-GB"/>
        </w:rPr>
        <w:t xml:space="preserve">staff, governors and parents. </w:t>
      </w:r>
    </w:p>
    <w:p w:rsidR="00A729CA" w:rsidRPr="005127BA" w:rsidRDefault="00A729CA" w:rsidP="00A729CA">
      <w:pPr>
        <w:pStyle w:val="1Indent"/>
        <w:ind w:firstLine="0"/>
        <w:jc w:val="both"/>
        <w:rPr>
          <w:rFonts w:ascii="Arial" w:hAnsi="Arial" w:cs="Arial"/>
          <w:color w:val="00B050"/>
          <w:sz w:val="22"/>
          <w:szCs w:val="22"/>
          <w:lang w:val="en-GB"/>
        </w:rPr>
      </w:pPr>
    </w:p>
    <w:p w:rsidR="00A729CA" w:rsidRPr="00003895" w:rsidRDefault="00A729CA" w:rsidP="00D0454D">
      <w:pPr>
        <w:pStyle w:val="1Indent"/>
        <w:ind w:left="0" w:firstLine="0"/>
        <w:jc w:val="both"/>
        <w:rPr>
          <w:rFonts w:ascii="Arial" w:hAnsi="Arial" w:cs="Arial"/>
          <w:color w:val="auto"/>
          <w:sz w:val="22"/>
          <w:szCs w:val="22"/>
          <w:lang w:val="en-GB"/>
        </w:rPr>
      </w:pPr>
      <w:r w:rsidRPr="00003895">
        <w:rPr>
          <w:rFonts w:ascii="Arial" w:hAnsi="Arial" w:cs="Arial"/>
          <w:color w:val="auto"/>
          <w:sz w:val="22"/>
          <w:szCs w:val="22"/>
          <w:lang w:val="en-GB"/>
        </w:rPr>
        <w:t xml:space="preserve">The following are examples of emergency incidents, which may </w:t>
      </w:r>
      <w:proofErr w:type="gramStart"/>
      <w:r w:rsidRPr="00003895">
        <w:rPr>
          <w:rFonts w:ascii="Arial" w:hAnsi="Arial" w:cs="Arial"/>
          <w:color w:val="auto"/>
          <w:sz w:val="22"/>
          <w:szCs w:val="22"/>
          <w:lang w:val="en-GB"/>
        </w:rPr>
        <w:t>impact on</w:t>
      </w:r>
      <w:proofErr w:type="gramEnd"/>
      <w:r w:rsidRPr="00003895">
        <w:rPr>
          <w:rFonts w:ascii="Arial" w:hAnsi="Arial" w:cs="Arial"/>
          <w:color w:val="auto"/>
          <w:sz w:val="22"/>
          <w:szCs w:val="22"/>
          <w:lang w:val="en-GB"/>
        </w:rPr>
        <w:t xml:space="preserve"> the school and necessitate activation of the emergency plan. </w:t>
      </w:r>
    </w:p>
    <w:p w:rsidR="005127BA" w:rsidRPr="00003895" w:rsidRDefault="005127BA" w:rsidP="00D0454D">
      <w:pPr>
        <w:pStyle w:val="1Indent"/>
        <w:ind w:left="0" w:firstLine="0"/>
        <w:jc w:val="both"/>
        <w:rPr>
          <w:rFonts w:ascii="Arial" w:hAnsi="Arial" w:cs="Arial"/>
          <w:color w:val="auto"/>
          <w:sz w:val="22"/>
          <w:szCs w:val="22"/>
          <w:lang w:val="en-GB"/>
        </w:rPr>
      </w:pPr>
    </w:p>
    <w:p w:rsidR="00A729CA" w:rsidRDefault="00A729CA" w:rsidP="00970E9D">
      <w:pPr>
        <w:pStyle w:val="1Indent"/>
        <w:numPr>
          <w:ilvl w:val="0"/>
          <w:numId w:val="7"/>
        </w:numPr>
        <w:jc w:val="both"/>
        <w:rPr>
          <w:rFonts w:ascii="Arial" w:hAnsi="Arial" w:cs="Arial"/>
          <w:color w:val="auto"/>
          <w:sz w:val="22"/>
          <w:szCs w:val="22"/>
          <w:lang w:val="en-GB"/>
        </w:rPr>
      </w:pPr>
      <w:r w:rsidRPr="00003895">
        <w:rPr>
          <w:rFonts w:ascii="Arial" w:hAnsi="Arial" w:cs="Arial"/>
          <w:color w:val="auto"/>
          <w:sz w:val="22"/>
          <w:szCs w:val="22"/>
          <w:lang w:val="en-GB"/>
        </w:rPr>
        <w:t>A serious accident involving children and/or school personnel, on/ off site</w:t>
      </w:r>
      <w:r w:rsidR="003C2882">
        <w:rPr>
          <w:rFonts w:ascii="Arial" w:hAnsi="Arial" w:cs="Arial"/>
          <w:color w:val="auto"/>
          <w:sz w:val="22"/>
          <w:szCs w:val="22"/>
          <w:lang w:val="en-GB"/>
        </w:rPr>
        <w:t>.</w:t>
      </w:r>
    </w:p>
    <w:p w:rsidR="003C2882" w:rsidRPr="00003895" w:rsidRDefault="003C2882" w:rsidP="003C2882">
      <w:pPr>
        <w:pStyle w:val="1Indent"/>
        <w:ind w:firstLine="0"/>
        <w:jc w:val="both"/>
        <w:rPr>
          <w:rFonts w:ascii="Arial" w:hAnsi="Arial" w:cs="Arial"/>
          <w:color w:val="auto"/>
          <w:sz w:val="22"/>
          <w:szCs w:val="22"/>
          <w:lang w:val="en-GB"/>
        </w:rPr>
      </w:pPr>
    </w:p>
    <w:p w:rsidR="00A729CA" w:rsidRDefault="00A729CA" w:rsidP="00970E9D">
      <w:pPr>
        <w:pStyle w:val="1Indent"/>
        <w:numPr>
          <w:ilvl w:val="0"/>
          <w:numId w:val="7"/>
        </w:numPr>
        <w:jc w:val="both"/>
        <w:rPr>
          <w:rFonts w:ascii="Arial" w:hAnsi="Arial" w:cs="Arial"/>
          <w:color w:val="auto"/>
          <w:sz w:val="22"/>
          <w:szCs w:val="22"/>
          <w:lang w:val="en-GB"/>
        </w:rPr>
      </w:pPr>
      <w:r w:rsidRPr="00003895">
        <w:rPr>
          <w:rFonts w:ascii="Arial" w:hAnsi="Arial" w:cs="Arial"/>
          <w:color w:val="auto"/>
          <w:sz w:val="22"/>
          <w:szCs w:val="22"/>
          <w:lang w:val="en-GB"/>
        </w:rPr>
        <w:t xml:space="preserve">A terrorist </w:t>
      </w:r>
      <w:r w:rsidR="003C2882" w:rsidRPr="00003895">
        <w:rPr>
          <w:rFonts w:ascii="Arial" w:hAnsi="Arial" w:cs="Arial"/>
          <w:color w:val="auto"/>
          <w:sz w:val="22"/>
          <w:szCs w:val="22"/>
          <w:lang w:val="en-GB"/>
        </w:rPr>
        <w:t>attack</w:t>
      </w:r>
      <w:r w:rsidRPr="00003895">
        <w:rPr>
          <w:rFonts w:ascii="Arial" w:hAnsi="Arial" w:cs="Arial"/>
          <w:color w:val="auto"/>
          <w:sz w:val="22"/>
          <w:szCs w:val="22"/>
          <w:lang w:val="en-GB"/>
        </w:rPr>
        <w:t xml:space="preserve"> or violent intruder on or nearby school premises</w:t>
      </w:r>
      <w:r w:rsidR="003C2882">
        <w:rPr>
          <w:rFonts w:ascii="Arial" w:hAnsi="Arial" w:cs="Arial"/>
          <w:color w:val="auto"/>
          <w:sz w:val="22"/>
          <w:szCs w:val="22"/>
          <w:lang w:val="en-GB"/>
        </w:rPr>
        <w:t>.</w:t>
      </w:r>
    </w:p>
    <w:p w:rsidR="003C2882" w:rsidRPr="00003895" w:rsidRDefault="003C2882" w:rsidP="003C2882">
      <w:pPr>
        <w:pStyle w:val="1Indent"/>
        <w:ind w:left="0" w:firstLine="0"/>
        <w:jc w:val="both"/>
        <w:rPr>
          <w:rFonts w:ascii="Arial" w:hAnsi="Arial" w:cs="Arial"/>
          <w:color w:val="auto"/>
          <w:sz w:val="22"/>
          <w:szCs w:val="22"/>
          <w:lang w:val="en-GB"/>
        </w:rPr>
      </w:pPr>
    </w:p>
    <w:p w:rsidR="00A729CA" w:rsidRDefault="00A729CA" w:rsidP="00970E9D">
      <w:pPr>
        <w:pStyle w:val="1Indent"/>
        <w:numPr>
          <w:ilvl w:val="0"/>
          <w:numId w:val="7"/>
        </w:numPr>
        <w:jc w:val="both"/>
        <w:rPr>
          <w:rFonts w:ascii="Arial" w:hAnsi="Arial" w:cs="Arial"/>
          <w:color w:val="auto"/>
          <w:sz w:val="22"/>
          <w:szCs w:val="22"/>
          <w:lang w:val="en-GB"/>
        </w:rPr>
      </w:pPr>
      <w:r w:rsidRPr="00003895">
        <w:rPr>
          <w:rFonts w:ascii="Arial" w:hAnsi="Arial" w:cs="Arial"/>
          <w:color w:val="auto"/>
          <w:sz w:val="22"/>
          <w:szCs w:val="22"/>
          <w:lang w:val="en-GB"/>
        </w:rPr>
        <w:t>Chemical or toxic substance release on or off site</w:t>
      </w:r>
      <w:r w:rsidR="003C2882">
        <w:rPr>
          <w:rFonts w:ascii="Arial" w:hAnsi="Arial" w:cs="Arial"/>
          <w:color w:val="auto"/>
          <w:sz w:val="22"/>
          <w:szCs w:val="22"/>
          <w:lang w:val="en-GB"/>
        </w:rPr>
        <w:t>.</w:t>
      </w:r>
    </w:p>
    <w:p w:rsidR="003C2882" w:rsidRPr="00003895" w:rsidRDefault="003C2882" w:rsidP="003C2882">
      <w:pPr>
        <w:pStyle w:val="1Indent"/>
        <w:ind w:firstLine="0"/>
        <w:jc w:val="both"/>
        <w:rPr>
          <w:rFonts w:ascii="Arial" w:hAnsi="Arial" w:cs="Arial"/>
          <w:color w:val="auto"/>
          <w:sz w:val="22"/>
          <w:szCs w:val="22"/>
          <w:lang w:val="en-GB"/>
        </w:rPr>
      </w:pPr>
    </w:p>
    <w:p w:rsidR="00012ED0" w:rsidRPr="00003895" w:rsidRDefault="00A729CA" w:rsidP="00970E9D">
      <w:pPr>
        <w:pStyle w:val="1Indent"/>
        <w:numPr>
          <w:ilvl w:val="0"/>
          <w:numId w:val="7"/>
        </w:numPr>
        <w:jc w:val="both"/>
        <w:rPr>
          <w:rFonts w:ascii="Arial" w:hAnsi="Arial" w:cs="Arial"/>
          <w:color w:val="auto"/>
          <w:sz w:val="22"/>
          <w:szCs w:val="22"/>
          <w:lang w:val="en-GB"/>
        </w:rPr>
      </w:pPr>
      <w:r w:rsidRPr="00003895">
        <w:rPr>
          <w:rFonts w:ascii="Arial" w:hAnsi="Arial" w:cs="Arial"/>
          <w:color w:val="auto"/>
          <w:sz w:val="22"/>
          <w:szCs w:val="22"/>
          <w:lang w:val="en-GB"/>
        </w:rPr>
        <w:t>Firearms/weapons attack</w:t>
      </w:r>
      <w:r w:rsidR="003C2882">
        <w:rPr>
          <w:rFonts w:ascii="Arial" w:hAnsi="Arial" w:cs="Arial"/>
          <w:color w:val="auto"/>
          <w:sz w:val="22"/>
          <w:szCs w:val="22"/>
          <w:lang w:val="en-GB"/>
        </w:rPr>
        <w:t>.</w:t>
      </w:r>
    </w:p>
    <w:p w:rsidR="00840FCB" w:rsidRPr="00003895" w:rsidRDefault="00840FCB" w:rsidP="00A729CA">
      <w:pPr>
        <w:pStyle w:val="1Indent"/>
        <w:tabs>
          <w:tab w:val="left" w:pos="720"/>
        </w:tabs>
        <w:ind w:left="0" w:firstLine="0"/>
        <w:jc w:val="both"/>
        <w:rPr>
          <w:rFonts w:ascii="Arial" w:hAnsi="Arial" w:cs="Arial"/>
          <w:color w:val="auto"/>
          <w:sz w:val="22"/>
          <w:szCs w:val="22"/>
          <w:lang w:val="en-GB"/>
        </w:rPr>
      </w:pPr>
    </w:p>
    <w:p w:rsidR="00586EC9" w:rsidRPr="00003895" w:rsidRDefault="005127BA">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Finger Traps in D</w:t>
      </w:r>
      <w:r w:rsidR="00586EC9" w:rsidRPr="00003895">
        <w:rPr>
          <w:rFonts w:ascii="Arial" w:hAnsi="Arial" w:cs="Arial"/>
          <w:b/>
          <w:color w:val="auto"/>
          <w:sz w:val="24"/>
          <w:szCs w:val="22"/>
          <w:lang w:val="en-GB"/>
        </w:rPr>
        <w:t>oors a</w:t>
      </w:r>
      <w:r w:rsidRPr="00003895">
        <w:rPr>
          <w:rFonts w:ascii="Arial" w:hAnsi="Arial" w:cs="Arial"/>
          <w:b/>
          <w:color w:val="auto"/>
          <w:sz w:val="24"/>
          <w:szCs w:val="22"/>
          <w:lang w:val="en-GB"/>
        </w:rPr>
        <w:t>nd G</w:t>
      </w:r>
      <w:r w:rsidR="00586EC9" w:rsidRPr="00003895">
        <w:rPr>
          <w:rFonts w:ascii="Arial" w:hAnsi="Arial" w:cs="Arial"/>
          <w:b/>
          <w:color w:val="auto"/>
          <w:sz w:val="24"/>
          <w:szCs w:val="22"/>
          <w:lang w:val="en-GB"/>
        </w:rPr>
        <w:t>ates</w:t>
      </w:r>
    </w:p>
    <w:p w:rsidR="00586EC9" w:rsidRPr="00003895" w:rsidRDefault="00586EC9">
      <w:pPr>
        <w:pStyle w:val="1Indent"/>
        <w:tabs>
          <w:tab w:val="left" w:pos="720"/>
        </w:tabs>
        <w:jc w:val="both"/>
        <w:rPr>
          <w:rFonts w:ascii="Arial" w:hAnsi="Arial" w:cs="Arial"/>
          <w:color w:val="auto"/>
          <w:sz w:val="22"/>
          <w:szCs w:val="22"/>
          <w:lang w:val="en-GB"/>
        </w:rPr>
      </w:pPr>
    </w:p>
    <w:p w:rsidR="005127BA" w:rsidRPr="00003895" w:rsidRDefault="00586EC9" w:rsidP="005127BA">
      <w:pPr>
        <w:pStyle w:val="1Indent"/>
        <w:jc w:val="both"/>
        <w:rPr>
          <w:rFonts w:ascii="Arial" w:hAnsi="Arial" w:cs="Arial"/>
          <w:color w:val="auto"/>
          <w:sz w:val="22"/>
          <w:szCs w:val="22"/>
          <w:lang w:val="en-GB"/>
        </w:rPr>
      </w:pPr>
      <w:r w:rsidRPr="00003895">
        <w:rPr>
          <w:rFonts w:ascii="Arial" w:hAnsi="Arial" w:cs="Arial"/>
          <w:color w:val="auto"/>
          <w:sz w:val="22"/>
          <w:szCs w:val="22"/>
          <w:lang w:val="en-GB"/>
        </w:rPr>
        <w:t>All doors / gates</w:t>
      </w:r>
      <w:r w:rsidR="005127BA" w:rsidRPr="00003895">
        <w:rPr>
          <w:rFonts w:ascii="Arial" w:hAnsi="Arial" w:cs="Arial"/>
          <w:color w:val="auto"/>
          <w:sz w:val="22"/>
          <w:szCs w:val="22"/>
          <w:lang w:val="en-GB"/>
        </w:rPr>
        <w:t xml:space="preserve"> in the school</w:t>
      </w:r>
      <w:r w:rsidRPr="00003895">
        <w:rPr>
          <w:rFonts w:ascii="Arial" w:hAnsi="Arial" w:cs="Arial"/>
          <w:color w:val="auto"/>
          <w:sz w:val="22"/>
          <w:szCs w:val="22"/>
          <w:lang w:val="en-GB"/>
        </w:rPr>
        <w:t xml:space="preserve"> will be risk assessed and appropriate safeguards put in as </w:t>
      </w:r>
    </w:p>
    <w:p w:rsidR="00586EC9" w:rsidRPr="00003895" w:rsidRDefault="00586EC9" w:rsidP="005127BA">
      <w:pPr>
        <w:pStyle w:val="1Indent"/>
        <w:jc w:val="both"/>
        <w:rPr>
          <w:rFonts w:ascii="Arial" w:hAnsi="Arial" w:cs="Arial"/>
          <w:color w:val="auto"/>
          <w:sz w:val="22"/>
          <w:szCs w:val="22"/>
          <w:lang w:val="en-GB"/>
        </w:rPr>
      </w:pPr>
      <w:proofErr w:type="gramStart"/>
      <w:r w:rsidRPr="00003895">
        <w:rPr>
          <w:rFonts w:ascii="Arial" w:hAnsi="Arial" w:cs="Arial"/>
          <w:color w:val="auto"/>
          <w:sz w:val="22"/>
          <w:szCs w:val="22"/>
          <w:lang w:val="en-GB"/>
        </w:rPr>
        <w:t>necessary</w:t>
      </w:r>
      <w:proofErr w:type="gramEnd"/>
      <w:r w:rsidRPr="00003895">
        <w:rPr>
          <w:rFonts w:ascii="Arial" w:hAnsi="Arial" w:cs="Arial"/>
          <w:color w:val="auto"/>
          <w:sz w:val="22"/>
          <w:szCs w:val="22"/>
          <w:lang w:val="en-GB"/>
        </w:rPr>
        <w:t>.</w:t>
      </w:r>
    </w:p>
    <w:p w:rsidR="00586EC9" w:rsidRPr="005127BA" w:rsidRDefault="00586EC9">
      <w:pPr>
        <w:pStyle w:val="1Indent"/>
        <w:tabs>
          <w:tab w:val="left" w:pos="720"/>
        </w:tabs>
        <w:jc w:val="both"/>
        <w:rPr>
          <w:rFonts w:ascii="Arial" w:hAnsi="Arial" w:cs="Arial"/>
          <w:color w:val="00B050"/>
          <w:sz w:val="22"/>
          <w:szCs w:val="22"/>
          <w:lang w:val="en-GB"/>
        </w:rPr>
      </w:pPr>
    </w:p>
    <w:p w:rsidR="005127BA" w:rsidRPr="00003895" w:rsidRDefault="005127BA" w:rsidP="005127BA">
      <w:pPr>
        <w:autoSpaceDE w:val="0"/>
        <w:autoSpaceDN w:val="0"/>
        <w:adjustRightInd w:val="0"/>
        <w:rPr>
          <w:rFonts w:ascii="Arial" w:hAnsi="Arial" w:cs="Arial"/>
          <w:b/>
          <w:bCs/>
          <w:szCs w:val="20"/>
        </w:rPr>
      </w:pPr>
      <w:r w:rsidRPr="00003895">
        <w:rPr>
          <w:rFonts w:ascii="Arial" w:hAnsi="Arial" w:cs="Arial"/>
          <w:b/>
          <w:bCs/>
          <w:szCs w:val="20"/>
        </w:rPr>
        <w:t>Fire Safety and Evacuation of the Building</w:t>
      </w:r>
    </w:p>
    <w:p w:rsidR="00003895" w:rsidRDefault="00003895" w:rsidP="005127BA">
      <w:pPr>
        <w:pStyle w:val="1Indent"/>
        <w:ind w:left="0" w:firstLine="0"/>
        <w:jc w:val="both"/>
        <w:rPr>
          <w:rFonts w:ascii="Arial" w:hAnsi="Arial" w:cs="Arial"/>
          <w:color w:val="00B050"/>
          <w:sz w:val="22"/>
          <w:szCs w:val="22"/>
          <w:lang w:val="en-GB"/>
        </w:rPr>
      </w:pPr>
    </w:p>
    <w:p w:rsidR="00586EC9" w:rsidRPr="00003895" w:rsidRDefault="00586EC9" w:rsidP="005127BA">
      <w:pPr>
        <w:pStyle w:val="1Indent"/>
        <w:ind w:left="0" w:firstLine="0"/>
        <w:jc w:val="both"/>
        <w:rPr>
          <w:rFonts w:ascii="Arial" w:hAnsi="Arial" w:cs="Arial"/>
          <w:color w:val="auto"/>
          <w:sz w:val="22"/>
          <w:szCs w:val="22"/>
          <w:lang w:val="en-GB"/>
        </w:rPr>
      </w:pPr>
      <w:r w:rsidRPr="00003895">
        <w:rPr>
          <w:rFonts w:ascii="Arial" w:hAnsi="Arial" w:cs="Arial"/>
          <w:color w:val="auto"/>
          <w:sz w:val="22"/>
          <w:szCs w:val="22"/>
          <w:lang w:val="en-GB"/>
        </w:rPr>
        <w:t xml:space="preserve">The school will ensure a competent person (Property Services) has carried out </w:t>
      </w:r>
      <w:r w:rsidR="005127BA" w:rsidRPr="00003895">
        <w:rPr>
          <w:rFonts w:ascii="Arial" w:hAnsi="Arial" w:cs="Arial"/>
          <w:color w:val="auto"/>
          <w:sz w:val="22"/>
          <w:szCs w:val="22"/>
          <w:lang w:val="en-GB"/>
        </w:rPr>
        <w:t>a Fire Safety Risk Assessment for the whole school.</w:t>
      </w:r>
    </w:p>
    <w:p w:rsidR="00586EC9" w:rsidRPr="00003895" w:rsidRDefault="00586EC9" w:rsidP="005127BA">
      <w:pPr>
        <w:pStyle w:val="1Indent"/>
        <w:tabs>
          <w:tab w:val="left" w:pos="720"/>
        </w:tabs>
        <w:jc w:val="both"/>
        <w:rPr>
          <w:rFonts w:ascii="Arial" w:hAnsi="Arial" w:cs="Arial"/>
          <w:color w:val="auto"/>
          <w:sz w:val="22"/>
          <w:szCs w:val="22"/>
          <w:lang w:val="en-GB"/>
        </w:rPr>
      </w:pPr>
      <w:r w:rsidRPr="00003895">
        <w:rPr>
          <w:rFonts w:ascii="Arial" w:hAnsi="Arial" w:cs="Arial"/>
          <w:color w:val="auto"/>
          <w:sz w:val="22"/>
          <w:szCs w:val="22"/>
          <w:lang w:val="en-GB"/>
        </w:rPr>
        <w:tab/>
      </w:r>
    </w:p>
    <w:p w:rsidR="00586EC9" w:rsidRPr="00003895" w:rsidRDefault="00586EC9" w:rsidP="005127BA">
      <w:pPr>
        <w:pStyle w:val="1Indent"/>
        <w:jc w:val="both"/>
        <w:rPr>
          <w:rFonts w:ascii="Arial" w:hAnsi="Arial" w:cs="Arial"/>
          <w:color w:val="auto"/>
          <w:sz w:val="22"/>
          <w:szCs w:val="22"/>
          <w:lang w:val="en-GB"/>
        </w:rPr>
      </w:pPr>
      <w:r w:rsidRPr="00003895">
        <w:rPr>
          <w:rFonts w:ascii="Arial" w:hAnsi="Arial" w:cs="Arial"/>
          <w:color w:val="auto"/>
          <w:sz w:val="22"/>
          <w:szCs w:val="22"/>
          <w:lang w:val="en-GB"/>
        </w:rPr>
        <w:t>The school will action any shortfalls resulting from the Risk Assessment</w:t>
      </w:r>
      <w:r w:rsidR="005127BA" w:rsidRPr="00003895">
        <w:rPr>
          <w:rFonts w:ascii="Arial" w:hAnsi="Arial" w:cs="Arial"/>
          <w:color w:val="auto"/>
          <w:sz w:val="22"/>
          <w:szCs w:val="22"/>
          <w:lang w:val="en-GB"/>
        </w:rPr>
        <w:t>.</w:t>
      </w:r>
    </w:p>
    <w:p w:rsidR="005127BA" w:rsidRPr="00003895" w:rsidRDefault="005127BA" w:rsidP="005127BA">
      <w:pPr>
        <w:pStyle w:val="1Indent"/>
        <w:jc w:val="both"/>
        <w:rPr>
          <w:rFonts w:ascii="Arial" w:hAnsi="Arial" w:cs="Arial"/>
          <w:color w:val="auto"/>
          <w:sz w:val="22"/>
          <w:szCs w:val="22"/>
          <w:lang w:val="en-GB"/>
        </w:rPr>
      </w:pPr>
    </w:p>
    <w:p w:rsidR="005127BA" w:rsidRPr="00003895" w:rsidRDefault="0065341B" w:rsidP="005127BA">
      <w:pPr>
        <w:pStyle w:val="1Indent"/>
        <w:ind w:left="0" w:firstLine="0"/>
        <w:jc w:val="both"/>
        <w:rPr>
          <w:rFonts w:ascii="Arial" w:hAnsi="Arial" w:cs="Arial"/>
          <w:color w:val="auto"/>
          <w:sz w:val="22"/>
          <w:szCs w:val="22"/>
          <w:lang w:val="en-GB"/>
        </w:rPr>
      </w:pPr>
      <w:r w:rsidRPr="00003895">
        <w:rPr>
          <w:rFonts w:ascii="Arial" w:hAnsi="Arial" w:cs="Arial"/>
          <w:color w:val="auto"/>
          <w:sz w:val="22"/>
          <w:szCs w:val="22"/>
          <w:lang w:val="en-GB"/>
        </w:rPr>
        <w:t>The school</w:t>
      </w:r>
      <w:r w:rsidR="005127BA" w:rsidRPr="00003895">
        <w:rPr>
          <w:rFonts w:ascii="Arial" w:hAnsi="Arial" w:cs="Arial"/>
          <w:color w:val="auto"/>
          <w:sz w:val="22"/>
          <w:szCs w:val="22"/>
          <w:lang w:val="en-GB"/>
        </w:rPr>
        <w:t xml:space="preserve"> will ensure</w:t>
      </w:r>
      <w:r w:rsidR="00586EC9" w:rsidRPr="00003895">
        <w:rPr>
          <w:rFonts w:ascii="Arial" w:hAnsi="Arial" w:cs="Arial"/>
          <w:color w:val="auto"/>
          <w:sz w:val="22"/>
          <w:szCs w:val="22"/>
          <w:lang w:val="en-GB"/>
        </w:rPr>
        <w:t xml:space="preserve"> compliance </w:t>
      </w:r>
      <w:proofErr w:type="gramStart"/>
      <w:r w:rsidR="00586EC9" w:rsidRPr="00003895">
        <w:rPr>
          <w:rFonts w:ascii="Arial" w:hAnsi="Arial" w:cs="Arial"/>
          <w:color w:val="auto"/>
          <w:sz w:val="22"/>
          <w:szCs w:val="22"/>
          <w:lang w:val="en-GB"/>
        </w:rPr>
        <w:t>with</w:t>
      </w:r>
      <w:proofErr w:type="gramEnd"/>
      <w:r w:rsidR="005127BA" w:rsidRPr="00003895">
        <w:rPr>
          <w:rFonts w:ascii="Arial" w:hAnsi="Arial" w:cs="Arial"/>
          <w:color w:val="auto"/>
          <w:sz w:val="22"/>
          <w:szCs w:val="22"/>
          <w:lang w:val="en-GB"/>
        </w:rPr>
        <w:t>:</w:t>
      </w:r>
    </w:p>
    <w:p w:rsidR="005127BA" w:rsidRPr="00003895" w:rsidRDefault="005127BA" w:rsidP="005127BA">
      <w:pPr>
        <w:pStyle w:val="1Indent"/>
        <w:ind w:left="0" w:firstLine="0"/>
        <w:jc w:val="both"/>
        <w:rPr>
          <w:rFonts w:ascii="Arial" w:hAnsi="Arial" w:cs="Arial"/>
          <w:color w:val="auto"/>
          <w:sz w:val="22"/>
          <w:szCs w:val="22"/>
          <w:lang w:val="en-GB"/>
        </w:rPr>
      </w:pPr>
    </w:p>
    <w:p w:rsidR="00586EC9" w:rsidRDefault="005127BA" w:rsidP="00970E9D">
      <w:pPr>
        <w:pStyle w:val="1Indent"/>
        <w:numPr>
          <w:ilvl w:val="0"/>
          <w:numId w:val="8"/>
        </w:numPr>
        <w:jc w:val="both"/>
        <w:rPr>
          <w:rFonts w:ascii="Arial" w:hAnsi="Arial" w:cs="Arial"/>
          <w:color w:val="auto"/>
          <w:sz w:val="22"/>
          <w:szCs w:val="22"/>
          <w:lang w:val="en-GB"/>
        </w:rPr>
      </w:pPr>
      <w:r w:rsidRPr="00003895">
        <w:rPr>
          <w:rFonts w:ascii="Arial" w:hAnsi="Arial" w:cs="Arial"/>
          <w:color w:val="auto"/>
          <w:sz w:val="22"/>
          <w:szCs w:val="22"/>
          <w:lang w:val="en-GB"/>
        </w:rPr>
        <w:t>Termly</w:t>
      </w:r>
      <w:r w:rsidR="00586EC9" w:rsidRPr="00003895">
        <w:rPr>
          <w:rFonts w:ascii="Arial" w:hAnsi="Arial" w:cs="Arial"/>
          <w:color w:val="auto"/>
          <w:sz w:val="22"/>
          <w:szCs w:val="22"/>
          <w:lang w:val="en-GB"/>
        </w:rPr>
        <w:t xml:space="preserve"> f</w:t>
      </w:r>
      <w:r w:rsidR="00226F67" w:rsidRPr="00003895">
        <w:rPr>
          <w:rFonts w:ascii="Arial" w:hAnsi="Arial" w:cs="Arial"/>
          <w:color w:val="auto"/>
          <w:sz w:val="22"/>
          <w:szCs w:val="22"/>
          <w:lang w:val="en-GB"/>
        </w:rPr>
        <w:t>ire drills in accordance with L</w:t>
      </w:r>
      <w:r w:rsidR="00586EC9" w:rsidRPr="00003895">
        <w:rPr>
          <w:rFonts w:ascii="Arial" w:hAnsi="Arial" w:cs="Arial"/>
          <w:color w:val="auto"/>
          <w:sz w:val="22"/>
          <w:szCs w:val="22"/>
          <w:lang w:val="en-GB"/>
        </w:rPr>
        <w:t>A guidance</w:t>
      </w:r>
      <w:r w:rsidRPr="00003895">
        <w:rPr>
          <w:rFonts w:ascii="Arial" w:hAnsi="Arial" w:cs="Arial"/>
          <w:color w:val="auto"/>
          <w:sz w:val="22"/>
          <w:szCs w:val="22"/>
          <w:lang w:val="en-GB"/>
        </w:rPr>
        <w:t xml:space="preserve"> undertaken</w:t>
      </w:r>
      <w:r w:rsidR="00586EC9" w:rsidRPr="00003895">
        <w:rPr>
          <w:rFonts w:ascii="Arial" w:hAnsi="Arial" w:cs="Arial"/>
          <w:color w:val="auto"/>
          <w:sz w:val="22"/>
          <w:szCs w:val="22"/>
          <w:lang w:val="en-GB"/>
        </w:rPr>
        <w:t>.</w:t>
      </w:r>
    </w:p>
    <w:p w:rsidR="003C2882" w:rsidRPr="00003895" w:rsidRDefault="003C2882" w:rsidP="003C2882">
      <w:pPr>
        <w:pStyle w:val="1Indent"/>
        <w:ind w:left="1080" w:firstLine="0"/>
        <w:jc w:val="both"/>
        <w:rPr>
          <w:rFonts w:ascii="Arial" w:hAnsi="Arial" w:cs="Arial"/>
          <w:color w:val="auto"/>
          <w:sz w:val="22"/>
          <w:szCs w:val="22"/>
          <w:lang w:val="en-GB"/>
        </w:rPr>
      </w:pPr>
    </w:p>
    <w:p w:rsidR="005127BA" w:rsidRPr="003C2882" w:rsidRDefault="005127BA" w:rsidP="00970E9D">
      <w:pPr>
        <w:pStyle w:val="1Indent"/>
        <w:numPr>
          <w:ilvl w:val="0"/>
          <w:numId w:val="8"/>
        </w:numPr>
        <w:jc w:val="both"/>
        <w:rPr>
          <w:rFonts w:ascii="Arial" w:hAnsi="Arial" w:cs="Arial"/>
          <w:color w:val="auto"/>
          <w:sz w:val="22"/>
          <w:szCs w:val="22"/>
          <w:lang w:val="en-GB"/>
        </w:rPr>
      </w:pPr>
      <w:r w:rsidRPr="00003895">
        <w:rPr>
          <w:rFonts w:ascii="Arial" w:hAnsi="Arial" w:cs="Arial"/>
          <w:color w:val="auto"/>
          <w:sz w:val="22"/>
          <w:szCs w:val="22"/>
        </w:rPr>
        <w:t>Fire exits have appropriate signage.</w:t>
      </w:r>
    </w:p>
    <w:p w:rsidR="003C2882" w:rsidRPr="00003895" w:rsidRDefault="003C2882" w:rsidP="003C2882">
      <w:pPr>
        <w:pStyle w:val="1Indent"/>
        <w:ind w:left="0" w:firstLine="0"/>
        <w:jc w:val="both"/>
        <w:rPr>
          <w:rFonts w:ascii="Arial" w:hAnsi="Arial" w:cs="Arial"/>
          <w:color w:val="auto"/>
          <w:sz w:val="22"/>
          <w:szCs w:val="22"/>
          <w:lang w:val="en-GB"/>
        </w:rPr>
      </w:pPr>
    </w:p>
    <w:p w:rsidR="005127BA" w:rsidRPr="003C2882" w:rsidRDefault="005127BA" w:rsidP="00970E9D">
      <w:pPr>
        <w:numPr>
          <w:ilvl w:val="0"/>
          <w:numId w:val="8"/>
        </w:numPr>
        <w:autoSpaceDE w:val="0"/>
        <w:autoSpaceDN w:val="0"/>
        <w:adjustRightInd w:val="0"/>
        <w:jc w:val="both"/>
        <w:rPr>
          <w:rFonts w:ascii="Arial" w:hAnsi="Arial" w:cs="Arial"/>
          <w:b/>
          <w:bCs/>
          <w:sz w:val="22"/>
          <w:szCs w:val="22"/>
        </w:rPr>
      </w:pPr>
      <w:proofErr w:type="gramStart"/>
      <w:r w:rsidRPr="00003895">
        <w:rPr>
          <w:rFonts w:ascii="Arial" w:hAnsi="Arial" w:cs="Arial"/>
          <w:sz w:val="22"/>
          <w:szCs w:val="22"/>
        </w:rPr>
        <w:t>Plans showing exit routes are displayed by the door of each</w:t>
      </w:r>
      <w:r w:rsidRPr="00003895">
        <w:rPr>
          <w:rFonts w:ascii="Arial" w:hAnsi="Arial" w:cs="Arial"/>
          <w:b/>
          <w:bCs/>
          <w:sz w:val="22"/>
          <w:szCs w:val="22"/>
        </w:rPr>
        <w:t xml:space="preserve"> </w:t>
      </w:r>
      <w:r w:rsidRPr="00003895">
        <w:rPr>
          <w:rFonts w:ascii="Arial" w:hAnsi="Arial" w:cs="Arial"/>
          <w:sz w:val="22"/>
          <w:szCs w:val="22"/>
        </w:rPr>
        <w:t>classroom</w:t>
      </w:r>
      <w:proofErr w:type="gramEnd"/>
      <w:r w:rsidRPr="00003895">
        <w:rPr>
          <w:rFonts w:ascii="Arial" w:hAnsi="Arial" w:cs="Arial"/>
          <w:sz w:val="22"/>
          <w:szCs w:val="22"/>
        </w:rPr>
        <w:t>.</w:t>
      </w:r>
    </w:p>
    <w:p w:rsidR="003C2882" w:rsidRPr="00003895" w:rsidRDefault="003C2882" w:rsidP="003C2882">
      <w:pPr>
        <w:autoSpaceDE w:val="0"/>
        <w:autoSpaceDN w:val="0"/>
        <w:adjustRightInd w:val="0"/>
        <w:jc w:val="both"/>
        <w:rPr>
          <w:rFonts w:ascii="Arial" w:hAnsi="Arial" w:cs="Arial"/>
          <w:b/>
          <w:bCs/>
          <w:sz w:val="22"/>
          <w:szCs w:val="22"/>
        </w:rPr>
      </w:pPr>
    </w:p>
    <w:p w:rsidR="005127BA" w:rsidRPr="003C2882" w:rsidRDefault="005127BA" w:rsidP="00970E9D">
      <w:pPr>
        <w:numPr>
          <w:ilvl w:val="0"/>
          <w:numId w:val="8"/>
        </w:numPr>
        <w:autoSpaceDE w:val="0"/>
        <w:autoSpaceDN w:val="0"/>
        <w:adjustRightInd w:val="0"/>
        <w:jc w:val="both"/>
        <w:rPr>
          <w:rFonts w:ascii="Arial" w:hAnsi="Arial" w:cs="Arial"/>
          <w:b/>
          <w:bCs/>
          <w:sz w:val="22"/>
          <w:szCs w:val="22"/>
        </w:rPr>
      </w:pPr>
      <w:r w:rsidRPr="00003895">
        <w:rPr>
          <w:rFonts w:ascii="Arial" w:hAnsi="Arial" w:cs="Arial"/>
          <w:sz w:val="22"/>
          <w:szCs w:val="22"/>
        </w:rPr>
        <w:t xml:space="preserve">Evacuation times and any </w:t>
      </w:r>
      <w:proofErr w:type="gramStart"/>
      <w:r w:rsidRPr="00003895">
        <w:rPr>
          <w:rFonts w:ascii="Arial" w:hAnsi="Arial" w:cs="Arial"/>
          <w:sz w:val="22"/>
          <w:szCs w:val="22"/>
        </w:rPr>
        <w:t>issues which arise</w:t>
      </w:r>
      <w:proofErr w:type="gramEnd"/>
      <w:r w:rsidRPr="00003895">
        <w:rPr>
          <w:rFonts w:ascii="Arial" w:hAnsi="Arial" w:cs="Arial"/>
          <w:sz w:val="22"/>
          <w:szCs w:val="22"/>
        </w:rPr>
        <w:t xml:space="preserve"> are reported to the Governors.</w:t>
      </w:r>
    </w:p>
    <w:p w:rsidR="003C2882" w:rsidRPr="00003895" w:rsidRDefault="003C2882" w:rsidP="003C2882">
      <w:pPr>
        <w:autoSpaceDE w:val="0"/>
        <w:autoSpaceDN w:val="0"/>
        <w:adjustRightInd w:val="0"/>
        <w:jc w:val="both"/>
        <w:rPr>
          <w:rFonts w:ascii="Arial" w:hAnsi="Arial" w:cs="Arial"/>
          <w:b/>
          <w:bCs/>
          <w:sz w:val="22"/>
          <w:szCs w:val="22"/>
        </w:rPr>
      </w:pPr>
    </w:p>
    <w:p w:rsidR="005127BA" w:rsidRPr="003C2882" w:rsidRDefault="005127BA" w:rsidP="00970E9D">
      <w:pPr>
        <w:numPr>
          <w:ilvl w:val="0"/>
          <w:numId w:val="8"/>
        </w:numPr>
        <w:autoSpaceDE w:val="0"/>
        <w:autoSpaceDN w:val="0"/>
        <w:adjustRightInd w:val="0"/>
        <w:jc w:val="both"/>
        <w:rPr>
          <w:rFonts w:ascii="Arial" w:hAnsi="Arial" w:cs="Arial"/>
          <w:b/>
          <w:bCs/>
          <w:sz w:val="22"/>
          <w:szCs w:val="22"/>
        </w:rPr>
      </w:pPr>
      <w:r w:rsidRPr="00003895">
        <w:rPr>
          <w:rFonts w:ascii="Arial" w:hAnsi="Arial" w:cs="Arial"/>
          <w:sz w:val="22"/>
          <w:szCs w:val="22"/>
        </w:rPr>
        <w:t xml:space="preserve">Fire extinguishers </w:t>
      </w:r>
      <w:proofErr w:type="gramStart"/>
      <w:r w:rsidRPr="00003895">
        <w:rPr>
          <w:rFonts w:ascii="Arial" w:hAnsi="Arial" w:cs="Arial"/>
          <w:sz w:val="22"/>
          <w:szCs w:val="22"/>
        </w:rPr>
        <w:t>are checked</w:t>
      </w:r>
      <w:proofErr w:type="gramEnd"/>
      <w:r w:rsidRPr="00003895">
        <w:rPr>
          <w:rFonts w:ascii="Arial" w:hAnsi="Arial" w:cs="Arial"/>
          <w:sz w:val="22"/>
          <w:szCs w:val="22"/>
        </w:rPr>
        <w:t xml:space="preserve"> annually. </w:t>
      </w:r>
    </w:p>
    <w:p w:rsidR="003C2882" w:rsidRPr="00003895" w:rsidRDefault="003C2882" w:rsidP="003C2882">
      <w:pPr>
        <w:autoSpaceDE w:val="0"/>
        <w:autoSpaceDN w:val="0"/>
        <w:adjustRightInd w:val="0"/>
        <w:jc w:val="both"/>
        <w:rPr>
          <w:rFonts w:ascii="Arial" w:hAnsi="Arial" w:cs="Arial"/>
          <w:b/>
          <w:bCs/>
          <w:sz w:val="22"/>
          <w:szCs w:val="22"/>
        </w:rPr>
      </w:pPr>
    </w:p>
    <w:p w:rsidR="005127BA" w:rsidRPr="00003895" w:rsidRDefault="005127BA" w:rsidP="00970E9D">
      <w:pPr>
        <w:numPr>
          <w:ilvl w:val="0"/>
          <w:numId w:val="8"/>
        </w:numPr>
        <w:autoSpaceDE w:val="0"/>
        <w:autoSpaceDN w:val="0"/>
        <w:adjustRightInd w:val="0"/>
        <w:jc w:val="both"/>
        <w:rPr>
          <w:rFonts w:ascii="Arial" w:hAnsi="Arial" w:cs="Arial"/>
          <w:b/>
          <w:bCs/>
          <w:sz w:val="22"/>
          <w:szCs w:val="22"/>
        </w:rPr>
      </w:pPr>
      <w:r w:rsidRPr="00003895">
        <w:rPr>
          <w:rFonts w:ascii="Arial" w:hAnsi="Arial" w:cs="Arial"/>
          <w:sz w:val="22"/>
          <w:szCs w:val="22"/>
        </w:rPr>
        <w:t xml:space="preserve">Emergency lighting tested regularly. </w:t>
      </w:r>
    </w:p>
    <w:p w:rsidR="005127BA" w:rsidRPr="00003895" w:rsidRDefault="005127BA" w:rsidP="005127BA">
      <w:pPr>
        <w:pStyle w:val="1Indent"/>
        <w:tabs>
          <w:tab w:val="left" w:pos="720"/>
        </w:tabs>
        <w:ind w:left="0" w:firstLine="0"/>
        <w:jc w:val="both"/>
        <w:rPr>
          <w:rFonts w:ascii="Arial" w:hAnsi="Arial" w:cs="Arial"/>
          <w:color w:val="auto"/>
          <w:sz w:val="22"/>
          <w:szCs w:val="22"/>
          <w:lang w:val="en-GB"/>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First Aid</w:t>
      </w:r>
    </w:p>
    <w:p w:rsidR="00586EC9" w:rsidRPr="005127BA" w:rsidRDefault="00586EC9">
      <w:pPr>
        <w:pStyle w:val="1Indent"/>
        <w:tabs>
          <w:tab w:val="left" w:pos="720"/>
        </w:tabs>
        <w:jc w:val="both"/>
        <w:rPr>
          <w:rFonts w:ascii="Arial" w:hAnsi="Arial" w:cs="Arial"/>
          <w:color w:val="00B050"/>
          <w:sz w:val="22"/>
          <w:szCs w:val="22"/>
          <w:lang w:val="en-GB"/>
        </w:rPr>
      </w:pPr>
    </w:p>
    <w:p w:rsidR="006E4A43" w:rsidRDefault="0065341B" w:rsidP="006E4A43">
      <w:pPr>
        <w:pStyle w:val="1Indent"/>
        <w:jc w:val="both"/>
        <w:rPr>
          <w:rFonts w:ascii="Arial" w:hAnsi="Arial" w:cs="Arial"/>
          <w:color w:val="auto"/>
          <w:sz w:val="22"/>
          <w:szCs w:val="22"/>
          <w:lang w:val="en-GB"/>
        </w:rPr>
      </w:pPr>
      <w:r w:rsidRPr="00003895">
        <w:rPr>
          <w:rFonts w:ascii="Arial" w:hAnsi="Arial" w:cs="Arial"/>
          <w:color w:val="auto"/>
          <w:sz w:val="22"/>
          <w:szCs w:val="22"/>
          <w:lang w:val="en-GB"/>
        </w:rPr>
        <w:t xml:space="preserve">School </w:t>
      </w:r>
      <w:r w:rsidR="00586EC9" w:rsidRPr="00003895">
        <w:rPr>
          <w:rFonts w:ascii="Arial" w:hAnsi="Arial" w:cs="Arial"/>
          <w:color w:val="auto"/>
          <w:sz w:val="22"/>
          <w:szCs w:val="22"/>
          <w:lang w:val="en-GB"/>
        </w:rPr>
        <w:t>ensure</w:t>
      </w:r>
      <w:r w:rsidRPr="00003895">
        <w:rPr>
          <w:rFonts w:ascii="Arial" w:hAnsi="Arial" w:cs="Arial"/>
          <w:color w:val="auto"/>
          <w:sz w:val="22"/>
          <w:szCs w:val="22"/>
          <w:lang w:val="en-GB"/>
        </w:rPr>
        <w:t>s that</w:t>
      </w:r>
      <w:r w:rsidR="00586EC9" w:rsidRPr="00003895">
        <w:rPr>
          <w:rFonts w:ascii="Arial" w:hAnsi="Arial" w:cs="Arial"/>
          <w:color w:val="auto"/>
          <w:sz w:val="22"/>
          <w:szCs w:val="22"/>
          <w:lang w:val="en-GB"/>
        </w:rPr>
        <w:t xml:space="preserve"> the provision of First Aid is in accordance with LA guidance</w:t>
      </w:r>
      <w:r w:rsidRPr="00003895">
        <w:rPr>
          <w:rFonts w:ascii="Arial" w:hAnsi="Arial" w:cs="Arial"/>
          <w:color w:val="auto"/>
          <w:sz w:val="22"/>
          <w:szCs w:val="22"/>
          <w:lang w:val="en-GB"/>
        </w:rPr>
        <w:t xml:space="preserve"> </w:t>
      </w:r>
      <w:r w:rsidR="00586EC9" w:rsidRPr="00003895">
        <w:rPr>
          <w:rFonts w:ascii="Arial" w:hAnsi="Arial" w:cs="Arial"/>
          <w:color w:val="auto"/>
          <w:sz w:val="22"/>
          <w:szCs w:val="22"/>
          <w:lang w:val="en-GB"/>
        </w:rPr>
        <w:t xml:space="preserve">that covers </w:t>
      </w:r>
    </w:p>
    <w:p w:rsidR="00586EC9" w:rsidRPr="00003895" w:rsidRDefault="00586EC9" w:rsidP="0022313E">
      <w:pPr>
        <w:pStyle w:val="1Indent"/>
        <w:ind w:left="0" w:firstLine="0"/>
        <w:jc w:val="both"/>
        <w:rPr>
          <w:rFonts w:ascii="Arial" w:hAnsi="Arial" w:cs="Arial"/>
          <w:color w:val="auto"/>
          <w:sz w:val="22"/>
          <w:szCs w:val="22"/>
          <w:lang w:val="en-GB"/>
        </w:rPr>
      </w:pPr>
      <w:proofErr w:type="gramStart"/>
      <w:r w:rsidRPr="00003895">
        <w:rPr>
          <w:rFonts w:ascii="Arial" w:hAnsi="Arial" w:cs="Arial"/>
          <w:color w:val="auto"/>
          <w:sz w:val="22"/>
          <w:szCs w:val="22"/>
          <w:lang w:val="en-GB"/>
        </w:rPr>
        <w:t>the</w:t>
      </w:r>
      <w:proofErr w:type="gramEnd"/>
      <w:r w:rsidRPr="00003895">
        <w:rPr>
          <w:rFonts w:ascii="Arial" w:hAnsi="Arial" w:cs="Arial"/>
          <w:color w:val="auto"/>
          <w:sz w:val="22"/>
          <w:szCs w:val="22"/>
          <w:lang w:val="en-GB"/>
        </w:rPr>
        <w:t xml:space="preserve"> number of Certificated First Aiders / Appointed Persons etc.</w:t>
      </w:r>
    </w:p>
    <w:p w:rsidR="00801A28" w:rsidRPr="00003895" w:rsidRDefault="00801A28">
      <w:pPr>
        <w:pStyle w:val="1Indent"/>
        <w:tabs>
          <w:tab w:val="left" w:pos="720"/>
        </w:tabs>
        <w:jc w:val="both"/>
        <w:rPr>
          <w:rFonts w:ascii="Arial" w:hAnsi="Arial" w:cs="Arial"/>
          <w:b/>
          <w:color w:val="auto"/>
          <w:sz w:val="22"/>
          <w:szCs w:val="22"/>
          <w:u w:val="single"/>
          <w:lang w:val="en-GB"/>
        </w:rPr>
      </w:pPr>
    </w:p>
    <w:p w:rsidR="005127BA" w:rsidRPr="00003895" w:rsidRDefault="005127BA" w:rsidP="005127BA">
      <w:pPr>
        <w:autoSpaceDE w:val="0"/>
        <w:autoSpaceDN w:val="0"/>
        <w:adjustRightInd w:val="0"/>
        <w:rPr>
          <w:rFonts w:ascii="Arial" w:hAnsi="Arial" w:cs="Arial"/>
          <w:b/>
          <w:bCs/>
          <w:sz w:val="22"/>
          <w:szCs w:val="20"/>
        </w:rPr>
      </w:pPr>
      <w:r w:rsidRPr="00003895">
        <w:rPr>
          <w:rFonts w:ascii="Arial" w:hAnsi="Arial" w:cs="Arial"/>
          <w:sz w:val="22"/>
          <w:szCs w:val="20"/>
        </w:rPr>
        <w:t xml:space="preserve">Portable first aid kits </w:t>
      </w:r>
      <w:proofErr w:type="gramStart"/>
      <w:r w:rsidRPr="00003895">
        <w:rPr>
          <w:rFonts w:ascii="Arial" w:hAnsi="Arial" w:cs="Arial"/>
          <w:sz w:val="22"/>
          <w:szCs w:val="20"/>
        </w:rPr>
        <w:t>are taken</w:t>
      </w:r>
      <w:proofErr w:type="gramEnd"/>
      <w:r w:rsidRPr="00003895">
        <w:rPr>
          <w:rFonts w:ascii="Arial" w:hAnsi="Arial" w:cs="Arial"/>
          <w:sz w:val="22"/>
          <w:szCs w:val="20"/>
        </w:rPr>
        <w:t xml:space="preserve"> on educational visits</w:t>
      </w:r>
      <w:r w:rsidR="0022313E">
        <w:rPr>
          <w:rFonts w:ascii="Arial" w:hAnsi="Arial" w:cs="Arial"/>
          <w:sz w:val="22"/>
          <w:szCs w:val="20"/>
        </w:rPr>
        <w:t>.</w:t>
      </w:r>
    </w:p>
    <w:p w:rsidR="00801A28" w:rsidRPr="00003895" w:rsidRDefault="00801A28" w:rsidP="005127BA">
      <w:pPr>
        <w:autoSpaceDE w:val="0"/>
        <w:autoSpaceDN w:val="0"/>
        <w:adjustRightInd w:val="0"/>
        <w:rPr>
          <w:rFonts w:ascii="Arial" w:hAnsi="Arial" w:cs="Arial"/>
          <w:b/>
          <w:bCs/>
          <w:sz w:val="20"/>
          <w:szCs w:val="20"/>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Furniture / Equipment</w:t>
      </w:r>
    </w:p>
    <w:p w:rsidR="00586EC9" w:rsidRPr="00003895" w:rsidRDefault="00586EC9">
      <w:pPr>
        <w:pStyle w:val="1Indent"/>
        <w:tabs>
          <w:tab w:val="left" w:pos="720"/>
        </w:tabs>
        <w:jc w:val="both"/>
        <w:rPr>
          <w:rFonts w:ascii="Arial" w:hAnsi="Arial" w:cs="Arial"/>
          <w:color w:val="auto"/>
          <w:sz w:val="22"/>
          <w:szCs w:val="22"/>
          <w:lang w:val="en-GB"/>
        </w:rPr>
      </w:pPr>
    </w:p>
    <w:p w:rsidR="005127BA" w:rsidRPr="00003895" w:rsidRDefault="00586EC9" w:rsidP="005127BA">
      <w:pPr>
        <w:pStyle w:val="1Indent"/>
        <w:jc w:val="both"/>
        <w:rPr>
          <w:rFonts w:ascii="Arial" w:hAnsi="Arial" w:cs="Arial"/>
          <w:color w:val="auto"/>
          <w:sz w:val="22"/>
          <w:szCs w:val="22"/>
          <w:lang w:val="en-GB"/>
        </w:rPr>
      </w:pPr>
      <w:r w:rsidRPr="00003895">
        <w:rPr>
          <w:rFonts w:ascii="Arial" w:hAnsi="Arial" w:cs="Arial"/>
          <w:color w:val="auto"/>
          <w:sz w:val="22"/>
          <w:szCs w:val="22"/>
          <w:lang w:val="en-GB"/>
        </w:rPr>
        <w:t xml:space="preserve">School will ensure that all new furniture </w:t>
      </w:r>
      <w:proofErr w:type="gramStart"/>
      <w:r w:rsidRPr="00003895">
        <w:rPr>
          <w:rFonts w:ascii="Arial" w:hAnsi="Arial" w:cs="Arial"/>
          <w:color w:val="auto"/>
          <w:sz w:val="22"/>
          <w:szCs w:val="22"/>
          <w:lang w:val="en-GB"/>
        </w:rPr>
        <w:t>is purch</w:t>
      </w:r>
      <w:r w:rsidR="00226F67" w:rsidRPr="00003895">
        <w:rPr>
          <w:rFonts w:ascii="Arial" w:hAnsi="Arial" w:cs="Arial"/>
          <w:color w:val="auto"/>
          <w:sz w:val="22"/>
          <w:szCs w:val="22"/>
          <w:lang w:val="en-GB"/>
        </w:rPr>
        <w:t>ased</w:t>
      </w:r>
      <w:proofErr w:type="gramEnd"/>
      <w:r w:rsidR="00226F67" w:rsidRPr="00003895">
        <w:rPr>
          <w:rFonts w:ascii="Arial" w:hAnsi="Arial" w:cs="Arial"/>
          <w:color w:val="auto"/>
          <w:sz w:val="22"/>
          <w:szCs w:val="22"/>
          <w:lang w:val="en-GB"/>
        </w:rPr>
        <w:t xml:space="preserve"> in consultation with the L</w:t>
      </w:r>
      <w:r w:rsidRPr="00003895">
        <w:rPr>
          <w:rFonts w:ascii="Arial" w:hAnsi="Arial" w:cs="Arial"/>
          <w:color w:val="auto"/>
          <w:sz w:val="22"/>
          <w:szCs w:val="22"/>
          <w:lang w:val="en-GB"/>
        </w:rPr>
        <w:t xml:space="preserve">A Support </w:t>
      </w:r>
    </w:p>
    <w:p w:rsidR="00586EC9" w:rsidRPr="00003895" w:rsidRDefault="00586EC9" w:rsidP="005127BA">
      <w:pPr>
        <w:pStyle w:val="1Indent"/>
        <w:jc w:val="both"/>
        <w:rPr>
          <w:rFonts w:ascii="Arial" w:hAnsi="Arial" w:cs="Arial"/>
          <w:color w:val="auto"/>
          <w:sz w:val="22"/>
          <w:szCs w:val="22"/>
          <w:lang w:val="en-GB"/>
        </w:rPr>
      </w:pPr>
      <w:r w:rsidRPr="00003895">
        <w:rPr>
          <w:rFonts w:ascii="Arial" w:hAnsi="Arial" w:cs="Arial"/>
          <w:color w:val="auto"/>
          <w:sz w:val="22"/>
          <w:szCs w:val="22"/>
          <w:lang w:val="en-GB"/>
        </w:rPr>
        <w:t>Service staff to ensure compliance with the relevant British Standards etc.</w:t>
      </w:r>
    </w:p>
    <w:p w:rsidR="00586EC9" w:rsidRPr="00003895" w:rsidRDefault="00586EC9">
      <w:pPr>
        <w:pStyle w:val="1Indent"/>
        <w:tabs>
          <w:tab w:val="left" w:pos="720"/>
        </w:tabs>
        <w:jc w:val="both"/>
        <w:rPr>
          <w:rFonts w:ascii="Arial" w:hAnsi="Arial" w:cs="Arial"/>
          <w:color w:val="auto"/>
          <w:sz w:val="22"/>
          <w:szCs w:val="22"/>
          <w:lang w:val="en-GB"/>
        </w:rPr>
      </w:pPr>
    </w:p>
    <w:p w:rsidR="005127BA" w:rsidRPr="00003895" w:rsidRDefault="00586EC9" w:rsidP="005127BA">
      <w:pPr>
        <w:pStyle w:val="1Indent"/>
        <w:jc w:val="both"/>
        <w:rPr>
          <w:rFonts w:ascii="Arial" w:hAnsi="Arial" w:cs="Arial"/>
          <w:color w:val="auto"/>
          <w:sz w:val="22"/>
          <w:szCs w:val="22"/>
          <w:lang w:val="en-GB"/>
        </w:rPr>
      </w:pPr>
      <w:r w:rsidRPr="00003895">
        <w:rPr>
          <w:rFonts w:ascii="Arial" w:hAnsi="Arial" w:cs="Arial"/>
          <w:color w:val="auto"/>
          <w:sz w:val="22"/>
          <w:szCs w:val="22"/>
          <w:lang w:val="en-GB"/>
        </w:rPr>
        <w:t xml:space="preserve">The School will ensure that formal checks </w:t>
      </w:r>
      <w:proofErr w:type="gramStart"/>
      <w:r w:rsidRPr="00003895">
        <w:rPr>
          <w:rFonts w:ascii="Arial" w:hAnsi="Arial" w:cs="Arial"/>
          <w:color w:val="auto"/>
          <w:sz w:val="22"/>
          <w:szCs w:val="22"/>
          <w:lang w:val="en-GB"/>
        </w:rPr>
        <w:t>are made</w:t>
      </w:r>
      <w:proofErr w:type="gramEnd"/>
      <w:r w:rsidRPr="00003895">
        <w:rPr>
          <w:rFonts w:ascii="Arial" w:hAnsi="Arial" w:cs="Arial"/>
          <w:color w:val="auto"/>
          <w:sz w:val="22"/>
          <w:szCs w:val="22"/>
          <w:lang w:val="en-GB"/>
        </w:rPr>
        <w:t xml:space="preserve"> on the condition of furniture / equipment </w:t>
      </w:r>
    </w:p>
    <w:p w:rsidR="00586EC9" w:rsidRPr="00003895" w:rsidRDefault="00586EC9" w:rsidP="005127BA">
      <w:pPr>
        <w:pStyle w:val="1Indent"/>
        <w:jc w:val="both"/>
        <w:rPr>
          <w:rFonts w:ascii="Arial" w:hAnsi="Arial" w:cs="Arial"/>
          <w:color w:val="auto"/>
          <w:sz w:val="22"/>
          <w:szCs w:val="22"/>
          <w:lang w:val="en-GB"/>
        </w:rPr>
      </w:pPr>
      <w:proofErr w:type="gramStart"/>
      <w:r w:rsidRPr="00003895">
        <w:rPr>
          <w:rFonts w:ascii="Arial" w:hAnsi="Arial" w:cs="Arial"/>
          <w:color w:val="auto"/>
          <w:sz w:val="22"/>
          <w:szCs w:val="22"/>
          <w:lang w:val="en-GB"/>
        </w:rPr>
        <w:t>and</w:t>
      </w:r>
      <w:proofErr w:type="gramEnd"/>
      <w:r w:rsidRPr="00003895">
        <w:rPr>
          <w:rFonts w:ascii="Arial" w:hAnsi="Arial" w:cs="Arial"/>
          <w:color w:val="auto"/>
          <w:sz w:val="22"/>
          <w:szCs w:val="22"/>
          <w:lang w:val="en-GB"/>
        </w:rPr>
        <w:t xml:space="preserve"> any defects found rectified / taken out of use.</w:t>
      </w:r>
    </w:p>
    <w:p w:rsidR="0022313E" w:rsidRDefault="0022313E" w:rsidP="00F06B22">
      <w:pPr>
        <w:pStyle w:val="1Indent"/>
        <w:tabs>
          <w:tab w:val="left" w:pos="720"/>
        </w:tabs>
        <w:ind w:left="0" w:firstLine="0"/>
        <w:jc w:val="both"/>
        <w:rPr>
          <w:rFonts w:ascii="Arial" w:hAnsi="Arial" w:cs="Arial"/>
          <w:color w:val="00B050"/>
          <w:sz w:val="22"/>
          <w:szCs w:val="22"/>
          <w:lang w:val="en-GB"/>
        </w:rPr>
      </w:pPr>
    </w:p>
    <w:p w:rsidR="0072783B" w:rsidRDefault="0072783B" w:rsidP="00F06B22">
      <w:pPr>
        <w:pStyle w:val="1Indent"/>
        <w:tabs>
          <w:tab w:val="left" w:pos="720"/>
        </w:tabs>
        <w:ind w:left="0" w:firstLine="0"/>
        <w:jc w:val="both"/>
        <w:rPr>
          <w:rFonts w:ascii="Arial" w:hAnsi="Arial" w:cs="Arial"/>
          <w:color w:val="00B050"/>
          <w:sz w:val="22"/>
          <w:szCs w:val="22"/>
          <w:lang w:val="en-GB"/>
        </w:rPr>
      </w:pPr>
    </w:p>
    <w:p w:rsidR="00F35FA6" w:rsidRDefault="00F35FA6" w:rsidP="00F06B22">
      <w:pPr>
        <w:pStyle w:val="1Indent"/>
        <w:tabs>
          <w:tab w:val="left" w:pos="720"/>
        </w:tabs>
        <w:ind w:left="0" w:firstLine="0"/>
        <w:jc w:val="both"/>
        <w:rPr>
          <w:rFonts w:ascii="Arial" w:hAnsi="Arial" w:cs="Arial"/>
          <w:b/>
          <w:bCs/>
          <w:color w:val="auto"/>
          <w:sz w:val="24"/>
        </w:rPr>
      </w:pPr>
      <w:r w:rsidRPr="00F35FA6">
        <w:rPr>
          <w:rFonts w:ascii="Arial" w:hAnsi="Arial" w:cs="Arial"/>
          <w:b/>
          <w:bCs/>
          <w:color w:val="auto"/>
          <w:sz w:val="24"/>
        </w:rPr>
        <w:t>Liquid Petroleum Gas</w:t>
      </w:r>
    </w:p>
    <w:p w:rsidR="00F35FA6" w:rsidRPr="00F35FA6" w:rsidRDefault="00F35FA6" w:rsidP="00F06B22">
      <w:pPr>
        <w:pStyle w:val="1Indent"/>
        <w:tabs>
          <w:tab w:val="left" w:pos="720"/>
        </w:tabs>
        <w:ind w:left="0" w:firstLine="0"/>
        <w:jc w:val="both"/>
        <w:rPr>
          <w:rFonts w:ascii="Arial" w:hAnsi="Arial" w:cs="Arial"/>
          <w:b/>
          <w:color w:val="auto"/>
          <w:sz w:val="24"/>
          <w:lang w:val="en-GB"/>
        </w:rPr>
      </w:pPr>
    </w:p>
    <w:p w:rsidR="00E87421" w:rsidRPr="0022313E" w:rsidRDefault="00586EC9" w:rsidP="00E87421">
      <w:pPr>
        <w:pStyle w:val="1Indent"/>
        <w:tabs>
          <w:tab w:val="left" w:pos="720"/>
        </w:tabs>
        <w:jc w:val="both"/>
        <w:rPr>
          <w:rFonts w:ascii="Arial" w:hAnsi="Arial" w:cs="Arial"/>
          <w:color w:val="auto"/>
          <w:sz w:val="22"/>
          <w:szCs w:val="22"/>
          <w:lang w:val="en-GB"/>
        </w:rPr>
      </w:pPr>
      <w:r w:rsidRPr="0022313E">
        <w:rPr>
          <w:rFonts w:ascii="Arial" w:hAnsi="Arial" w:cs="Arial"/>
          <w:color w:val="auto"/>
          <w:sz w:val="22"/>
          <w:szCs w:val="22"/>
          <w:lang w:val="en-GB"/>
        </w:rPr>
        <w:t xml:space="preserve">The school will ensure in the event of flame failure, re-ignition must not be attempted by the </w:t>
      </w:r>
      <w:r w:rsidR="00E87421" w:rsidRPr="0022313E">
        <w:rPr>
          <w:rFonts w:ascii="Arial" w:hAnsi="Arial" w:cs="Arial"/>
          <w:color w:val="auto"/>
          <w:sz w:val="22"/>
          <w:szCs w:val="22"/>
          <w:lang w:val="en-GB"/>
        </w:rPr>
        <w:t xml:space="preserve"> </w:t>
      </w:r>
    </w:p>
    <w:p w:rsidR="00586EC9" w:rsidRPr="0022313E" w:rsidRDefault="0022313E" w:rsidP="00E87421">
      <w:pPr>
        <w:pStyle w:val="1Indent"/>
        <w:tabs>
          <w:tab w:val="left" w:pos="720"/>
        </w:tabs>
        <w:jc w:val="both"/>
        <w:rPr>
          <w:rFonts w:ascii="Arial" w:hAnsi="Arial" w:cs="Arial"/>
          <w:color w:val="auto"/>
          <w:sz w:val="22"/>
          <w:szCs w:val="22"/>
          <w:lang w:val="en-GB"/>
        </w:rPr>
      </w:pPr>
      <w:r w:rsidRPr="0022313E">
        <w:rPr>
          <w:rFonts w:ascii="Arial" w:hAnsi="Arial" w:cs="Arial"/>
          <w:color w:val="auto"/>
          <w:sz w:val="22"/>
          <w:szCs w:val="22"/>
          <w:lang w:val="en-GB"/>
        </w:rPr>
        <w:t>Caretaker</w:t>
      </w:r>
      <w:r w:rsidR="00E87421" w:rsidRPr="0022313E">
        <w:rPr>
          <w:rFonts w:ascii="Arial" w:hAnsi="Arial" w:cs="Arial"/>
          <w:color w:val="auto"/>
          <w:sz w:val="22"/>
          <w:szCs w:val="22"/>
          <w:lang w:val="en-GB"/>
        </w:rPr>
        <w:t xml:space="preserve"> but referred to property s</w:t>
      </w:r>
      <w:r w:rsidR="00586EC9" w:rsidRPr="0022313E">
        <w:rPr>
          <w:rFonts w:ascii="Arial" w:hAnsi="Arial" w:cs="Arial"/>
          <w:color w:val="auto"/>
          <w:sz w:val="22"/>
          <w:szCs w:val="22"/>
          <w:lang w:val="en-GB"/>
        </w:rPr>
        <w:t>er</w:t>
      </w:r>
      <w:r w:rsidR="00E87421" w:rsidRPr="0022313E">
        <w:rPr>
          <w:rFonts w:ascii="Arial" w:hAnsi="Arial" w:cs="Arial"/>
          <w:color w:val="auto"/>
          <w:sz w:val="22"/>
          <w:szCs w:val="22"/>
          <w:lang w:val="en-GB"/>
        </w:rPr>
        <w:t>vices / c</w:t>
      </w:r>
      <w:r w:rsidR="00F35FA6" w:rsidRPr="0022313E">
        <w:rPr>
          <w:rFonts w:ascii="Arial" w:hAnsi="Arial" w:cs="Arial"/>
          <w:color w:val="auto"/>
          <w:sz w:val="22"/>
          <w:szCs w:val="22"/>
          <w:lang w:val="en-GB"/>
        </w:rPr>
        <w:t>ompetent LPG gas e</w:t>
      </w:r>
      <w:r w:rsidR="00586EC9" w:rsidRPr="0022313E">
        <w:rPr>
          <w:rFonts w:ascii="Arial" w:hAnsi="Arial" w:cs="Arial"/>
          <w:color w:val="auto"/>
          <w:sz w:val="22"/>
          <w:szCs w:val="22"/>
          <w:lang w:val="en-GB"/>
        </w:rPr>
        <w:t>ngineer.</w:t>
      </w:r>
    </w:p>
    <w:p w:rsidR="00586EC9" w:rsidRPr="0022313E" w:rsidRDefault="00586EC9">
      <w:pPr>
        <w:pStyle w:val="1Indent"/>
        <w:tabs>
          <w:tab w:val="left" w:pos="720"/>
        </w:tabs>
        <w:jc w:val="both"/>
        <w:rPr>
          <w:rFonts w:ascii="Arial" w:hAnsi="Arial" w:cs="Arial"/>
          <w:color w:val="auto"/>
          <w:sz w:val="22"/>
          <w:szCs w:val="22"/>
          <w:lang w:val="en-GB"/>
        </w:rPr>
      </w:pPr>
    </w:p>
    <w:p w:rsidR="00F06B22" w:rsidRPr="0022313E" w:rsidRDefault="00586EC9" w:rsidP="00003895">
      <w:pPr>
        <w:pStyle w:val="1Indent"/>
        <w:tabs>
          <w:tab w:val="left" w:pos="720"/>
        </w:tabs>
        <w:jc w:val="both"/>
        <w:rPr>
          <w:rFonts w:ascii="Arial" w:hAnsi="Arial" w:cs="Arial"/>
          <w:color w:val="auto"/>
          <w:sz w:val="22"/>
          <w:szCs w:val="22"/>
          <w:lang w:val="en-GB"/>
        </w:rPr>
      </w:pPr>
      <w:r w:rsidRPr="0022313E">
        <w:rPr>
          <w:rFonts w:ascii="Arial" w:hAnsi="Arial" w:cs="Arial"/>
          <w:color w:val="auto"/>
          <w:sz w:val="22"/>
          <w:szCs w:val="22"/>
          <w:lang w:val="en-GB"/>
        </w:rPr>
        <w:t xml:space="preserve">School will ensure that </w:t>
      </w:r>
      <w:proofErr w:type="gramStart"/>
      <w:r w:rsidRPr="0022313E">
        <w:rPr>
          <w:rFonts w:ascii="Arial" w:hAnsi="Arial" w:cs="Arial"/>
          <w:color w:val="auto"/>
          <w:sz w:val="22"/>
          <w:szCs w:val="22"/>
          <w:lang w:val="en-GB"/>
        </w:rPr>
        <w:t>all gas equipment is regularly inspected by a competent engine</w:t>
      </w:r>
      <w:r w:rsidR="00A90ACE" w:rsidRPr="0022313E">
        <w:rPr>
          <w:rFonts w:ascii="Arial" w:hAnsi="Arial" w:cs="Arial"/>
          <w:color w:val="auto"/>
          <w:sz w:val="22"/>
          <w:szCs w:val="22"/>
          <w:lang w:val="en-GB"/>
        </w:rPr>
        <w:t xml:space="preserve">er </w:t>
      </w:r>
      <w:r w:rsidR="00226F67" w:rsidRPr="0022313E">
        <w:rPr>
          <w:rFonts w:ascii="Arial" w:hAnsi="Arial" w:cs="Arial"/>
          <w:color w:val="auto"/>
          <w:sz w:val="22"/>
          <w:szCs w:val="22"/>
          <w:lang w:val="en-GB"/>
        </w:rPr>
        <w:t>as</w:t>
      </w:r>
      <w:proofErr w:type="gramEnd"/>
      <w:r w:rsidR="00226F67" w:rsidRPr="0022313E">
        <w:rPr>
          <w:rFonts w:ascii="Arial" w:hAnsi="Arial" w:cs="Arial"/>
          <w:color w:val="auto"/>
          <w:sz w:val="22"/>
          <w:szCs w:val="22"/>
          <w:lang w:val="en-GB"/>
        </w:rPr>
        <w:t xml:space="preserve"> </w:t>
      </w:r>
    </w:p>
    <w:p w:rsidR="0022313E" w:rsidRPr="0022313E" w:rsidRDefault="00226F67" w:rsidP="00F06B22">
      <w:pPr>
        <w:pStyle w:val="1Indent"/>
        <w:jc w:val="both"/>
        <w:rPr>
          <w:rFonts w:ascii="Arial" w:hAnsi="Arial" w:cs="Arial"/>
          <w:color w:val="auto"/>
          <w:sz w:val="22"/>
          <w:szCs w:val="22"/>
          <w:lang w:val="en-GB"/>
        </w:rPr>
      </w:pPr>
      <w:proofErr w:type="gramStart"/>
      <w:r w:rsidRPr="0022313E">
        <w:rPr>
          <w:rFonts w:ascii="Arial" w:hAnsi="Arial" w:cs="Arial"/>
          <w:color w:val="auto"/>
          <w:sz w:val="22"/>
          <w:szCs w:val="22"/>
          <w:lang w:val="en-GB"/>
        </w:rPr>
        <w:t>per</w:t>
      </w:r>
      <w:proofErr w:type="gramEnd"/>
      <w:r w:rsidRPr="0022313E">
        <w:rPr>
          <w:rFonts w:ascii="Arial" w:hAnsi="Arial" w:cs="Arial"/>
          <w:color w:val="auto"/>
          <w:sz w:val="22"/>
          <w:szCs w:val="22"/>
          <w:lang w:val="en-GB"/>
        </w:rPr>
        <w:t xml:space="preserve"> L</w:t>
      </w:r>
      <w:r w:rsidR="00586EC9" w:rsidRPr="0022313E">
        <w:rPr>
          <w:rFonts w:ascii="Arial" w:hAnsi="Arial" w:cs="Arial"/>
          <w:color w:val="auto"/>
          <w:sz w:val="22"/>
          <w:szCs w:val="22"/>
          <w:lang w:val="en-GB"/>
        </w:rPr>
        <w:t>A policies.</w:t>
      </w:r>
      <w:r w:rsidR="00F06B22" w:rsidRPr="0022313E">
        <w:rPr>
          <w:rFonts w:ascii="Arial" w:hAnsi="Arial" w:cs="Arial"/>
          <w:color w:val="auto"/>
          <w:sz w:val="22"/>
          <w:szCs w:val="22"/>
          <w:lang w:val="en-GB"/>
        </w:rPr>
        <w:t xml:space="preserve">  </w:t>
      </w:r>
    </w:p>
    <w:p w:rsidR="0022313E" w:rsidRPr="0022313E" w:rsidRDefault="0022313E" w:rsidP="00F06B22">
      <w:pPr>
        <w:pStyle w:val="1Indent"/>
        <w:jc w:val="both"/>
        <w:rPr>
          <w:rFonts w:ascii="Arial" w:hAnsi="Arial" w:cs="Arial"/>
          <w:color w:val="auto"/>
          <w:sz w:val="22"/>
          <w:szCs w:val="22"/>
          <w:lang w:val="en-GB"/>
        </w:rPr>
      </w:pPr>
    </w:p>
    <w:p w:rsidR="0022313E" w:rsidRPr="0022313E" w:rsidRDefault="0065341B" w:rsidP="0022313E">
      <w:pPr>
        <w:pStyle w:val="1Indent"/>
        <w:jc w:val="both"/>
        <w:rPr>
          <w:rFonts w:ascii="Arial" w:hAnsi="Arial" w:cs="Arial"/>
          <w:color w:val="auto"/>
          <w:sz w:val="22"/>
          <w:szCs w:val="22"/>
          <w:lang w:val="en-GB"/>
        </w:rPr>
      </w:pPr>
      <w:r w:rsidRPr="0022313E">
        <w:rPr>
          <w:rFonts w:ascii="Arial" w:hAnsi="Arial" w:cs="Arial"/>
          <w:color w:val="auto"/>
          <w:sz w:val="22"/>
          <w:szCs w:val="22"/>
          <w:lang w:val="en-GB"/>
        </w:rPr>
        <w:t xml:space="preserve">The school </w:t>
      </w:r>
      <w:r w:rsidR="00586EC9" w:rsidRPr="0022313E">
        <w:rPr>
          <w:rFonts w:ascii="Arial" w:hAnsi="Arial" w:cs="Arial"/>
          <w:color w:val="auto"/>
          <w:sz w:val="22"/>
          <w:szCs w:val="22"/>
          <w:lang w:val="en-GB"/>
        </w:rPr>
        <w:t>ensure</w:t>
      </w:r>
      <w:r w:rsidRPr="0022313E">
        <w:rPr>
          <w:rFonts w:ascii="Arial" w:hAnsi="Arial" w:cs="Arial"/>
          <w:color w:val="auto"/>
          <w:sz w:val="22"/>
          <w:szCs w:val="22"/>
          <w:lang w:val="en-GB"/>
        </w:rPr>
        <w:t>s</w:t>
      </w:r>
      <w:r w:rsidR="00586EC9" w:rsidRPr="0022313E">
        <w:rPr>
          <w:rFonts w:ascii="Arial" w:hAnsi="Arial" w:cs="Arial"/>
          <w:color w:val="auto"/>
          <w:sz w:val="22"/>
          <w:szCs w:val="22"/>
          <w:lang w:val="en-GB"/>
        </w:rPr>
        <w:t xml:space="preserve"> that clear instructions are in place for the procedures to be taken in the </w:t>
      </w:r>
    </w:p>
    <w:p w:rsidR="00003895" w:rsidRPr="0022313E" w:rsidRDefault="00586EC9" w:rsidP="0022313E">
      <w:pPr>
        <w:pStyle w:val="1Indent"/>
        <w:jc w:val="both"/>
        <w:rPr>
          <w:rFonts w:ascii="Arial" w:hAnsi="Arial" w:cs="Arial"/>
          <w:color w:val="auto"/>
          <w:sz w:val="22"/>
          <w:szCs w:val="22"/>
          <w:lang w:val="en-GB"/>
        </w:rPr>
      </w:pPr>
      <w:proofErr w:type="gramStart"/>
      <w:r w:rsidRPr="0022313E">
        <w:rPr>
          <w:rFonts w:ascii="Arial" w:hAnsi="Arial" w:cs="Arial"/>
          <w:color w:val="auto"/>
          <w:sz w:val="22"/>
          <w:szCs w:val="22"/>
          <w:lang w:val="en-GB"/>
        </w:rPr>
        <w:t>event</w:t>
      </w:r>
      <w:proofErr w:type="gramEnd"/>
      <w:r w:rsidRPr="0022313E">
        <w:rPr>
          <w:rFonts w:ascii="Arial" w:hAnsi="Arial" w:cs="Arial"/>
          <w:color w:val="auto"/>
          <w:sz w:val="22"/>
          <w:szCs w:val="22"/>
          <w:lang w:val="en-GB"/>
        </w:rPr>
        <w:t xml:space="preserve"> of a gas leak</w:t>
      </w:r>
      <w:r w:rsidR="0065341B" w:rsidRPr="0022313E">
        <w:rPr>
          <w:rFonts w:ascii="Arial" w:hAnsi="Arial" w:cs="Arial"/>
          <w:color w:val="auto"/>
          <w:sz w:val="22"/>
          <w:szCs w:val="22"/>
          <w:lang w:val="en-GB"/>
        </w:rPr>
        <w:t xml:space="preserve"> (usually evacuation procedures)</w:t>
      </w:r>
      <w:r w:rsidRPr="0022313E">
        <w:rPr>
          <w:rFonts w:ascii="Arial" w:hAnsi="Arial" w:cs="Arial"/>
          <w:color w:val="auto"/>
          <w:sz w:val="22"/>
          <w:szCs w:val="22"/>
          <w:lang w:val="en-GB"/>
        </w:rPr>
        <w:t>.</w:t>
      </w:r>
    </w:p>
    <w:p w:rsidR="00F35FA6" w:rsidRDefault="00F35FA6" w:rsidP="0065341B">
      <w:pPr>
        <w:pStyle w:val="1Indent"/>
        <w:tabs>
          <w:tab w:val="left" w:pos="720"/>
        </w:tabs>
        <w:ind w:left="0" w:firstLine="0"/>
        <w:jc w:val="both"/>
        <w:rPr>
          <w:rFonts w:ascii="Arial" w:hAnsi="Arial" w:cs="Arial"/>
          <w:b/>
          <w:color w:val="FF0000"/>
          <w:sz w:val="22"/>
          <w:szCs w:val="22"/>
          <w:u w:val="single"/>
          <w:lang w:val="en-GB"/>
        </w:rPr>
      </w:pPr>
    </w:p>
    <w:p w:rsidR="00F35FA6" w:rsidRPr="0022313E" w:rsidRDefault="00F35FA6" w:rsidP="0065341B">
      <w:pPr>
        <w:pStyle w:val="1Indent"/>
        <w:tabs>
          <w:tab w:val="left" w:pos="720"/>
        </w:tabs>
        <w:ind w:left="0" w:firstLine="0"/>
        <w:jc w:val="both"/>
        <w:rPr>
          <w:rFonts w:ascii="Arial" w:hAnsi="Arial" w:cs="Arial"/>
          <w:b/>
          <w:color w:val="auto"/>
          <w:sz w:val="22"/>
          <w:szCs w:val="22"/>
          <w:u w:val="single"/>
          <w:lang w:val="en-GB"/>
        </w:rPr>
      </w:pPr>
      <w:r w:rsidRPr="0022313E">
        <w:rPr>
          <w:rFonts w:ascii="Arial" w:hAnsi="Arial" w:cs="Arial"/>
          <w:color w:val="auto"/>
          <w:sz w:val="22"/>
          <w:szCs w:val="22"/>
        </w:rPr>
        <w:t>Risk assessment</w:t>
      </w:r>
      <w:r w:rsidR="0022313E" w:rsidRPr="0022313E">
        <w:rPr>
          <w:rFonts w:ascii="Arial" w:hAnsi="Arial" w:cs="Arial"/>
          <w:color w:val="auto"/>
          <w:sz w:val="22"/>
          <w:szCs w:val="22"/>
        </w:rPr>
        <w:t xml:space="preserve">s will also be sought from LPG supplier </w:t>
      </w:r>
      <w:proofErr w:type="gramStart"/>
      <w:r w:rsidR="0022313E" w:rsidRPr="0022313E">
        <w:rPr>
          <w:rFonts w:ascii="Arial" w:hAnsi="Arial" w:cs="Arial"/>
          <w:color w:val="auto"/>
          <w:sz w:val="22"/>
          <w:szCs w:val="22"/>
        </w:rPr>
        <w:t>with</w:t>
      </w:r>
      <w:r w:rsidRPr="0022313E">
        <w:rPr>
          <w:rFonts w:ascii="Arial" w:hAnsi="Arial" w:cs="Arial"/>
          <w:color w:val="auto"/>
          <w:sz w:val="22"/>
          <w:szCs w:val="22"/>
        </w:rPr>
        <w:t xml:space="preserve"> regards to</w:t>
      </w:r>
      <w:proofErr w:type="gramEnd"/>
      <w:r w:rsidRPr="0022313E">
        <w:rPr>
          <w:rFonts w:ascii="Arial" w:hAnsi="Arial" w:cs="Arial"/>
          <w:color w:val="auto"/>
          <w:sz w:val="22"/>
          <w:szCs w:val="22"/>
        </w:rPr>
        <w:t xml:space="preserve"> delivery of the gas.</w:t>
      </w:r>
    </w:p>
    <w:p w:rsidR="0072783B" w:rsidRDefault="0072783B" w:rsidP="0065341B">
      <w:pPr>
        <w:pStyle w:val="1Indent"/>
        <w:tabs>
          <w:tab w:val="left" w:pos="720"/>
        </w:tabs>
        <w:ind w:left="0" w:firstLine="0"/>
        <w:jc w:val="both"/>
        <w:rPr>
          <w:rFonts w:ascii="Arial" w:hAnsi="Arial" w:cs="Arial"/>
          <w:b/>
          <w:color w:val="FF0000"/>
          <w:sz w:val="22"/>
          <w:szCs w:val="22"/>
          <w:u w:val="single"/>
          <w:lang w:val="en-GB"/>
        </w:rPr>
      </w:pPr>
    </w:p>
    <w:p w:rsidR="0072783B" w:rsidRPr="00E44689" w:rsidRDefault="0072783B" w:rsidP="0072783B">
      <w:pPr>
        <w:pStyle w:val="1Indent"/>
        <w:tabs>
          <w:tab w:val="left" w:pos="720"/>
        </w:tabs>
        <w:ind w:left="0" w:firstLine="0"/>
        <w:jc w:val="both"/>
        <w:rPr>
          <w:rFonts w:ascii="Arial" w:hAnsi="Arial" w:cs="Arial"/>
          <w:b/>
          <w:bCs/>
          <w:color w:val="auto"/>
          <w:sz w:val="24"/>
        </w:rPr>
      </w:pPr>
      <w:r w:rsidRPr="00F35FA6">
        <w:rPr>
          <w:rFonts w:ascii="Arial" w:hAnsi="Arial" w:cs="Arial"/>
          <w:b/>
          <w:bCs/>
          <w:color w:val="auto"/>
          <w:sz w:val="24"/>
        </w:rPr>
        <w:t>Gas</w:t>
      </w:r>
      <w:r>
        <w:rPr>
          <w:rFonts w:ascii="Arial" w:hAnsi="Arial" w:cs="Arial"/>
          <w:b/>
          <w:sz w:val="24"/>
          <w:lang w:val="en-GB"/>
        </w:rPr>
        <w:t xml:space="preserve"> Operated Boilers</w:t>
      </w:r>
      <w:r w:rsidRPr="002244BC">
        <w:rPr>
          <w:rFonts w:ascii="Arial" w:hAnsi="Arial" w:cs="Arial"/>
          <w:b/>
          <w:sz w:val="24"/>
          <w:lang w:val="en-GB"/>
        </w:rPr>
        <w:t xml:space="preserve"> </w:t>
      </w:r>
    </w:p>
    <w:p w:rsidR="0072783B" w:rsidRPr="002244BC" w:rsidRDefault="0072783B" w:rsidP="0072783B">
      <w:pPr>
        <w:pStyle w:val="1Indent"/>
        <w:tabs>
          <w:tab w:val="left" w:pos="720"/>
        </w:tabs>
        <w:jc w:val="both"/>
        <w:rPr>
          <w:rFonts w:ascii="Arial" w:hAnsi="Arial" w:cs="Arial"/>
          <w:sz w:val="24"/>
          <w:lang w:val="en-GB"/>
        </w:rPr>
      </w:pPr>
      <w:r w:rsidRPr="002244BC">
        <w:rPr>
          <w:rFonts w:ascii="Arial" w:hAnsi="Arial" w:cs="Arial"/>
          <w:sz w:val="24"/>
          <w:lang w:val="en-GB"/>
        </w:rPr>
        <w:tab/>
      </w:r>
    </w:p>
    <w:p w:rsidR="0072783B" w:rsidRDefault="0072783B" w:rsidP="0072783B">
      <w:pPr>
        <w:pStyle w:val="1Indent"/>
        <w:jc w:val="both"/>
        <w:rPr>
          <w:rFonts w:ascii="Arial" w:hAnsi="Arial" w:cs="Arial"/>
          <w:sz w:val="24"/>
          <w:lang w:val="en-GB"/>
        </w:rPr>
      </w:pPr>
      <w:r w:rsidRPr="002244BC">
        <w:rPr>
          <w:rFonts w:ascii="Arial" w:hAnsi="Arial" w:cs="Arial"/>
          <w:sz w:val="24"/>
          <w:lang w:val="en-GB"/>
        </w:rPr>
        <w:t xml:space="preserve">The school will ensure in the event of flame failure, re-ignition </w:t>
      </w:r>
      <w:proofErr w:type="gramStart"/>
      <w:r w:rsidRPr="002244BC">
        <w:rPr>
          <w:rFonts w:ascii="Arial" w:hAnsi="Arial" w:cs="Arial"/>
          <w:sz w:val="24"/>
          <w:lang w:val="en-GB"/>
        </w:rPr>
        <w:t>must not be attempted</w:t>
      </w:r>
      <w:proofErr w:type="gramEnd"/>
      <w:r w:rsidRPr="002244BC">
        <w:rPr>
          <w:rFonts w:ascii="Arial" w:hAnsi="Arial" w:cs="Arial"/>
          <w:sz w:val="24"/>
          <w:lang w:val="en-GB"/>
        </w:rPr>
        <w:t xml:space="preserve"> </w:t>
      </w:r>
    </w:p>
    <w:p w:rsidR="0072783B" w:rsidRDefault="0072783B" w:rsidP="0072783B">
      <w:pPr>
        <w:pStyle w:val="1Indent"/>
        <w:jc w:val="both"/>
        <w:rPr>
          <w:rFonts w:ascii="Arial" w:hAnsi="Arial" w:cs="Arial"/>
          <w:sz w:val="24"/>
          <w:lang w:val="en-GB"/>
        </w:rPr>
      </w:pPr>
      <w:proofErr w:type="gramStart"/>
      <w:r w:rsidRPr="002244BC">
        <w:rPr>
          <w:rFonts w:ascii="Arial" w:hAnsi="Arial" w:cs="Arial"/>
          <w:sz w:val="24"/>
          <w:lang w:val="en-GB"/>
        </w:rPr>
        <w:t>by</w:t>
      </w:r>
      <w:proofErr w:type="gramEnd"/>
      <w:r w:rsidRPr="002244BC">
        <w:rPr>
          <w:rFonts w:ascii="Arial" w:hAnsi="Arial" w:cs="Arial"/>
          <w:sz w:val="24"/>
          <w:lang w:val="en-GB"/>
        </w:rPr>
        <w:t xml:space="preserve"> the cleaner / caretaker but referred to Property Services / Competent Gas </w:t>
      </w:r>
    </w:p>
    <w:p w:rsidR="0072783B" w:rsidRPr="002244BC" w:rsidRDefault="0072783B" w:rsidP="0072783B">
      <w:pPr>
        <w:pStyle w:val="1Indent"/>
        <w:jc w:val="both"/>
        <w:rPr>
          <w:rFonts w:ascii="Arial" w:hAnsi="Arial" w:cs="Arial"/>
          <w:sz w:val="24"/>
          <w:lang w:val="en-GB"/>
        </w:rPr>
      </w:pPr>
      <w:r w:rsidRPr="002244BC">
        <w:rPr>
          <w:rFonts w:ascii="Arial" w:hAnsi="Arial" w:cs="Arial"/>
          <w:sz w:val="24"/>
          <w:lang w:val="en-GB"/>
        </w:rPr>
        <w:t>Engineer.</w:t>
      </w:r>
    </w:p>
    <w:p w:rsidR="0072783B" w:rsidRPr="002244BC" w:rsidRDefault="0072783B" w:rsidP="0072783B">
      <w:pPr>
        <w:pStyle w:val="1Indent"/>
        <w:tabs>
          <w:tab w:val="left" w:pos="720"/>
        </w:tabs>
        <w:jc w:val="both"/>
        <w:rPr>
          <w:rFonts w:ascii="Arial" w:hAnsi="Arial" w:cs="Arial"/>
          <w:sz w:val="24"/>
          <w:lang w:val="en-GB"/>
        </w:rPr>
      </w:pPr>
    </w:p>
    <w:p w:rsidR="0072783B" w:rsidRPr="002244BC" w:rsidRDefault="0072783B" w:rsidP="0072783B">
      <w:pPr>
        <w:pStyle w:val="1Indent"/>
        <w:tabs>
          <w:tab w:val="left" w:pos="660"/>
          <w:tab w:val="left" w:pos="720"/>
        </w:tabs>
        <w:ind w:left="0" w:firstLine="0"/>
        <w:jc w:val="both"/>
        <w:rPr>
          <w:rFonts w:ascii="Arial" w:hAnsi="Arial" w:cs="Arial"/>
          <w:b/>
          <w:sz w:val="24"/>
          <w:lang w:val="en-GB"/>
        </w:rPr>
      </w:pPr>
      <w:r>
        <w:rPr>
          <w:rFonts w:ascii="Arial" w:hAnsi="Arial" w:cs="Arial"/>
          <w:b/>
          <w:sz w:val="24"/>
          <w:lang w:val="en-GB"/>
        </w:rPr>
        <w:t>Other Gas Equipment</w:t>
      </w:r>
    </w:p>
    <w:p w:rsidR="0072783B" w:rsidRPr="002244BC" w:rsidRDefault="0072783B" w:rsidP="0072783B">
      <w:pPr>
        <w:pStyle w:val="1Indent"/>
        <w:tabs>
          <w:tab w:val="left" w:pos="720"/>
        </w:tabs>
        <w:jc w:val="both"/>
        <w:rPr>
          <w:rFonts w:ascii="Arial" w:hAnsi="Arial" w:cs="Arial"/>
          <w:sz w:val="24"/>
          <w:lang w:val="en-GB"/>
        </w:rPr>
      </w:pPr>
      <w:r w:rsidRPr="002244BC">
        <w:rPr>
          <w:rFonts w:ascii="Arial" w:hAnsi="Arial" w:cs="Arial"/>
          <w:sz w:val="24"/>
          <w:lang w:val="en-GB"/>
        </w:rPr>
        <w:tab/>
      </w:r>
    </w:p>
    <w:p w:rsidR="0072783B" w:rsidRDefault="0072783B" w:rsidP="0072783B">
      <w:pPr>
        <w:pStyle w:val="1Indent"/>
        <w:jc w:val="both"/>
        <w:rPr>
          <w:rFonts w:ascii="Arial" w:hAnsi="Arial" w:cs="Arial"/>
          <w:sz w:val="24"/>
          <w:lang w:val="en-GB"/>
        </w:rPr>
      </w:pPr>
      <w:r w:rsidRPr="002244BC">
        <w:rPr>
          <w:rFonts w:ascii="Arial" w:hAnsi="Arial" w:cs="Arial"/>
          <w:sz w:val="24"/>
          <w:lang w:val="en-GB"/>
        </w:rPr>
        <w:t xml:space="preserve">School will ensure that all gas equipment </w:t>
      </w:r>
      <w:proofErr w:type="gramStart"/>
      <w:r w:rsidRPr="002244BC">
        <w:rPr>
          <w:rFonts w:ascii="Arial" w:hAnsi="Arial" w:cs="Arial"/>
          <w:sz w:val="24"/>
          <w:lang w:val="en-GB"/>
        </w:rPr>
        <w:t>is regularly inspected</w:t>
      </w:r>
      <w:proofErr w:type="gramEnd"/>
      <w:r w:rsidRPr="002244BC">
        <w:rPr>
          <w:rFonts w:ascii="Arial" w:hAnsi="Arial" w:cs="Arial"/>
          <w:sz w:val="24"/>
          <w:lang w:val="en-GB"/>
        </w:rPr>
        <w:t xml:space="preserve"> by a competent </w:t>
      </w:r>
    </w:p>
    <w:p w:rsidR="0072783B" w:rsidRPr="002244BC" w:rsidRDefault="0072783B" w:rsidP="0072783B">
      <w:pPr>
        <w:pStyle w:val="1Indent"/>
        <w:jc w:val="both"/>
        <w:rPr>
          <w:rFonts w:ascii="Arial" w:hAnsi="Arial" w:cs="Arial"/>
          <w:sz w:val="24"/>
          <w:lang w:val="en-GB"/>
        </w:rPr>
      </w:pPr>
      <w:proofErr w:type="gramStart"/>
      <w:r w:rsidRPr="002244BC">
        <w:rPr>
          <w:rFonts w:ascii="Arial" w:hAnsi="Arial" w:cs="Arial"/>
          <w:sz w:val="24"/>
          <w:lang w:val="en-GB"/>
        </w:rPr>
        <w:t>engineer</w:t>
      </w:r>
      <w:proofErr w:type="gramEnd"/>
      <w:r w:rsidRPr="002244BC">
        <w:rPr>
          <w:rFonts w:ascii="Arial" w:hAnsi="Arial" w:cs="Arial"/>
          <w:sz w:val="24"/>
          <w:lang w:val="en-GB"/>
        </w:rPr>
        <w:t xml:space="preserve"> e.g. CORGI engineer as per LA policies and with Property Services.</w:t>
      </w:r>
    </w:p>
    <w:p w:rsidR="0072783B" w:rsidRPr="002244BC" w:rsidRDefault="0072783B" w:rsidP="0072783B">
      <w:pPr>
        <w:pStyle w:val="1Indent"/>
        <w:tabs>
          <w:tab w:val="left" w:pos="720"/>
        </w:tabs>
        <w:ind w:left="0" w:firstLine="0"/>
        <w:jc w:val="both"/>
        <w:rPr>
          <w:rFonts w:ascii="Arial" w:hAnsi="Arial" w:cs="Arial"/>
          <w:b/>
          <w:sz w:val="24"/>
          <w:lang w:val="en-GB"/>
        </w:rPr>
      </w:pPr>
    </w:p>
    <w:p w:rsidR="0072783B" w:rsidRPr="002244BC" w:rsidRDefault="0072783B" w:rsidP="0072783B">
      <w:pPr>
        <w:pStyle w:val="1Indent"/>
        <w:tabs>
          <w:tab w:val="left" w:pos="720"/>
        </w:tabs>
        <w:ind w:left="0" w:firstLine="0"/>
        <w:jc w:val="both"/>
        <w:rPr>
          <w:rFonts w:ascii="Arial" w:hAnsi="Arial" w:cs="Arial"/>
          <w:b/>
          <w:sz w:val="24"/>
          <w:lang w:val="en-GB"/>
        </w:rPr>
      </w:pPr>
      <w:r>
        <w:rPr>
          <w:rFonts w:ascii="Arial" w:hAnsi="Arial" w:cs="Arial"/>
          <w:b/>
          <w:sz w:val="24"/>
          <w:lang w:val="en-GB"/>
        </w:rPr>
        <w:t>Gas Leaks</w:t>
      </w:r>
    </w:p>
    <w:p w:rsidR="0072783B" w:rsidRPr="002244BC" w:rsidRDefault="0072783B" w:rsidP="0072783B">
      <w:pPr>
        <w:pStyle w:val="1Indent"/>
        <w:tabs>
          <w:tab w:val="left" w:pos="720"/>
        </w:tabs>
        <w:ind w:left="1440"/>
        <w:jc w:val="both"/>
        <w:rPr>
          <w:rFonts w:ascii="Arial" w:hAnsi="Arial" w:cs="Arial"/>
          <w:b/>
          <w:sz w:val="24"/>
          <w:lang w:val="en-GB"/>
        </w:rPr>
      </w:pPr>
    </w:p>
    <w:p w:rsidR="0072783B" w:rsidRDefault="0072783B" w:rsidP="0072783B">
      <w:pPr>
        <w:pStyle w:val="1Indent"/>
        <w:jc w:val="both"/>
        <w:rPr>
          <w:rFonts w:ascii="Arial" w:hAnsi="Arial" w:cs="Arial"/>
          <w:sz w:val="24"/>
          <w:lang w:val="en-GB"/>
        </w:rPr>
      </w:pPr>
      <w:r w:rsidRPr="002244BC">
        <w:rPr>
          <w:rFonts w:ascii="Arial" w:hAnsi="Arial" w:cs="Arial"/>
          <w:sz w:val="24"/>
          <w:lang w:val="en-GB"/>
        </w:rPr>
        <w:t xml:space="preserve">The school will ensure that clear instructions are in place for the procedures to be </w:t>
      </w:r>
    </w:p>
    <w:p w:rsidR="0072783B" w:rsidRPr="002244BC" w:rsidRDefault="0072783B" w:rsidP="0072783B">
      <w:pPr>
        <w:pStyle w:val="1Indent"/>
        <w:jc w:val="both"/>
        <w:rPr>
          <w:rFonts w:ascii="Arial" w:hAnsi="Arial" w:cs="Arial"/>
          <w:sz w:val="24"/>
          <w:lang w:val="en-GB"/>
        </w:rPr>
      </w:pPr>
      <w:proofErr w:type="gramStart"/>
      <w:r w:rsidRPr="002244BC">
        <w:rPr>
          <w:rFonts w:ascii="Arial" w:hAnsi="Arial" w:cs="Arial"/>
          <w:sz w:val="24"/>
          <w:lang w:val="en-GB"/>
        </w:rPr>
        <w:t>taken</w:t>
      </w:r>
      <w:proofErr w:type="gramEnd"/>
      <w:r w:rsidRPr="002244BC">
        <w:rPr>
          <w:rFonts w:ascii="Arial" w:hAnsi="Arial" w:cs="Arial"/>
          <w:sz w:val="24"/>
          <w:lang w:val="en-GB"/>
        </w:rPr>
        <w:t xml:space="preserve"> in the event of a gas leak.</w:t>
      </w:r>
    </w:p>
    <w:p w:rsidR="0072783B" w:rsidRPr="00D17472" w:rsidRDefault="0072783B" w:rsidP="0065341B">
      <w:pPr>
        <w:pStyle w:val="1Indent"/>
        <w:tabs>
          <w:tab w:val="left" w:pos="720"/>
        </w:tabs>
        <w:ind w:left="0" w:firstLine="0"/>
        <w:jc w:val="both"/>
        <w:rPr>
          <w:rFonts w:ascii="Arial" w:hAnsi="Arial" w:cs="Arial"/>
          <w:b/>
          <w:color w:val="FF0000"/>
          <w:sz w:val="22"/>
          <w:szCs w:val="22"/>
          <w:u w:val="single"/>
          <w:lang w:val="en-GB"/>
        </w:rPr>
      </w:pPr>
    </w:p>
    <w:p w:rsidR="00586EC9" w:rsidRPr="00003895" w:rsidRDefault="00586EC9" w:rsidP="00003895">
      <w:pPr>
        <w:pStyle w:val="1Indent"/>
        <w:tabs>
          <w:tab w:val="left" w:pos="720"/>
        </w:tabs>
        <w:ind w:left="0" w:firstLine="0"/>
        <w:jc w:val="both"/>
        <w:rPr>
          <w:rFonts w:ascii="Arial" w:hAnsi="Arial" w:cs="Arial"/>
          <w:color w:val="auto"/>
          <w:sz w:val="24"/>
          <w:szCs w:val="22"/>
          <w:lang w:val="en-GB"/>
        </w:rPr>
      </w:pPr>
      <w:r w:rsidRPr="00003895">
        <w:rPr>
          <w:rFonts w:ascii="Arial" w:hAnsi="Arial" w:cs="Arial"/>
          <w:b/>
          <w:color w:val="auto"/>
          <w:sz w:val="24"/>
          <w:szCs w:val="22"/>
          <w:lang w:val="en-GB"/>
        </w:rPr>
        <w:t>Glazing</w:t>
      </w:r>
    </w:p>
    <w:p w:rsidR="00586EC9" w:rsidRPr="00F06B22" w:rsidRDefault="00586EC9">
      <w:pPr>
        <w:pStyle w:val="1Indent"/>
        <w:tabs>
          <w:tab w:val="left" w:pos="720"/>
        </w:tabs>
        <w:jc w:val="both"/>
        <w:rPr>
          <w:rFonts w:ascii="Arial" w:hAnsi="Arial" w:cs="Arial"/>
          <w:color w:val="00B050"/>
          <w:sz w:val="22"/>
          <w:szCs w:val="22"/>
          <w:lang w:val="en-GB"/>
        </w:rPr>
      </w:pPr>
    </w:p>
    <w:p w:rsidR="00F06B22" w:rsidRPr="00003895" w:rsidRDefault="00586EC9" w:rsidP="00B66DCC">
      <w:pPr>
        <w:pStyle w:val="1Indent"/>
        <w:jc w:val="both"/>
        <w:rPr>
          <w:rFonts w:ascii="Arial" w:hAnsi="Arial" w:cs="Arial"/>
          <w:color w:val="auto"/>
          <w:sz w:val="22"/>
          <w:szCs w:val="22"/>
          <w:lang w:val="en-GB"/>
        </w:rPr>
      </w:pPr>
      <w:r w:rsidRPr="00003895">
        <w:rPr>
          <w:rFonts w:ascii="Arial" w:hAnsi="Arial" w:cs="Arial"/>
          <w:color w:val="auto"/>
          <w:sz w:val="22"/>
          <w:szCs w:val="22"/>
          <w:lang w:val="en-GB"/>
        </w:rPr>
        <w:t>A glazing survey / risk assessment</w:t>
      </w:r>
      <w:r w:rsidR="00226F67" w:rsidRPr="00003895">
        <w:rPr>
          <w:rFonts w:ascii="Arial" w:hAnsi="Arial" w:cs="Arial"/>
          <w:color w:val="auto"/>
          <w:sz w:val="22"/>
          <w:szCs w:val="22"/>
          <w:lang w:val="en-GB"/>
        </w:rPr>
        <w:t xml:space="preserve"> </w:t>
      </w:r>
      <w:proofErr w:type="gramStart"/>
      <w:r w:rsidR="00226F67" w:rsidRPr="00003895">
        <w:rPr>
          <w:rFonts w:ascii="Arial" w:hAnsi="Arial" w:cs="Arial"/>
          <w:color w:val="auto"/>
          <w:sz w:val="22"/>
          <w:szCs w:val="22"/>
          <w:lang w:val="en-GB"/>
        </w:rPr>
        <w:t>will be arranged</w:t>
      </w:r>
      <w:proofErr w:type="gramEnd"/>
      <w:r w:rsidR="00226F67" w:rsidRPr="00003895">
        <w:rPr>
          <w:rFonts w:ascii="Arial" w:hAnsi="Arial" w:cs="Arial"/>
          <w:color w:val="auto"/>
          <w:sz w:val="22"/>
          <w:szCs w:val="22"/>
          <w:lang w:val="en-GB"/>
        </w:rPr>
        <w:t xml:space="preserve"> through the L</w:t>
      </w:r>
      <w:r w:rsidRPr="00003895">
        <w:rPr>
          <w:rFonts w:ascii="Arial" w:hAnsi="Arial" w:cs="Arial"/>
          <w:color w:val="auto"/>
          <w:sz w:val="22"/>
          <w:szCs w:val="22"/>
          <w:lang w:val="en-GB"/>
        </w:rPr>
        <w:t xml:space="preserve">A and a programme put in </w:t>
      </w:r>
    </w:p>
    <w:p w:rsidR="006E4A43" w:rsidRDefault="00586EC9" w:rsidP="00B66DCC">
      <w:pPr>
        <w:pStyle w:val="1Indent"/>
        <w:jc w:val="both"/>
        <w:rPr>
          <w:rFonts w:ascii="Arial" w:hAnsi="Arial" w:cs="Arial"/>
          <w:color w:val="auto"/>
          <w:sz w:val="22"/>
          <w:szCs w:val="22"/>
          <w:lang w:val="en-GB"/>
        </w:rPr>
      </w:pPr>
      <w:proofErr w:type="gramStart"/>
      <w:r w:rsidRPr="00003895">
        <w:rPr>
          <w:rFonts w:ascii="Arial" w:hAnsi="Arial" w:cs="Arial"/>
          <w:color w:val="auto"/>
          <w:sz w:val="22"/>
          <w:szCs w:val="22"/>
          <w:lang w:val="en-GB"/>
        </w:rPr>
        <w:t>place</w:t>
      </w:r>
      <w:proofErr w:type="gramEnd"/>
      <w:r w:rsidRPr="00003895">
        <w:rPr>
          <w:rFonts w:ascii="Arial" w:hAnsi="Arial" w:cs="Arial"/>
          <w:color w:val="auto"/>
          <w:sz w:val="22"/>
          <w:szCs w:val="22"/>
          <w:lang w:val="en-GB"/>
        </w:rPr>
        <w:t xml:space="preserve"> by Property Services.</w:t>
      </w:r>
      <w:r w:rsidR="006E4A43">
        <w:rPr>
          <w:rFonts w:ascii="Arial" w:hAnsi="Arial" w:cs="Arial"/>
          <w:color w:val="auto"/>
          <w:sz w:val="22"/>
          <w:szCs w:val="22"/>
          <w:lang w:val="en-GB"/>
        </w:rPr>
        <w:t xml:space="preserve">  </w:t>
      </w:r>
      <w:r w:rsidRPr="00003895">
        <w:rPr>
          <w:rFonts w:ascii="Arial" w:hAnsi="Arial" w:cs="Arial"/>
          <w:color w:val="auto"/>
          <w:sz w:val="22"/>
          <w:szCs w:val="22"/>
          <w:lang w:val="en-GB"/>
        </w:rPr>
        <w:t>Th</w:t>
      </w:r>
      <w:r w:rsidR="00226F67" w:rsidRPr="00003895">
        <w:rPr>
          <w:rFonts w:ascii="Arial" w:hAnsi="Arial" w:cs="Arial"/>
          <w:color w:val="auto"/>
          <w:sz w:val="22"/>
          <w:szCs w:val="22"/>
          <w:lang w:val="en-GB"/>
        </w:rPr>
        <w:t>e school (in liaison with the L</w:t>
      </w:r>
      <w:r w:rsidRPr="00003895">
        <w:rPr>
          <w:rFonts w:ascii="Arial" w:hAnsi="Arial" w:cs="Arial"/>
          <w:color w:val="auto"/>
          <w:sz w:val="22"/>
          <w:szCs w:val="22"/>
          <w:lang w:val="en-GB"/>
        </w:rPr>
        <w:t xml:space="preserve">A) will attend to any shortfalls </w:t>
      </w:r>
    </w:p>
    <w:p w:rsidR="00586EC9" w:rsidRPr="00003895" w:rsidRDefault="00586EC9" w:rsidP="00B66DCC">
      <w:pPr>
        <w:pStyle w:val="1Indent"/>
        <w:jc w:val="both"/>
        <w:rPr>
          <w:rFonts w:ascii="Arial" w:hAnsi="Arial" w:cs="Arial"/>
          <w:color w:val="auto"/>
          <w:sz w:val="22"/>
          <w:szCs w:val="22"/>
          <w:lang w:val="en-GB"/>
        </w:rPr>
      </w:pPr>
      <w:proofErr w:type="gramStart"/>
      <w:r w:rsidRPr="00003895">
        <w:rPr>
          <w:rFonts w:ascii="Arial" w:hAnsi="Arial" w:cs="Arial"/>
          <w:color w:val="auto"/>
          <w:sz w:val="22"/>
          <w:szCs w:val="22"/>
          <w:lang w:val="en-GB"/>
        </w:rPr>
        <w:t>identified</w:t>
      </w:r>
      <w:proofErr w:type="gramEnd"/>
      <w:r w:rsidRPr="00003895">
        <w:rPr>
          <w:rFonts w:ascii="Arial" w:hAnsi="Arial" w:cs="Arial"/>
          <w:color w:val="auto"/>
          <w:sz w:val="22"/>
          <w:szCs w:val="22"/>
          <w:lang w:val="en-GB"/>
        </w:rPr>
        <w:t>.</w:t>
      </w:r>
    </w:p>
    <w:p w:rsidR="00586EC9" w:rsidRPr="00342364" w:rsidRDefault="00586EC9">
      <w:pPr>
        <w:pStyle w:val="1Indent"/>
        <w:tabs>
          <w:tab w:val="left" w:pos="720"/>
        </w:tabs>
        <w:jc w:val="both"/>
        <w:rPr>
          <w:rFonts w:ascii="Arial" w:hAnsi="Arial" w:cs="Arial"/>
          <w:sz w:val="22"/>
          <w:szCs w:val="22"/>
          <w:lang w:val="en-GB"/>
        </w:rPr>
      </w:pPr>
    </w:p>
    <w:p w:rsidR="00586EC9" w:rsidRPr="00003895" w:rsidRDefault="00586EC9">
      <w:pPr>
        <w:pStyle w:val="1Indent"/>
        <w:tabs>
          <w:tab w:val="left" w:pos="720"/>
        </w:tabs>
        <w:jc w:val="both"/>
        <w:rPr>
          <w:rFonts w:ascii="Arial" w:hAnsi="Arial" w:cs="Arial"/>
          <w:color w:val="auto"/>
          <w:sz w:val="24"/>
          <w:szCs w:val="22"/>
          <w:lang w:val="en-GB"/>
        </w:rPr>
      </w:pPr>
      <w:r w:rsidRPr="00F02512">
        <w:rPr>
          <w:rFonts w:ascii="Arial" w:hAnsi="Arial" w:cs="Arial"/>
          <w:b/>
          <w:color w:val="auto"/>
          <w:sz w:val="24"/>
          <w:szCs w:val="22"/>
          <w:lang w:val="en-GB"/>
        </w:rPr>
        <w:t xml:space="preserve">Hot Surfaces </w:t>
      </w:r>
      <w:r w:rsidRPr="00003895">
        <w:rPr>
          <w:rFonts w:ascii="Arial" w:hAnsi="Arial" w:cs="Arial"/>
          <w:b/>
          <w:color w:val="auto"/>
          <w:sz w:val="24"/>
          <w:szCs w:val="22"/>
          <w:lang w:val="en-GB"/>
        </w:rPr>
        <w:t>(Radiators, heaters, pipe-work etc.)</w:t>
      </w:r>
    </w:p>
    <w:p w:rsidR="00586EC9" w:rsidRPr="00342364" w:rsidRDefault="00586EC9">
      <w:pPr>
        <w:pStyle w:val="1Indent"/>
        <w:tabs>
          <w:tab w:val="left" w:pos="720"/>
        </w:tabs>
        <w:jc w:val="both"/>
        <w:rPr>
          <w:rFonts w:ascii="Arial" w:hAnsi="Arial" w:cs="Arial"/>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All hot surfaces will be risk assessed in accordance with the Model Risk Assessment and appropriate safeguards put in place as necessary.</w:t>
      </w:r>
    </w:p>
    <w:p w:rsidR="00586EC9" w:rsidRPr="00003895" w:rsidRDefault="00586EC9" w:rsidP="0065341B">
      <w:pPr>
        <w:pStyle w:val="1Indent"/>
        <w:tabs>
          <w:tab w:val="left" w:pos="720"/>
        </w:tabs>
        <w:ind w:left="0" w:firstLine="0"/>
        <w:jc w:val="both"/>
        <w:rPr>
          <w:rFonts w:ascii="Arial" w:hAnsi="Arial" w:cs="Arial"/>
          <w:color w:val="auto"/>
          <w:sz w:val="22"/>
          <w:szCs w:val="22"/>
          <w:lang w:val="en-GB"/>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Inadequate Heating</w:t>
      </w:r>
    </w:p>
    <w:p w:rsidR="00586EC9" w:rsidRPr="00F06B22" w:rsidRDefault="00586EC9">
      <w:pPr>
        <w:pStyle w:val="1Indent"/>
        <w:tabs>
          <w:tab w:val="left" w:pos="720"/>
        </w:tabs>
        <w:jc w:val="both"/>
        <w:rPr>
          <w:rFonts w:ascii="Arial" w:hAnsi="Arial" w:cs="Arial"/>
          <w:color w:val="00B050"/>
          <w:sz w:val="22"/>
          <w:szCs w:val="22"/>
          <w:lang w:val="en-GB"/>
        </w:rPr>
      </w:pPr>
    </w:p>
    <w:p w:rsidR="00586EC9" w:rsidRPr="00003895" w:rsidRDefault="00586EC9" w:rsidP="00B66DCC">
      <w:pPr>
        <w:pStyle w:val="BodyText"/>
        <w:jc w:val="both"/>
        <w:rPr>
          <w:rFonts w:ascii="Arial" w:hAnsi="Arial" w:cs="Arial"/>
          <w:color w:val="auto"/>
          <w:sz w:val="22"/>
          <w:szCs w:val="22"/>
          <w:lang w:val="en-GB"/>
        </w:rPr>
      </w:pPr>
      <w:r w:rsidRPr="00003895">
        <w:rPr>
          <w:rFonts w:ascii="Arial" w:hAnsi="Arial" w:cs="Arial"/>
          <w:color w:val="auto"/>
          <w:sz w:val="22"/>
          <w:szCs w:val="22"/>
          <w:lang w:val="en-GB"/>
        </w:rPr>
        <w:t>School will ensure compliance with temperature and ventilation requirements as prescribed in the Education (School Premises) Regulations 1999 and other relevant legislation.</w:t>
      </w:r>
    </w:p>
    <w:p w:rsidR="00586EC9" w:rsidRPr="00F06B22" w:rsidRDefault="00586EC9">
      <w:pPr>
        <w:pStyle w:val="BodyText"/>
        <w:jc w:val="both"/>
        <w:rPr>
          <w:rFonts w:ascii="Arial" w:hAnsi="Arial" w:cs="Arial"/>
          <w:color w:val="00B050"/>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Kitchen Safety / Hygiene</w:t>
      </w:r>
    </w:p>
    <w:p w:rsidR="00586EC9" w:rsidRPr="00F06B22" w:rsidRDefault="00586EC9">
      <w:pPr>
        <w:pStyle w:val="BodyText"/>
        <w:jc w:val="both"/>
        <w:rPr>
          <w:rFonts w:ascii="Arial" w:hAnsi="Arial" w:cs="Arial"/>
          <w:color w:val="00B050"/>
          <w:sz w:val="22"/>
          <w:szCs w:val="22"/>
          <w:lang w:val="en-GB"/>
        </w:rPr>
      </w:pPr>
    </w:p>
    <w:p w:rsidR="00586EC9"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School will ensure </w:t>
      </w:r>
      <w:r w:rsidR="00D76CF6" w:rsidRPr="00003895">
        <w:rPr>
          <w:rFonts w:ascii="Arial" w:hAnsi="Arial" w:cs="Arial"/>
          <w:color w:val="auto"/>
          <w:sz w:val="22"/>
          <w:szCs w:val="22"/>
          <w:lang w:val="en-GB"/>
        </w:rPr>
        <w:t xml:space="preserve">a close </w:t>
      </w:r>
      <w:r w:rsidRPr="00003895">
        <w:rPr>
          <w:rFonts w:ascii="Arial" w:hAnsi="Arial" w:cs="Arial"/>
          <w:color w:val="auto"/>
          <w:sz w:val="22"/>
          <w:szCs w:val="22"/>
          <w:lang w:val="en-GB"/>
        </w:rPr>
        <w:t>liaison</w:t>
      </w:r>
      <w:r w:rsidR="00D76CF6" w:rsidRPr="00003895">
        <w:rPr>
          <w:rFonts w:ascii="Arial" w:hAnsi="Arial" w:cs="Arial"/>
          <w:color w:val="auto"/>
          <w:sz w:val="22"/>
          <w:szCs w:val="22"/>
          <w:lang w:val="en-GB"/>
        </w:rPr>
        <w:t xml:space="preserve"> exists </w:t>
      </w:r>
      <w:r w:rsidRPr="00003895">
        <w:rPr>
          <w:rFonts w:ascii="Arial" w:hAnsi="Arial" w:cs="Arial"/>
          <w:color w:val="auto"/>
          <w:sz w:val="22"/>
          <w:szCs w:val="22"/>
          <w:lang w:val="en-GB"/>
        </w:rPr>
        <w:t>with Area Catering Supervisors</w:t>
      </w:r>
      <w:r w:rsidR="00D76CF6" w:rsidRPr="00003895">
        <w:rPr>
          <w:rFonts w:ascii="Arial" w:hAnsi="Arial" w:cs="Arial"/>
          <w:color w:val="auto"/>
          <w:sz w:val="22"/>
          <w:szCs w:val="22"/>
          <w:lang w:val="en-GB"/>
        </w:rPr>
        <w:t>, The School Meals S</w:t>
      </w:r>
      <w:r w:rsidR="006E4A43">
        <w:rPr>
          <w:rFonts w:ascii="Arial" w:hAnsi="Arial" w:cs="Arial"/>
          <w:color w:val="auto"/>
          <w:sz w:val="22"/>
          <w:szCs w:val="22"/>
          <w:lang w:val="en-GB"/>
        </w:rPr>
        <w:t xml:space="preserve">ervice and the Cook in Charge will ensure </w:t>
      </w:r>
      <w:r w:rsidRPr="00003895">
        <w:rPr>
          <w:rFonts w:ascii="Arial" w:hAnsi="Arial" w:cs="Arial"/>
          <w:color w:val="auto"/>
          <w:sz w:val="22"/>
          <w:szCs w:val="22"/>
          <w:lang w:val="en-GB"/>
        </w:rPr>
        <w:t xml:space="preserve">that the kitchens </w:t>
      </w:r>
      <w:proofErr w:type="gramStart"/>
      <w:r w:rsidRPr="00003895">
        <w:rPr>
          <w:rFonts w:ascii="Arial" w:hAnsi="Arial" w:cs="Arial"/>
          <w:color w:val="auto"/>
          <w:sz w:val="22"/>
          <w:szCs w:val="22"/>
          <w:lang w:val="en-GB"/>
        </w:rPr>
        <w:t>are maintained</w:t>
      </w:r>
      <w:proofErr w:type="gramEnd"/>
      <w:r w:rsidRPr="00003895">
        <w:rPr>
          <w:rFonts w:ascii="Arial" w:hAnsi="Arial" w:cs="Arial"/>
          <w:color w:val="auto"/>
          <w:sz w:val="22"/>
          <w:szCs w:val="22"/>
          <w:lang w:val="en-GB"/>
        </w:rPr>
        <w:t xml:space="preserve"> in a safe and hygienic condition. </w:t>
      </w:r>
    </w:p>
    <w:p w:rsidR="0072783B" w:rsidRDefault="0072783B" w:rsidP="00F06B22">
      <w:pPr>
        <w:pStyle w:val="BodyText"/>
        <w:jc w:val="both"/>
        <w:rPr>
          <w:rFonts w:ascii="Arial" w:hAnsi="Arial" w:cs="Arial"/>
          <w:color w:val="auto"/>
          <w:sz w:val="22"/>
          <w:szCs w:val="22"/>
          <w:lang w:val="en-GB"/>
        </w:rPr>
      </w:pPr>
    </w:p>
    <w:p w:rsidR="0072783B" w:rsidRPr="00003895" w:rsidRDefault="0072783B" w:rsidP="00F06B22">
      <w:pPr>
        <w:pStyle w:val="BodyText"/>
        <w:jc w:val="both"/>
        <w:rPr>
          <w:rFonts w:ascii="Arial" w:hAnsi="Arial" w:cs="Arial"/>
          <w:color w:val="auto"/>
          <w:sz w:val="22"/>
          <w:szCs w:val="22"/>
          <w:lang w:val="en-GB"/>
        </w:rPr>
      </w:pPr>
    </w:p>
    <w:p w:rsidR="004C2585" w:rsidRPr="004C2585" w:rsidRDefault="004C2585" w:rsidP="00F06B22">
      <w:pPr>
        <w:pStyle w:val="BodyText"/>
        <w:jc w:val="both"/>
        <w:rPr>
          <w:rFonts w:ascii="Arial" w:hAnsi="Arial" w:cs="Arial"/>
          <w:color w:val="00B050"/>
          <w:sz w:val="24"/>
          <w:szCs w:val="22"/>
          <w:lang w:val="en-GB"/>
        </w:rPr>
      </w:pPr>
    </w:p>
    <w:p w:rsidR="004C2585" w:rsidRPr="00003895" w:rsidRDefault="004C2585" w:rsidP="004C2585">
      <w:pPr>
        <w:autoSpaceDE w:val="0"/>
        <w:autoSpaceDN w:val="0"/>
        <w:adjustRightInd w:val="0"/>
        <w:rPr>
          <w:rFonts w:ascii="Arial" w:hAnsi="Arial" w:cs="Arial"/>
          <w:b/>
          <w:szCs w:val="20"/>
        </w:rPr>
      </w:pPr>
      <w:r w:rsidRPr="00003895">
        <w:rPr>
          <w:rFonts w:ascii="Arial" w:hAnsi="Arial" w:cs="Arial"/>
          <w:b/>
          <w:szCs w:val="20"/>
        </w:rPr>
        <w:t>Legionella</w:t>
      </w:r>
    </w:p>
    <w:p w:rsidR="004C2585" w:rsidRDefault="004C2585" w:rsidP="004C2585">
      <w:pPr>
        <w:autoSpaceDE w:val="0"/>
        <w:autoSpaceDN w:val="0"/>
        <w:adjustRightInd w:val="0"/>
        <w:rPr>
          <w:rFonts w:ascii="Arial" w:hAnsi="Arial" w:cs="Arial"/>
          <w:b/>
          <w:color w:val="FF0000"/>
          <w:sz w:val="20"/>
          <w:szCs w:val="20"/>
        </w:rPr>
      </w:pPr>
    </w:p>
    <w:p w:rsidR="0065341B" w:rsidRPr="00003895" w:rsidRDefault="004C2585" w:rsidP="004C2585">
      <w:pPr>
        <w:autoSpaceDE w:val="0"/>
        <w:autoSpaceDN w:val="0"/>
        <w:adjustRightInd w:val="0"/>
        <w:jc w:val="both"/>
        <w:rPr>
          <w:rFonts w:ascii="Arial" w:hAnsi="Arial" w:cs="Arial"/>
          <w:b/>
          <w:sz w:val="22"/>
          <w:szCs w:val="20"/>
        </w:rPr>
      </w:pPr>
      <w:r w:rsidRPr="00003895">
        <w:rPr>
          <w:rFonts w:ascii="Arial" w:hAnsi="Arial" w:cs="Arial"/>
          <w:b/>
          <w:sz w:val="22"/>
          <w:szCs w:val="20"/>
        </w:rPr>
        <w:t>HSL</w:t>
      </w:r>
      <w:r w:rsidR="00B66DCC">
        <w:rPr>
          <w:rFonts w:ascii="Arial" w:hAnsi="Arial" w:cs="Arial"/>
          <w:b/>
          <w:sz w:val="22"/>
          <w:szCs w:val="20"/>
        </w:rPr>
        <w:t>/ Hertal</w:t>
      </w:r>
      <w:r w:rsidRPr="00003895">
        <w:rPr>
          <w:rFonts w:ascii="Arial" w:hAnsi="Arial" w:cs="Arial"/>
          <w:b/>
          <w:sz w:val="22"/>
          <w:szCs w:val="20"/>
        </w:rPr>
        <w:t xml:space="preserve"> </w:t>
      </w:r>
      <w:r w:rsidR="00B66DCC" w:rsidRPr="00003895">
        <w:rPr>
          <w:rFonts w:ascii="Arial" w:hAnsi="Arial" w:cs="Arial"/>
          <w:sz w:val="22"/>
          <w:szCs w:val="20"/>
        </w:rPr>
        <w:t>provide</w:t>
      </w:r>
      <w:r w:rsidRPr="00003895">
        <w:rPr>
          <w:rFonts w:ascii="Arial" w:hAnsi="Arial" w:cs="Arial"/>
          <w:sz w:val="22"/>
          <w:szCs w:val="20"/>
        </w:rPr>
        <w:t xml:space="preserve"> advice and </w:t>
      </w:r>
      <w:r w:rsidR="00B66DCC" w:rsidRPr="00003895">
        <w:rPr>
          <w:rFonts w:ascii="Arial" w:hAnsi="Arial" w:cs="Arial"/>
          <w:sz w:val="22"/>
          <w:szCs w:val="20"/>
        </w:rPr>
        <w:t>have</w:t>
      </w:r>
      <w:r w:rsidRPr="00003895">
        <w:rPr>
          <w:rFonts w:ascii="Arial" w:hAnsi="Arial" w:cs="Arial"/>
          <w:sz w:val="22"/>
          <w:szCs w:val="20"/>
        </w:rPr>
        <w:t xml:space="preserve"> assisted with the preparation of the school’s Legionella risk</w:t>
      </w:r>
      <w:r w:rsidRPr="004C2585">
        <w:rPr>
          <w:rFonts w:ascii="Arial" w:hAnsi="Arial" w:cs="Arial"/>
          <w:color w:val="00B050"/>
          <w:sz w:val="22"/>
          <w:szCs w:val="20"/>
        </w:rPr>
        <w:t xml:space="preserve"> </w:t>
      </w:r>
      <w:r w:rsidRPr="00003895">
        <w:rPr>
          <w:rFonts w:ascii="Arial" w:hAnsi="Arial" w:cs="Arial"/>
          <w:sz w:val="22"/>
          <w:szCs w:val="20"/>
        </w:rPr>
        <w:t xml:space="preserve">assessments </w:t>
      </w:r>
      <w:proofErr w:type="gramStart"/>
      <w:r w:rsidRPr="00003895">
        <w:rPr>
          <w:rFonts w:ascii="Arial" w:hAnsi="Arial" w:cs="Arial"/>
          <w:sz w:val="22"/>
          <w:szCs w:val="20"/>
        </w:rPr>
        <w:t>and also</w:t>
      </w:r>
      <w:proofErr w:type="gramEnd"/>
      <w:r w:rsidRPr="00003895">
        <w:rPr>
          <w:rFonts w:ascii="Arial" w:hAnsi="Arial" w:cs="Arial"/>
          <w:sz w:val="22"/>
          <w:szCs w:val="20"/>
        </w:rPr>
        <w:t xml:space="preserve"> sample water as per the risk assessment</w:t>
      </w:r>
      <w:r w:rsidR="00B66DCC">
        <w:rPr>
          <w:rFonts w:ascii="Arial" w:hAnsi="Arial" w:cs="Arial"/>
          <w:sz w:val="22"/>
          <w:szCs w:val="20"/>
        </w:rPr>
        <w:t>.</w:t>
      </w:r>
    </w:p>
    <w:p w:rsidR="004C2585" w:rsidRPr="004C2585" w:rsidRDefault="004C2585" w:rsidP="004C2585">
      <w:pPr>
        <w:autoSpaceDE w:val="0"/>
        <w:autoSpaceDN w:val="0"/>
        <w:adjustRightInd w:val="0"/>
        <w:jc w:val="both"/>
        <w:rPr>
          <w:rFonts w:ascii="Arial" w:hAnsi="Arial" w:cs="Arial"/>
          <w:b/>
          <w:color w:val="00B050"/>
          <w:sz w:val="22"/>
          <w:szCs w:val="20"/>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Manual Handling</w:t>
      </w:r>
    </w:p>
    <w:p w:rsidR="00586EC9" w:rsidRPr="00F06B22" w:rsidRDefault="00586EC9">
      <w:pPr>
        <w:pStyle w:val="1Indent"/>
        <w:tabs>
          <w:tab w:val="left" w:pos="720"/>
        </w:tabs>
        <w:jc w:val="both"/>
        <w:rPr>
          <w:rFonts w:ascii="Arial" w:hAnsi="Arial" w:cs="Arial"/>
          <w:color w:val="00B050"/>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School will ensure that any problem areas (in relation to Manual handling) are risk assessed and appropriate control measures put in place.  Further advice on the subject </w:t>
      </w:r>
      <w:proofErr w:type="gramStart"/>
      <w:r w:rsidRPr="00003895">
        <w:rPr>
          <w:rFonts w:ascii="Arial" w:hAnsi="Arial" w:cs="Arial"/>
          <w:color w:val="auto"/>
          <w:sz w:val="22"/>
          <w:szCs w:val="22"/>
          <w:lang w:val="en-GB"/>
        </w:rPr>
        <w:t>may be obtained</w:t>
      </w:r>
      <w:proofErr w:type="gramEnd"/>
      <w:r w:rsidRPr="00003895">
        <w:rPr>
          <w:rFonts w:ascii="Arial" w:hAnsi="Arial" w:cs="Arial"/>
          <w:color w:val="auto"/>
          <w:sz w:val="22"/>
          <w:szCs w:val="22"/>
          <w:lang w:val="en-GB"/>
        </w:rPr>
        <w:t xml:space="preserve"> from the Safety Officer and the model Risk Assessment for Primary schools.</w:t>
      </w:r>
    </w:p>
    <w:p w:rsidR="00586EC9" w:rsidRPr="00003895" w:rsidRDefault="00586EC9">
      <w:pPr>
        <w:pStyle w:val="BodyText"/>
        <w:jc w:val="both"/>
        <w:rPr>
          <w:rFonts w:ascii="Arial" w:hAnsi="Arial" w:cs="Arial"/>
          <w:color w:val="auto"/>
          <w:sz w:val="22"/>
          <w:szCs w:val="22"/>
          <w:lang w:val="en-GB"/>
        </w:rPr>
      </w:pPr>
    </w:p>
    <w:p w:rsidR="00586EC9" w:rsidRPr="00003895" w:rsidRDefault="009A7441"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The L</w:t>
      </w:r>
      <w:r w:rsidR="00586EC9" w:rsidRPr="00003895">
        <w:rPr>
          <w:rFonts w:ascii="Arial" w:hAnsi="Arial" w:cs="Arial"/>
          <w:color w:val="auto"/>
          <w:sz w:val="22"/>
          <w:szCs w:val="22"/>
          <w:lang w:val="en-GB"/>
        </w:rPr>
        <w:t>A will arrange for periodic training for caretakers / cleaners in charge re safe lifting practices.</w:t>
      </w:r>
    </w:p>
    <w:p w:rsidR="00586EC9" w:rsidRPr="00003895" w:rsidRDefault="00586EC9">
      <w:pPr>
        <w:pStyle w:val="BodyText"/>
        <w:jc w:val="both"/>
        <w:rPr>
          <w:rFonts w:ascii="Arial" w:hAnsi="Arial" w:cs="Arial"/>
          <w:color w:val="auto"/>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School will ensure that a Care Plan / Individual Action Plan </w:t>
      </w:r>
      <w:r w:rsidR="006E4A43" w:rsidRPr="00003895">
        <w:rPr>
          <w:rFonts w:ascii="Arial" w:hAnsi="Arial" w:cs="Arial"/>
          <w:color w:val="auto"/>
          <w:sz w:val="22"/>
          <w:szCs w:val="22"/>
          <w:lang w:val="en-GB"/>
        </w:rPr>
        <w:t>are</w:t>
      </w:r>
      <w:r w:rsidRPr="00003895">
        <w:rPr>
          <w:rFonts w:ascii="Arial" w:hAnsi="Arial" w:cs="Arial"/>
          <w:color w:val="auto"/>
          <w:sz w:val="22"/>
          <w:szCs w:val="22"/>
          <w:lang w:val="en-GB"/>
        </w:rPr>
        <w:t xml:space="preserve"> in place, which has carefully risk assessed the moving and positioning of pupils and all the necessary control measures in place.</w:t>
      </w:r>
    </w:p>
    <w:p w:rsidR="0022313E" w:rsidRPr="00003895" w:rsidRDefault="0022313E">
      <w:pPr>
        <w:pStyle w:val="BodyText"/>
        <w:jc w:val="both"/>
        <w:rPr>
          <w:rFonts w:ascii="Arial" w:hAnsi="Arial" w:cs="Arial"/>
          <w:color w:val="auto"/>
          <w:szCs w:val="20"/>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Out of Hours</w:t>
      </w:r>
    </w:p>
    <w:p w:rsidR="00586EC9" w:rsidRPr="00F06B22" w:rsidRDefault="00586EC9">
      <w:pPr>
        <w:pStyle w:val="BodyText"/>
        <w:jc w:val="both"/>
        <w:rPr>
          <w:rFonts w:ascii="Arial" w:hAnsi="Arial" w:cs="Arial"/>
          <w:color w:val="00B050"/>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School will ensure that the premises are safe for out of hours letting and the necessary security measures are in place.</w:t>
      </w:r>
    </w:p>
    <w:p w:rsidR="00012ED0" w:rsidRPr="00342364" w:rsidRDefault="00012ED0">
      <w:pPr>
        <w:pStyle w:val="BodyText"/>
        <w:jc w:val="both"/>
        <w:rPr>
          <w:rFonts w:ascii="Arial" w:hAnsi="Arial" w:cs="Arial"/>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Out of School Visits</w:t>
      </w:r>
    </w:p>
    <w:p w:rsidR="00586EC9" w:rsidRPr="00342364" w:rsidRDefault="00586EC9">
      <w:pPr>
        <w:pStyle w:val="BodyText"/>
        <w:jc w:val="both"/>
        <w:rPr>
          <w:rFonts w:ascii="Arial" w:hAnsi="Arial" w:cs="Arial"/>
          <w:sz w:val="22"/>
          <w:szCs w:val="22"/>
          <w:lang w:val="en-GB"/>
        </w:rPr>
      </w:pPr>
    </w:p>
    <w:p w:rsidR="004C2585" w:rsidRPr="00003895" w:rsidRDefault="00586EC9">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School will ensure full compliance with all the requirements of the "Educational Visits and Journeys" document and this information </w:t>
      </w:r>
      <w:proofErr w:type="gramStart"/>
      <w:r w:rsidRPr="00003895">
        <w:rPr>
          <w:rFonts w:ascii="Arial" w:hAnsi="Arial" w:cs="Arial"/>
          <w:color w:val="auto"/>
          <w:sz w:val="22"/>
          <w:szCs w:val="22"/>
          <w:lang w:val="en-GB"/>
        </w:rPr>
        <w:t>will be brought</w:t>
      </w:r>
      <w:proofErr w:type="gramEnd"/>
      <w:r w:rsidRPr="00003895">
        <w:rPr>
          <w:rFonts w:ascii="Arial" w:hAnsi="Arial" w:cs="Arial"/>
          <w:color w:val="auto"/>
          <w:sz w:val="22"/>
          <w:szCs w:val="22"/>
          <w:lang w:val="en-GB"/>
        </w:rPr>
        <w:t xml:space="preserve"> to the attention of all relevant staff</w:t>
      </w:r>
      <w:r w:rsidR="004C2585" w:rsidRPr="00003895">
        <w:rPr>
          <w:rFonts w:ascii="Arial" w:hAnsi="Arial" w:cs="Arial"/>
          <w:color w:val="auto"/>
          <w:sz w:val="22"/>
          <w:szCs w:val="22"/>
          <w:lang w:val="en-GB"/>
        </w:rPr>
        <w:t>.</w:t>
      </w:r>
    </w:p>
    <w:p w:rsidR="00C951A6" w:rsidRDefault="00C951A6">
      <w:pPr>
        <w:pStyle w:val="BodyText"/>
        <w:jc w:val="both"/>
        <w:rPr>
          <w:rFonts w:ascii="Arial" w:hAnsi="Arial" w:cs="Arial"/>
          <w:color w:val="00B050"/>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Physical Education</w:t>
      </w:r>
    </w:p>
    <w:p w:rsidR="00586EC9" w:rsidRPr="00F06B22" w:rsidRDefault="00586EC9">
      <w:pPr>
        <w:pStyle w:val="BodyText"/>
        <w:jc w:val="both"/>
        <w:rPr>
          <w:rFonts w:ascii="Arial" w:hAnsi="Arial" w:cs="Arial"/>
          <w:color w:val="00B050"/>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The school will ensure that all PE activities fully comply </w:t>
      </w:r>
      <w:proofErr w:type="gramStart"/>
      <w:r w:rsidRPr="00003895">
        <w:rPr>
          <w:rFonts w:ascii="Arial" w:hAnsi="Arial" w:cs="Arial"/>
          <w:color w:val="auto"/>
          <w:sz w:val="22"/>
          <w:szCs w:val="22"/>
          <w:lang w:val="en-GB"/>
        </w:rPr>
        <w:t>with the standard as set out in the current BAALPE (British Association of Advisers and Lecturers in Physical Education) Safe Practice in Physical Education Guidance, (Millennium Ed.)</w:t>
      </w:r>
      <w:proofErr w:type="gramEnd"/>
      <w:r w:rsidRPr="00003895">
        <w:rPr>
          <w:rFonts w:ascii="Arial" w:hAnsi="Arial" w:cs="Arial"/>
          <w:color w:val="auto"/>
          <w:sz w:val="22"/>
          <w:szCs w:val="22"/>
          <w:lang w:val="en-GB"/>
        </w:rPr>
        <w:t xml:space="preserve"> and that this be brought to the attention of all staff.</w:t>
      </w:r>
      <w:r w:rsidR="006B1B6D">
        <w:rPr>
          <w:rFonts w:ascii="Arial" w:hAnsi="Arial" w:cs="Arial"/>
          <w:color w:val="auto"/>
          <w:sz w:val="22"/>
          <w:szCs w:val="22"/>
          <w:lang w:val="en-GB"/>
        </w:rPr>
        <w:t xml:space="preserve"> </w:t>
      </w:r>
    </w:p>
    <w:p w:rsidR="00586EC9" w:rsidRPr="00003895" w:rsidRDefault="00586EC9">
      <w:pPr>
        <w:pStyle w:val="BodyText"/>
        <w:jc w:val="both"/>
        <w:rPr>
          <w:rFonts w:ascii="Arial" w:hAnsi="Arial" w:cs="Arial"/>
          <w:color w:val="auto"/>
          <w:sz w:val="22"/>
          <w:szCs w:val="22"/>
          <w:lang w:val="en-GB"/>
        </w:rPr>
      </w:pPr>
      <w:r w:rsidRPr="00003895">
        <w:rPr>
          <w:rFonts w:ascii="Arial" w:hAnsi="Arial" w:cs="Arial"/>
          <w:color w:val="auto"/>
          <w:sz w:val="22"/>
          <w:szCs w:val="22"/>
          <w:lang w:val="en-GB"/>
        </w:rPr>
        <w:tab/>
      </w: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These standards are generic in nature and the school will ensure that site conditions </w:t>
      </w:r>
      <w:proofErr w:type="gramStart"/>
      <w:r w:rsidRPr="00003895">
        <w:rPr>
          <w:rFonts w:ascii="Arial" w:hAnsi="Arial" w:cs="Arial"/>
          <w:color w:val="auto"/>
          <w:sz w:val="22"/>
          <w:szCs w:val="22"/>
          <w:lang w:val="en-GB"/>
        </w:rPr>
        <w:t>are taken</w:t>
      </w:r>
      <w:proofErr w:type="gramEnd"/>
      <w:r w:rsidRPr="00003895">
        <w:rPr>
          <w:rFonts w:ascii="Arial" w:hAnsi="Arial" w:cs="Arial"/>
          <w:color w:val="auto"/>
          <w:sz w:val="22"/>
          <w:szCs w:val="22"/>
          <w:lang w:val="en-GB"/>
        </w:rPr>
        <w:t xml:space="preserve"> into consideration during the Risk Assessment process.</w:t>
      </w:r>
    </w:p>
    <w:p w:rsidR="00586EC9" w:rsidRPr="00F06B22" w:rsidRDefault="00586EC9">
      <w:pPr>
        <w:pStyle w:val="BodyText"/>
        <w:jc w:val="both"/>
        <w:rPr>
          <w:rFonts w:ascii="Arial" w:hAnsi="Arial" w:cs="Arial"/>
          <w:color w:val="00B050"/>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Playground Equipment</w:t>
      </w:r>
    </w:p>
    <w:p w:rsidR="00586EC9" w:rsidRPr="00342364" w:rsidRDefault="00586EC9">
      <w:pPr>
        <w:pStyle w:val="BodyText"/>
        <w:jc w:val="both"/>
        <w:rPr>
          <w:rFonts w:ascii="Arial" w:hAnsi="Arial" w:cs="Arial"/>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All playground equipment </w:t>
      </w:r>
      <w:proofErr w:type="gramStart"/>
      <w:r w:rsidRPr="00003895">
        <w:rPr>
          <w:rFonts w:ascii="Arial" w:hAnsi="Arial" w:cs="Arial"/>
          <w:color w:val="auto"/>
          <w:sz w:val="22"/>
          <w:szCs w:val="22"/>
          <w:lang w:val="en-GB"/>
        </w:rPr>
        <w:t>must be maintained to relevant British Standards and approved by the LA.</w:t>
      </w:r>
      <w:proofErr w:type="gramEnd"/>
    </w:p>
    <w:p w:rsidR="00586EC9" w:rsidRPr="00003895" w:rsidRDefault="00586EC9">
      <w:pPr>
        <w:pStyle w:val="BodyText"/>
        <w:jc w:val="both"/>
        <w:rPr>
          <w:rFonts w:ascii="Arial" w:hAnsi="Arial" w:cs="Arial"/>
          <w:color w:val="auto"/>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A maintenance regime must be in place to ensure equipment </w:t>
      </w:r>
      <w:proofErr w:type="gramStart"/>
      <w:r w:rsidRPr="00003895">
        <w:rPr>
          <w:rFonts w:ascii="Arial" w:hAnsi="Arial" w:cs="Arial"/>
          <w:color w:val="auto"/>
          <w:sz w:val="22"/>
          <w:szCs w:val="22"/>
          <w:lang w:val="en-GB"/>
        </w:rPr>
        <w:t>is kept</w:t>
      </w:r>
      <w:proofErr w:type="gramEnd"/>
      <w:r w:rsidRPr="00003895">
        <w:rPr>
          <w:rFonts w:ascii="Arial" w:hAnsi="Arial" w:cs="Arial"/>
          <w:color w:val="auto"/>
          <w:sz w:val="22"/>
          <w:szCs w:val="22"/>
          <w:lang w:val="en-GB"/>
        </w:rPr>
        <w:t xml:space="preserve"> in a safe and serviceabl</w:t>
      </w:r>
      <w:r w:rsidR="00F06B22" w:rsidRPr="00003895">
        <w:rPr>
          <w:rFonts w:ascii="Arial" w:hAnsi="Arial" w:cs="Arial"/>
          <w:color w:val="auto"/>
          <w:sz w:val="22"/>
          <w:szCs w:val="22"/>
          <w:lang w:val="en-GB"/>
        </w:rPr>
        <w:t>e condition</w:t>
      </w:r>
      <w:r w:rsidRPr="00003895">
        <w:rPr>
          <w:rFonts w:ascii="Arial" w:hAnsi="Arial" w:cs="Arial"/>
          <w:color w:val="auto"/>
          <w:sz w:val="22"/>
          <w:szCs w:val="22"/>
          <w:lang w:val="en-GB"/>
        </w:rPr>
        <w:t>.</w:t>
      </w:r>
    </w:p>
    <w:p w:rsidR="00F06B22" w:rsidRPr="00003895" w:rsidRDefault="00F06B22" w:rsidP="00F06B22">
      <w:pPr>
        <w:autoSpaceDE w:val="0"/>
        <w:autoSpaceDN w:val="0"/>
        <w:adjustRightInd w:val="0"/>
        <w:rPr>
          <w:rFonts w:ascii="Arial" w:hAnsi="Arial" w:cs="Arial"/>
          <w:b/>
          <w:bCs/>
          <w:sz w:val="22"/>
          <w:szCs w:val="22"/>
        </w:rPr>
      </w:pPr>
    </w:p>
    <w:p w:rsidR="00F06B22" w:rsidRPr="00003895" w:rsidRDefault="00F06B22" w:rsidP="00F06B22">
      <w:pPr>
        <w:autoSpaceDE w:val="0"/>
        <w:autoSpaceDN w:val="0"/>
        <w:adjustRightInd w:val="0"/>
        <w:rPr>
          <w:rFonts w:ascii="Arial" w:hAnsi="Arial" w:cs="Arial"/>
          <w:b/>
          <w:bCs/>
          <w:sz w:val="22"/>
          <w:szCs w:val="22"/>
        </w:rPr>
      </w:pPr>
      <w:r w:rsidRPr="00003895">
        <w:rPr>
          <w:rFonts w:ascii="Arial" w:hAnsi="Arial" w:cs="Arial"/>
          <w:bCs/>
          <w:sz w:val="22"/>
          <w:szCs w:val="22"/>
        </w:rPr>
        <w:t xml:space="preserve">Playground equipment and its use </w:t>
      </w:r>
      <w:proofErr w:type="gramStart"/>
      <w:r w:rsidRPr="00003895">
        <w:rPr>
          <w:rFonts w:ascii="Arial" w:hAnsi="Arial" w:cs="Arial"/>
          <w:bCs/>
          <w:sz w:val="22"/>
          <w:szCs w:val="22"/>
        </w:rPr>
        <w:t>are supervised</w:t>
      </w:r>
      <w:proofErr w:type="gramEnd"/>
      <w:r w:rsidRPr="00003895">
        <w:rPr>
          <w:rFonts w:ascii="Arial" w:hAnsi="Arial" w:cs="Arial"/>
          <w:bCs/>
          <w:sz w:val="22"/>
          <w:szCs w:val="22"/>
        </w:rPr>
        <w:t xml:space="preserve"> during all breaks during the school day.</w:t>
      </w:r>
    </w:p>
    <w:p w:rsidR="00F06B22" w:rsidRPr="00003895" w:rsidRDefault="00F06B22" w:rsidP="00F06B22">
      <w:pPr>
        <w:autoSpaceDE w:val="0"/>
        <w:autoSpaceDN w:val="0"/>
        <w:adjustRightInd w:val="0"/>
        <w:rPr>
          <w:rFonts w:ascii="Arial" w:hAnsi="Arial" w:cs="Arial"/>
          <w:bCs/>
          <w:sz w:val="22"/>
          <w:szCs w:val="22"/>
        </w:rPr>
      </w:pPr>
    </w:p>
    <w:p w:rsidR="00F06B22" w:rsidRPr="00003895" w:rsidRDefault="00F06B22" w:rsidP="00F06B22">
      <w:pPr>
        <w:autoSpaceDE w:val="0"/>
        <w:autoSpaceDN w:val="0"/>
        <w:adjustRightInd w:val="0"/>
        <w:rPr>
          <w:rFonts w:ascii="Arial" w:hAnsi="Arial" w:cs="Arial"/>
          <w:b/>
          <w:bCs/>
          <w:sz w:val="22"/>
          <w:szCs w:val="22"/>
        </w:rPr>
      </w:pPr>
      <w:r w:rsidRPr="00003895">
        <w:rPr>
          <w:rFonts w:ascii="Arial" w:hAnsi="Arial" w:cs="Arial"/>
          <w:bCs/>
          <w:sz w:val="22"/>
          <w:szCs w:val="22"/>
        </w:rPr>
        <w:t xml:space="preserve">If the equipment </w:t>
      </w:r>
      <w:proofErr w:type="gramStart"/>
      <w:r w:rsidRPr="00003895">
        <w:rPr>
          <w:rFonts w:ascii="Arial" w:hAnsi="Arial" w:cs="Arial"/>
          <w:bCs/>
          <w:sz w:val="22"/>
          <w:szCs w:val="22"/>
        </w:rPr>
        <w:t>is used</w:t>
      </w:r>
      <w:proofErr w:type="gramEnd"/>
      <w:r w:rsidRPr="00003895">
        <w:rPr>
          <w:rFonts w:ascii="Arial" w:hAnsi="Arial" w:cs="Arial"/>
          <w:bCs/>
          <w:sz w:val="22"/>
          <w:szCs w:val="22"/>
        </w:rPr>
        <w:t xml:space="preserve"> during lesson time supervision is again maintained.</w:t>
      </w:r>
    </w:p>
    <w:p w:rsidR="00F06B22" w:rsidRPr="00003895" w:rsidRDefault="00F06B22" w:rsidP="00F06B22">
      <w:pPr>
        <w:autoSpaceDE w:val="0"/>
        <w:autoSpaceDN w:val="0"/>
        <w:adjustRightInd w:val="0"/>
        <w:rPr>
          <w:rFonts w:ascii="Arial" w:hAnsi="Arial" w:cs="Arial"/>
          <w:bCs/>
          <w:sz w:val="22"/>
          <w:szCs w:val="22"/>
        </w:rPr>
      </w:pPr>
    </w:p>
    <w:p w:rsidR="00F06B22" w:rsidRDefault="00F06B22" w:rsidP="00F06B22">
      <w:pPr>
        <w:autoSpaceDE w:val="0"/>
        <w:autoSpaceDN w:val="0"/>
        <w:adjustRightInd w:val="0"/>
        <w:rPr>
          <w:rFonts w:ascii="Arial" w:hAnsi="Arial" w:cs="Arial"/>
          <w:bCs/>
          <w:sz w:val="22"/>
          <w:szCs w:val="22"/>
        </w:rPr>
      </w:pPr>
      <w:r w:rsidRPr="00003895">
        <w:rPr>
          <w:rFonts w:ascii="Arial" w:hAnsi="Arial" w:cs="Arial"/>
          <w:bCs/>
          <w:sz w:val="22"/>
          <w:szCs w:val="22"/>
        </w:rPr>
        <w:t xml:space="preserve">A decision </w:t>
      </w:r>
      <w:proofErr w:type="gramStart"/>
      <w:r w:rsidRPr="00003895">
        <w:rPr>
          <w:rFonts w:ascii="Arial" w:hAnsi="Arial" w:cs="Arial"/>
          <w:bCs/>
          <w:sz w:val="22"/>
          <w:szCs w:val="22"/>
        </w:rPr>
        <w:t>is made, recorded and enforced if inclement weather (damp / icy) means that equipment becomes unsafe to use on a particular day</w:t>
      </w:r>
      <w:proofErr w:type="gramEnd"/>
      <w:r w:rsidRPr="00003895">
        <w:rPr>
          <w:rFonts w:ascii="Arial" w:hAnsi="Arial" w:cs="Arial"/>
          <w:bCs/>
          <w:sz w:val="22"/>
          <w:szCs w:val="22"/>
        </w:rPr>
        <w:t>.</w:t>
      </w:r>
    </w:p>
    <w:p w:rsidR="0072783B" w:rsidRDefault="0072783B" w:rsidP="00F06B22">
      <w:pPr>
        <w:autoSpaceDE w:val="0"/>
        <w:autoSpaceDN w:val="0"/>
        <w:adjustRightInd w:val="0"/>
        <w:rPr>
          <w:rFonts w:ascii="Arial" w:hAnsi="Arial" w:cs="Arial"/>
          <w:bCs/>
          <w:sz w:val="22"/>
          <w:szCs w:val="22"/>
        </w:rPr>
      </w:pPr>
    </w:p>
    <w:p w:rsidR="0072783B" w:rsidRPr="00003895" w:rsidRDefault="0072783B" w:rsidP="00F06B22">
      <w:pPr>
        <w:autoSpaceDE w:val="0"/>
        <w:autoSpaceDN w:val="0"/>
        <w:adjustRightInd w:val="0"/>
        <w:rPr>
          <w:rFonts w:ascii="Arial" w:hAnsi="Arial" w:cs="Arial"/>
          <w:b/>
          <w:bCs/>
          <w:sz w:val="22"/>
          <w:szCs w:val="22"/>
        </w:rPr>
      </w:pPr>
    </w:p>
    <w:p w:rsidR="00F06B22" w:rsidRPr="00003895" w:rsidRDefault="00F06B22" w:rsidP="00F06B22">
      <w:pPr>
        <w:autoSpaceDE w:val="0"/>
        <w:autoSpaceDN w:val="0"/>
        <w:adjustRightInd w:val="0"/>
        <w:rPr>
          <w:rFonts w:ascii="Arial" w:hAnsi="Arial" w:cs="Arial"/>
          <w:b/>
          <w:bCs/>
          <w:szCs w:val="22"/>
        </w:rPr>
      </w:pPr>
      <w:r w:rsidRPr="00003895">
        <w:rPr>
          <w:rFonts w:ascii="Arial" w:hAnsi="Arial" w:cs="Arial"/>
          <w:b/>
          <w:bCs/>
          <w:sz w:val="22"/>
          <w:szCs w:val="22"/>
        </w:rPr>
        <w:br/>
      </w:r>
      <w:r w:rsidRPr="00003895">
        <w:rPr>
          <w:rFonts w:ascii="Arial" w:hAnsi="Arial" w:cs="Arial"/>
          <w:b/>
          <w:bCs/>
          <w:szCs w:val="22"/>
        </w:rPr>
        <w:t>Playground Supervision</w:t>
      </w:r>
    </w:p>
    <w:p w:rsidR="00F06B22" w:rsidRPr="00003895" w:rsidRDefault="00F06B22" w:rsidP="00F06B22">
      <w:pPr>
        <w:autoSpaceDE w:val="0"/>
        <w:autoSpaceDN w:val="0"/>
        <w:adjustRightInd w:val="0"/>
        <w:rPr>
          <w:rFonts w:ascii="Arial" w:hAnsi="Arial" w:cs="Arial"/>
          <w:b/>
          <w:bCs/>
          <w:sz w:val="22"/>
          <w:szCs w:val="22"/>
        </w:rPr>
      </w:pPr>
    </w:p>
    <w:p w:rsidR="0065341B" w:rsidRPr="00003895" w:rsidRDefault="00F06B22" w:rsidP="00F06B22">
      <w:pPr>
        <w:autoSpaceDE w:val="0"/>
        <w:autoSpaceDN w:val="0"/>
        <w:adjustRightInd w:val="0"/>
        <w:rPr>
          <w:rFonts w:ascii="Arial" w:hAnsi="Arial" w:cs="Arial"/>
          <w:b/>
          <w:bCs/>
          <w:sz w:val="22"/>
          <w:szCs w:val="22"/>
        </w:rPr>
      </w:pPr>
      <w:r w:rsidRPr="00003895">
        <w:rPr>
          <w:rFonts w:ascii="Arial" w:hAnsi="Arial" w:cs="Arial"/>
          <w:bCs/>
          <w:sz w:val="22"/>
          <w:szCs w:val="22"/>
        </w:rPr>
        <w:t xml:space="preserve">Appropriate levels of supervision </w:t>
      </w:r>
      <w:proofErr w:type="gramStart"/>
      <w:r w:rsidRPr="00003895">
        <w:rPr>
          <w:rFonts w:ascii="Arial" w:hAnsi="Arial" w:cs="Arial"/>
          <w:bCs/>
          <w:sz w:val="22"/>
          <w:szCs w:val="22"/>
        </w:rPr>
        <w:t>will be maintained</w:t>
      </w:r>
      <w:proofErr w:type="gramEnd"/>
      <w:r w:rsidRPr="00003895">
        <w:rPr>
          <w:rFonts w:ascii="Arial" w:hAnsi="Arial" w:cs="Arial"/>
          <w:bCs/>
          <w:sz w:val="22"/>
          <w:szCs w:val="22"/>
        </w:rPr>
        <w:t xml:space="preserve"> in playgrounds as described in the playground risk assessment.</w:t>
      </w:r>
    </w:p>
    <w:p w:rsidR="0065341B" w:rsidRPr="00342364" w:rsidRDefault="0065341B">
      <w:pPr>
        <w:pStyle w:val="BodyText"/>
        <w:jc w:val="both"/>
        <w:rPr>
          <w:rFonts w:ascii="Arial" w:hAnsi="Arial" w:cs="Arial"/>
          <w:sz w:val="22"/>
          <w:szCs w:val="22"/>
          <w:lang w:val="en-GB"/>
        </w:rPr>
      </w:pPr>
    </w:p>
    <w:p w:rsidR="00F06B22" w:rsidRPr="00003895" w:rsidRDefault="00F06B22" w:rsidP="00F06B22">
      <w:pPr>
        <w:autoSpaceDE w:val="0"/>
        <w:autoSpaceDN w:val="0"/>
        <w:adjustRightInd w:val="0"/>
        <w:rPr>
          <w:rFonts w:ascii="Arial" w:hAnsi="Arial" w:cs="Arial"/>
          <w:b/>
          <w:bCs/>
        </w:rPr>
      </w:pPr>
      <w:r w:rsidRPr="00003895">
        <w:rPr>
          <w:rFonts w:ascii="Arial" w:hAnsi="Arial" w:cs="Arial"/>
          <w:b/>
        </w:rPr>
        <w:t xml:space="preserve">Pregnant </w:t>
      </w:r>
      <w:r w:rsidRPr="00003895">
        <w:rPr>
          <w:rFonts w:ascii="Arial" w:hAnsi="Arial" w:cs="Arial"/>
          <w:b/>
          <w:bCs/>
        </w:rPr>
        <w:t xml:space="preserve">Members of Staff </w:t>
      </w:r>
      <w:r w:rsidR="00586EC9" w:rsidRPr="00003895">
        <w:rPr>
          <w:rFonts w:ascii="Arial" w:hAnsi="Arial" w:cs="Arial"/>
          <w:b/>
        </w:rPr>
        <w:t xml:space="preserve">/ Nursing mothers </w:t>
      </w:r>
    </w:p>
    <w:p w:rsidR="00F06B22" w:rsidRPr="00F06B22" w:rsidRDefault="00F06B22" w:rsidP="00F06B22">
      <w:pPr>
        <w:pStyle w:val="BodyText"/>
        <w:jc w:val="both"/>
        <w:rPr>
          <w:rFonts w:ascii="Arial" w:hAnsi="Arial" w:cs="Arial"/>
          <w:b/>
          <w:color w:val="00B050"/>
          <w:sz w:val="22"/>
          <w:szCs w:val="22"/>
          <w:lang w:val="en-GB"/>
        </w:rPr>
      </w:pPr>
    </w:p>
    <w:p w:rsidR="00586EC9" w:rsidRPr="00003895" w:rsidRDefault="00586EC9"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The school will ensure that in the event of an employee notifying the </w:t>
      </w:r>
      <w:r w:rsidR="00F06B22" w:rsidRPr="00003895">
        <w:rPr>
          <w:rFonts w:ascii="Arial" w:hAnsi="Arial" w:cs="Arial"/>
          <w:color w:val="auto"/>
          <w:sz w:val="22"/>
          <w:szCs w:val="22"/>
          <w:lang w:val="en-GB"/>
        </w:rPr>
        <w:t>Headteacher</w:t>
      </w:r>
      <w:r w:rsidRPr="00003895">
        <w:rPr>
          <w:rFonts w:ascii="Arial" w:hAnsi="Arial" w:cs="Arial"/>
          <w:color w:val="auto"/>
          <w:sz w:val="22"/>
          <w:szCs w:val="22"/>
          <w:lang w:val="en-GB"/>
        </w:rPr>
        <w:t xml:space="preserve"> of being pregnant or undergoing I.V.F. treatment a full pregnancy risk assessment will be undertaken and the necessary control measures put in place. </w:t>
      </w:r>
      <w:r w:rsidR="00900EB2" w:rsidRPr="00003895">
        <w:rPr>
          <w:rFonts w:ascii="Arial" w:hAnsi="Arial" w:cs="Arial"/>
          <w:color w:val="auto"/>
          <w:sz w:val="22"/>
          <w:szCs w:val="22"/>
          <w:lang w:val="en-GB"/>
        </w:rPr>
        <w:t xml:space="preserve"> </w:t>
      </w:r>
    </w:p>
    <w:p w:rsidR="00F06B22" w:rsidRDefault="00F06B22" w:rsidP="00F06B22">
      <w:pPr>
        <w:autoSpaceDE w:val="0"/>
        <w:autoSpaceDN w:val="0"/>
        <w:adjustRightInd w:val="0"/>
        <w:rPr>
          <w:rFonts w:ascii="Arial" w:hAnsi="Arial" w:cs="Arial"/>
          <w:b/>
          <w:bCs/>
          <w:color w:val="00B050"/>
          <w:sz w:val="20"/>
          <w:szCs w:val="20"/>
        </w:rPr>
      </w:pPr>
    </w:p>
    <w:p w:rsidR="00F06B22" w:rsidRPr="00003895" w:rsidRDefault="00F06B22" w:rsidP="00F06B22">
      <w:pPr>
        <w:autoSpaceDE w:val="0"/>
        <w:autoSpaceDN w:val="0"/>
        <w:adjustRightInd w:val="0"/>
        <w:rPr>
          <w:rFonts w:ascii="Arial" w:hAnsi="Arial" w:cs="Arial"/>
          <w:b/>
          <w:szCs w:val="20"/>
        </w:rPr>
      </w:pPr>
      <w:r w:rsidRPr="00003895">
        <w:rPr>
          <w:rFonts w:ascii="Arial" w:hAnsi="Arial" w:cs="Arial"/>
          <w:b/>
          <w:szCs w:val="20"/>
        </w:rPr>
        <w:t>Risk Assessment</w:t>
      </w:r>
    </w:p>
    <w:p w:rsidR="004C2585" w:rsidRPr="00003895" w:rsidRDefault="004C2585" w:rsidP="00F06B22">
      <w:pPr>
        <w:autoSpaceDE w:val="0"/>
        <w:autoSpaceDN w:val="0"/>
        <w:adjustRightInd w:val="0"/>
        <w:rPr>
          <w:rFonts w:ascii="Arial" w:hAnsi="Arial" w:cs="Arial"/>
          <w:b/>
          <w:sz w:val="22"/>
          <w:szCs w:val="20"/>
        </w:rPr>
      </w:pPr>
    </w:p>
    <w:p w:rsidR="00F06B22" w:rsidRPr="00003895" w:rsidRDefault="00F06B22" w:rsidP="004C2585">
      <w:pPr>
        <w:autoSpaceDE w:val="0"/>
        <w:autoSpaceDN w:val="0"/>
        <w:adjustRightInd w:val="0"/>
        <w:jc w:val="both"/>
        <w:rPr>
          <w:rFonts w:ascii="Arial" w:hAnsi="Arial" w:cs="Arial"/>
          <w:sz w:val="22"/>
          <w:szCs w:val="20"/>
        </w:rPr>
      </w:pPr>
      <w:r w:rsidRPr="00003895">
        <w:rPr>
          <w:rFonts w:ascii="Arial" w:hAnsi="Arial" w:cs="Arial"/>
          <w:sz w:val="22"/>
          <w:szCs w:val="20"/>
        </w:rPr>
        <w:t>The school maintains a comprehensive set of risk assessments that cover curriculum based activities in school; school visits and the running of the school building and grounds</w:t>
      </w:r>
      <w:r w:rsidR="004C2585" w:rsidRPr="00003895">
        <w:rPr>
          <w:rFonts w:ascii="Arial" w:hAnsi="Arial" w:cs="Arial"/>
          <w:sz w:val="22"/>
          <w:szCs w:val="20"/>
        </w:rPr>
        <w:t>.</w:t>
      </w:r>
    </w:p>
    <w:p w:rsidR="004C2585" w:rsidRPr="00003895" w:rsidRDefault="004C2585" w:rsidP="004C2585">
      <w:pPr>
        <w:autoSpaceDE w:val="0"/>
        <w:autoSpaceDN w:val="0"/>
        <w:adjustRightInd w:val="0"/>
        <w:jc w:val="both"/>
        <w:rPr>
          <w:rFonts w:ascii="Arial" w:hAnsi="Arial" w:cs="Arial"/>
          <w:sz w:val="22"/>
          <w:szCs w:val="20"/>
        </w:rPr>
      </w:pPr>
    </w:p>
    <w:p w:rsidR="00F06B22" w:rsidRPr="00003895" w:rsidRDefault="00F06B22" w:rsidP="004C2585">
      <w:pPr>
        <w:autoSpaceDE w:val="0"/>
        <w:autoSpaceDN w:val="0"/>
        <w:adjustRightInd w:val="0"/>
        <w:jc w:val="both"/>
        <w:rPr>
          <w:rFonts w:ascii="Arial" w:hAnsi="Arial" w:cs="Arial"/>
          <w:sz w:val="22"/>
          <w:szCs w:val="20"/>
        </w:rPr>
      </w:pPr>
      <w:r w:rsidRPr="00003895">
        <w:rPr>
          <w:rFonts w:ascii="Arial" w:hAnsi="Arial" w:cs="Arial"/>
          <w:sz w:val="22"/>
          <w:szCs w:val="20"/>
        </w:rPr>
        <w:t>They are all available on the school central server for staff to in</w:t>
      </w:r>
      <w:r w:rsidR="004C2585" w:rsidRPr="00003895">
        <w:rPr>
          <w:rFonts w:ascii="Arial" w:hAnsi="Arial" w:cs="Arial"/>
          <w:sz w:val="22"/>
          <w:szCs w:val="20"/>
        </w:rPr>
        <w:t>spect and refer to as necessary.</w:t>
      </w:r>
    </w:p>
    <w:p w:rsidR="004C2585" w:rsidRPr="00003895" w:rsidRDefault="004C2585" w:rsidP="004C2585">
      <w:pPr>
        <w:autoSpaceDE w:val="0"/>
        <w:autoSpaceDN w:val="0"/>
        <w:adjustRightInd w:val="0"/>
        <w:jc w:val="both"/>
        <w:rPr>
          <w:rFonts w:ascii="Arial" w:hAnsi="Arial" w:cs="Arial"/>
          <w:sz w:val="22"/>
          <w:szCs w:val="20"/>
        </w:rPr>
      </w:pPr>
    </w:p>
    <w:p w:rsidR="00F06B22" w:rsidRPr="00003895" w:rsidRDefault="00F06B22" w:rsidP="004C2585">
      <w:pPr>
        <w:autoSpaceDE w:val="0"/>
        <w:autoSpaceDN w:val="0"/>
        <w:adjustRightInd w:val="0"/>
        <w:jc w:val="both"/>
        <w:rPr>
          <w:rFonts w:ascii="Arial" w:hAnsi="Arial" w:cs="Arial"/>
          <w:sz w:val="22"/>
          <w:szCs w:val="20"/>
        </w:rPr>
      </w:pPr>
      <w:r w:rsidRPr="00003895">
        <w:rPr>
          <w:rFonts w:ascii="Arial" w:hAnsi="Arial" w:cs="Arial"/>
          <w:sz w:val="22"/>
          <w:szCs w:val="20"/>
        </w:rPr>
        <w:t xml:space="preserve">The management team will take steps to ensure that appropriate </w:t>
      </w:r>
      <w:r w:rsidR="004C2585" w:rsidRPr="00003895">
        <w:rPr>
          <w:rFonts w:ascii="Arial" w:hAnsi="Arial" w:cs="Arial"/>
          <w:sz w:val="22"/>
          <w:szCs w:val="20"/>
        </w:rPr>
        <w:t>staffs are</w:t>
      </w:r>
      <w:r w:rsidRPr="00003895">
        <w:rPr>
          <w:rFonts w:ascii="Arial" w:hAnsi="Arial" w:cs="Arial"/>
          <w:sz w:val="22"/>
          <w:szCs w:val="20"/>
        </w:rPr>
        <w:t xml:space="preserve"> aware of the risk assessments appropriate to their role and will monitor compliance with control measures specified in the risk assessments</w:t>
      </w:r>
      <w:r w:rsidR="004C2585" w:rsidRPr="00003895">
        <w:rPr>
          <w:rFonts w:ascii="Arial" w:hAnsi="Arial" w:cs="Arial"/>
          <w:sz w:val="22"/>
          <w:szCs w:val="20"/>
        </w:rPr>
        <w:t>.</w:t>
      </w:r>
    </w:p>
    <w:p w:rsidR="004C2585" w:rsidRPr="00003895" w:rsidRDefault="004C2585" w:rsidP="004C2585">
      <w:pPr>
        <w:autoSpaceDE w:val="0"/>
        <w:autoSpaceDN w:val="0"/>
        <w:adjustRightInd w:val="0"/>
        <w:jc w:val="both"/>
        <w:rPr>
          <w:rFonts w:ascii="Arial" w:hAnsi="Arial" w:cs="Arial"/>
          <w:sz w:val="22"/>
          <w:szCs w:val="20"/>
        </w:rPr>
      </w:pPr>
    </w:p>
    <w:p w:rsidR="00F06B22" w:rsidRDefault="00F06B22" w:rsidP="004C2585">
      <w:pPr>
        <w:autoSpaceDE w:val="0"/>
        <w:autoSpaceDN w:val="0"/>
        <w:adjustRightInd w:val="0"/>
        <w:jc w:val="both"/>
        <w:rPr>
          <w:rFonts w:ascii="Arial" w:hAnsi="Arial" w:cs="Arial"/>
          <w:sz w:val="22"/>
          <w:szCs w:val="20"/>
        </w:rPr>
      </w:pPr>
      <w:r w:rsidRPr="00003895">
        <w:rPr>
          <w:rFonts w:ascii="Arial" w:hAnsi="Arial" w:cs="Arial"/>
          <w:sz w:val="22"/>
          <w:szCs w:val="20"/>
        </w:rPr>
        <w:t xml:space="preserve">All risk assessments are reviewed on an annual basis (except risk assessments for school </w:t>
      </w:r>
      <w:proofErr w:type="gramStart"/>
      <w:r w:rsidRPr="00003895">
        <w:rPr>
          <w:rFonts w:ascii="Arial" w:hAnsi="Arial" w:cs="Arial"/>
          <w:sz w:val="22"/>
          <w:szCs w:val="20"/>
        </w:rPr>
        <w:t>trips which</w:t>
      </w:r>
      <w:proofErr w:type="gramEnd"/>
      <w:r w:rsidRPr="00003895">
        <w:rPr>
          <w:rFonts w:ascii="Arial" w:hAnsi="Arial" w:cs="Arial"/>
          <w:sz w:val="22"/>
          <w:szCs w:val="20"/>
        </w:rPr>
        <w:t xml:space="preserve"> should be reviewed each time the trip takes place)</w:t>
      </w:r>
      <w:r w:rsidR="004C2585" w:rsidRPr="00003895">
        <w:rPr>
          <w:rFonts w:ascii="Arial" w:hAnsi="Arial" w:cs="Arial"/>
          <w:sz w:val="22"/>
          <w:szCs w:val="20"/>
        </w:rPr>
        <w:t>.</w:t>
      </w:r>
    </w:p>
    <w:p w:rsidR="00B66DCC" w:rsidRDefault="00B66DCC" w:rsidP="00F06B22">
      <w:pPr>
        <w:autoSpaceDE w:val="0"/>
        <w:autoSpaceDN w:val="0"/>
        <w:adjustRightInd w:val="0"/>
        <w:rPr>
          <w:rFonts w:ascii="Arial" w:hAnsi="Arial" w:cs="Arial"/>
          <w:b/>
          <w:color w:val="FF0000"/>
          <w:sz w:val="20"/>
          <w:szCs w:val="20"/>
        </w:rPr>
      </w:pPr>
    </w:p>
    <w:p w:rsidR="00F06B22" w:rsidRPr="00003895" w:rsidRDefault="00F06B22" w:rsidP="004C2585">
      <w:pPr>
        <w:autoSpaceDE w:val="0"/>
        <w:autoSpaceDN w:val="0"/>
        <w:adjustRightInd w:val="0"/>
        <w:jc w:val="both"/>
        <w:rPr>
          <w:rFonts w:ascii="Arial" w:hAnsi="Arial" w:cs="Arial"/>
          <w:b/>
          <w:szCs w:val="20"/>
        </w:rPr>
      </w:pPr>
      <w:r w:rsidRPr="00003895">
        <w:rPr>
          <w:rFonts w:ascii="Arial" w:hAnsi="Arial" w:cs="Arial"/>
          <w:b/>
          <w:szCs w:val="20"/>
        </w:rPr>
        <w:t xml:space="preserve">Slips Trips and </w:t>
      </w:r>
      <w:proofErr w:type="gramStart"/>
      <w:r w:rsidR="00003895">
        <w:rPr>
          <w:rFonts w:ascii="Arial" w:hAnsi="Arial" w:cs="Arial"/>
          <w:b/>
          <w:szCs w:val="20"/>
        </w:rPr>
        <w:t>F</w:t>
      </w:r>
      <w:r w:rsidR="00003895" w:rsidRPr="00003895">
        <w:rPr>
          <w:rFonts w:ascii="Arial" w:hAnsi="Arial" w:cs="Arial"/>
          <w:b/>
          <w:szCs w:val="20"/>
        </w:rPr>
        <w:t>all</w:t>
      </w:r>
      <w:r w:rsidR="006B1B6D">
        <w:rPr>
          <w:rFonts w:ascii="Arial" w:hAnsi="Arial" w:cs="Arial"/>
          <w:b/>
          <w:szCs w:val="20"/>
        </w:rPr>
        <w:t>s</w:t>
      </w:r>
      <w:proofErr w:type="gramEnd"/>
    </w:p>
    <w:p w:rsidR="004C2585" w:rsidRPr="004C2585" w:rsidRDefault="004C2585" w:rsidP="004C2585">
      <w:pPr>
        <w:autoSpaceDE w:val="0"/>
        <w:autoSpaceDN w:val="0"/>
        <w:adjustRightInd w:val="0"/>
        <w:jc w:val="both"/>
        <w:rPr>
          <w:rFonts w:ascii="Arial" w:hAnsi="Arial" w:cs="Arial"/>
          <w:color w:val="00B050"/>
          <w:sz w:val="22"/>
          <w:szCs w:val="20"/>
        </w:rPr>
      </w:pPr>
    </w:p>
    <w:p w:rsidR="00F06B22" w:rsidRPr="00003895" w:rsidRDefault="00F06B22" w:rsidP="00C951A6">
      <w:pPr>
        <w:autoSpaceDE w:val="0"/>
        <w:autoSpaceDN w:val="0"/>
        <w:adjustRightInd w:val="0"/>
        <w:jc w:val="both"/>
        <w:rPr>
          <w:rFonts w:ascii="Arial" w:hAnsi="Arial" w:cs="Arial"/>
          <w:sz w:val="22"/>
          <w:szCs w:val="20"/>
        </w:rPr>
      </w:pPr>
      <w:r w:rsidRPr="00003895">
        <w:rPr>
          <w:rFonts w:ascii="Arial" w:hAnsi="Arial" w:cs="Arial"/>
          <w:sz w:val="22"/>
          <w:szCs w:val="20"/>
        </w:rPr>
        <w:t xml:space="preserve">The potential for slips trips and falls in school has been risk assessed and appropriate controls </w:t>
      </w:r>
      <w:proofErr w:type="gramStart"/>
      <w:r w:rsidRPr="00003895">
        <w:rPr>
          <w:rFonts w:ascii="Arial" w:hAnsi="Arial" w:cs="Arial"/>
          <w:sz w:val="22"/>
          <w:szCs w:val="20"/>
        </w:rPr>
        <w:t>have been put</w:t>
      </w:r>
      <w:proofErr w:type="gramEnd"/>
      <w:r w:rsidRPr="00003895">
        <w:rPr>
          <w:rFonts w:ascii="Arial" w:hAnsi="Arial" w:cs="Arial"/>
          <w:sz w:val="22"/>
          <w:szCs w:val="20"/>
        </w:rPr>
        <w:t xml:space="preserve"> in place</w:t>
      </w:r>
      <w:r w:rsidR="00C951A6" w:rsidRPr="00003895">
        <w:rPr>
          <w:rFonts w:ascii="Arial" w:hAnsi="Arial" w:cs="Arial"/>
          <w:sz w:val="22"/>
          <w:szCs w:val="20"/>
        </w:rPr>
        <w:t xml:space="preserve">.  </w:t>
      </w:r>
      <w:r w:rsidRPr="00003895">
        <w:rPr>
          <w:rFonts w:ascii="Arial" w:hAnsi="Arial" w:cs="Arial"/>
          <w:sz w:val="22"/>
        </w:rPr>
        <w:t>This includes working procedures for mopping floors, absorben</w:t>
      </w:r>
      <w:r w:rsidR="004C2585" w:rsidRPr="00003895">
        <w:rPr>
          <w:rFonts w:ascii="Arial" w:hAnsi="Arial" w:cs="Arial"/>
          <w:sz w:val="22"/>
        </w:rPr>
        <w:t>t floor mats near entrances and regular</w:t>
      </w:r>
      <w:r w:rsidRPr="00003895">
        <w:rPr>
          <w:rFonts w:ascii="Arial" w:hAnsi="Arial" w:cs="Arial"/>
          <w:sz w:val="22"/>
        </w:rPr>
        <w:t xml:space="preserve"> hazard spotting inspections</w:t>
      </w:r>
      <w:r w:rsidR="00C951A6" w:rsidRPr="00003895">
        <w:rPr>
          <w:rFonts w:ascii="Arial" w:hAnsi="Arial" w:cs="Arial"/>
          <w:sz w:val="22"/>
        </w:rPr>
        <w:t>.</w:t>
      </w:r>
      <w:r w:rsidRPr="00003895">
        <w:rPr>
          <w:rFonts w:ascii="Arial" w:hAnsi="Arial" w:cs="Arial"/>
        </w:rPr>
        <w:br/>
      </w:r>
    </w:p>
    <w:p w:rsidR="00F06B22" w:rsidRPr="00003895" w:rsidRDefault="00F06B22" w:rsidP="004C2585">
      <w:pPr>
        <w:autoSpaceDE w:val="0"/>
        <w:autoSpaceDN w:val="0"/>
        <w:adjustRightInd w:val="0"/>
        <w:jc w:val="both"/>
        <w:rPr>
          <w:rFonts w:ascii="Arial" w:hAnsi="Arial" w:cs="Arial"/>
          <w:b/>
          <w:bCs/>
          <w:szCs w:val="20"/>
        </w:rPr>
      </w:pPr>
      <w:r w:rsidRPr="00003895">
        <w:rPr>
          <w:rFonts w:ascii="Arial" w:hAnsi="Arial" w:cs="Arial"/>
          <w:b/>
          <w:bCs/>
          <w:szCs w:val="20"/>
        </w:rPr>
        <w:t>Snow and Ice</w:t>
      </w:r>
    </w:p>
    <w:p w:rsidR="004C2585" w:rsidRPr="004C2585" w:rsidRDefault="004C2585" w:rsidP="004C2585">
      <w:pPr>
        <w:autoSpaceDE w:val="0"/>
        <w:autoSpaceDN w:val="0"/>
        <w:adjustRightInd w:val="0"/>
        <w:jc w:val="both"/>
        <w:rPr>
          <w:rFonts w:ascii="Arial" w:hAnsi="Arial" w:cs="Arial"/>
          <w:b/>
          <w:bCs/>
          <w:color w:val="00B050"/>
          <w:sz w:val="22"/>
          <w:szCs w:val="20"/>
        </w:rPr>
      </w:pPr>
    </w:p>
    <w:p w:rsidR="0072783B" w:rsidRDefault="00F06B22" w:rsidP="004C2585">
      <w:pPr>
        <w:autoSpaceDE w:val="0"/>
        <w:autoSpaceDN w:val="0"/>
        <w:adjustRightInd w:val="0"/>
        <w:jc w:val="both"/>
        <w:rPr>
          <w:rFonts w:ascii="Arial" w:hAnsi="Arial" w:cs="Arial"/>
          <w:bCs/>
          <w:sz w:val="22"/>
          <w:szCs w:val="20"/>
        </w:rPr>
      </w:pPr>
      <w:r w:rsidRPr="00003895">
        <w:rPr>
          <w:rFonts w:ascii="Arial" w:hAnsi="Arial" w:cs="Arial"/>
          <w:bCs/>
          <w:sz w:val="22"/>
          <w:szCs w:val="20"/>
        </w:rPr>
        <w:t xml:space="preserve">A plan </w:t>
      </w:r>
      <w:proofErr w:type="gramStart"/>
      <w:r w:rsidRPr="00003895">
        <w:rPr>
          <w:rFonts w:ascii="Arial" w:hAnsi="Arial" w:cs="Arial"/>
          <w:bCs/>
          <w:sz w:val="22"/>
          <w:szCs w:val="20"/>
        </w:rPr>
        <w:t>has been produced</w:t>
      </w:r>
      <w:proofErr w:type="gramEnd"/>
      <w:r w:rsidRPr="00003895">
        <w:rPr>
          <w:rFonts w:ascii="Arial" w:hAnsi="Arial" w:cs="Arial"/>
          <w:bCs/>
          <w:sz w:val="22"/>
          <w:szCs w:val="20"/>
        </w:rPr>
        <w:t xml:space="preserve"> outlining the main pedestrian routes that the site staff will strive to keep open during snowy and icy conditions</w:t>
      </w:r>
      <w:r w:rsidR="004C2585" w:rsidRPr="00003895">
        <w:rPr>
          <w:rFonts w:ascii="Arial" w:hAnsi="Arial" w:cs="Arial"/>
          <w:b/>
          <w:bCs/>
          <w:sz w:val="22"/>
          <w:szCs w:val="20"/>
        </w:rPr>
        <w:t xml:space="preserve">.  </w:t>
      </w:r>
      <w:r w:rsidRPr="00003895">
        <w:rPr>
          <w:rFonts w:ascii="Arial" w:hAnsi="Arial" w:cs="Arial"/>
          <w:bCs/>
          <w:sz w:val="22"/>
          <w:szCs w:val="20"/>
        </w:rPr>
        <w:t xml:space="preserve"> </w:t>
      </w:r>
    </w:p>
    <w:p w:rsidR="0072783B" w:rsidRDefault="0072783B" w:rsidP="004C2585">
      <w:pPr>
        <w:autoSpaceDE w:val="0"/>
        <w:autoSpaceDN w:val="0"/>
        <w:adjustRightInd w:val="0"/>
        <w:jc w:val="both"/>
        <w:rPr>
          <w:rFonts w:ascii="Arial" w:hAnsi="Arial" w:cs="Arial"/>
          <w:bCs/>
          <w:sz w:val="22"/>
          <w:szCs w:val="20"/>
        </w:rPr>
      </w:pPr>
    </w:p>
    <w:p w:rsidR="00F06B22" w:rsidRPr="00003895" w:rsidRDefault="00F06B22" w:rsidP="004C2585">
      <w:pPr>
        <w:autoSpaceDE w:val="0"/>
        <w:autoSpaceDN w:val="0"/>
        <w:adjustRightInd w:val="0"/>
        <w:jc w:val="both"/>
        <w:rPr>
          <w:rFonts w:ascii="Arial" w:hAnsi="Arial" w:cs="Arial"/>
          <w:b/>
          <w:bCs/>
          <w:sz w:val="22"/>
          <w:szCs w:val="20"/>
        </w:rPr>
      </w:pPr>
      <w:r w:rsidRPr="00003895">
        <w:rPr>
          <w:rFonts w:ascii="Arial" w:hAnsi="Arial" w:cs="Arial"/>
          <w:bCs/>
          <w:sz w:val="22"/>
          <w:szCs w:val="20"/>
        </w:rPr>
        <w:t xml:space="preserve">If it becomes impossible to keep these routes </w:t>
      </w:r>
      <w:proofErr w:type="gramStart"/>
      <w:r w:rsidRPr="00003895">
        <w:rPr>
          <w:rFonts w:ascii="Arial" w:hAnsi="Arial" w:cs="Arial"/>
          <w:bCs/>
          <w:sz w:val="22"/>
          <w:szCs w:val="20"/>
        </w:rPr>
        <w:t>clear</w:t>
      </w:r>
      <w:proofErr w:type="gramEnd"/>
      <w:r w:rsidRPr="00003895">
        <w:rPr>
          <w:rFonts w:ascii="Arial" w:hAnsi="Arial" w:cs="Arial"/>
          <w:bCs/>
          <w:sz w:val="22"/>
          <w:szCs w:val="20"/>
        </w:rPr>
        <w:t xml:space="preserve"> the head teacher is informed immediately and this information contributes to any decision to close the school</w:t>
      </w:r>
      <w:r w:rsidR="004C2585" w:rsidRPr="00003895">
        <w:rPr>
          <w:rFonts w:ascii="Arial" w:hAnsi="Arial" w:cs="Arial"/>
          <w:bCs/>
          <w:sz w:val="22"/>
          <w:szCs w:val="20"/>
        </w:rPr>
        <w:t>.</w:t>
      </w:r>
    </w:p>
    <w:p w:rsidR="00F06B22" w:rsidRPr="004C2585" w:rsidRDefault="00F06B22" w:rsidP="004C2585">
      <w:pPr>
        <w:autoSpaceDE w:val="0"/>
        <w:autoSpaceDN w:val="0"/>
        <w:adjustRightInd w:val="0"/>
        <w:jc w:val="both"/>
        <w:rPr>
          <w:rFonts w:ascii="Arial" w:hAnsi="Arial" w:cs="Arial"/>
          <w:color w:val="00B050"/>
          <w:sz w:val="22"/>
          <w:szCs w:val="20"/>
        </w:rPr>
      </w:pPr>
    </w:p>
    <w:p w:rsidR="00F06B22" w:rsidRPr="00003895" w:rsidRDefault="00F06B22" w:rsidP="00F06B22">
      <w:pPr>
        <w:autoSpaceDE w:val="0"/>
        <w:autoSpaceDN w:val="0"/>
        <w:adjustRightInd w:val="0"/>
        <w:rPr>
          <w:rFonts w:ascii="Arial" w:hAnsi="Arial" w:cs="Arial"/>
          <w:b/>
          <w:szCs w:val="20"/>
        </w:rPr>
      </w:pPr>
      <w:r w:rsidRPr="00003895">
        <w:rPr>
          <w:rFonts w:ascii="Arial" w:hAnsi="Arial" w:cs="Arial"/>
          <w:b/>
          <w:szCs w:val="20"/>
        </w:rPr>
        <w:t>Stress at Work</w:t>
      </w:r>
    </w:p>
    <w:p w:rsidR="00F06B22" w:rsidRPr="00003895" w:rsidRDefault="00F06B22" w:rsidP="00F06B22">
      <w:pPr>
        <w:autoSpaceDE w:val="0"/>
        <w:autoSpaceDN w:val="0"/>
        <w:adjustRightInd w:val="0"/>
        <w:rPr>
          <w:rFonts w:ascii="Arial" w:hAnsi="Arial" w:cs="Arial"/>
          <w:sz w:val="20"/>
          <w:szCs w:val="20"/>
        </w:rPr>
      </w:pPr>
    </w:p>
    <w:p w:rsidR="00C951A6" w:rsidRPr="00003895" w:rsidRDefault="004C2585" w:rsidP="00C951A6">
      <w:pPr>
        <w:pStyle w:val="NoSpacing"/>
        <w:jc w:val="both"/>
      </w:pPr>
      <w:r w:rsidRPr="00003895">
        <w:rPr>
          <w:rFonts w:ascii="Arial" w:hAnsi="Arial" w:cs="Arial"/>
          <w:sz w:val="22"/>
        </w:rPr>
        <w:t xml:space="preserve">Schools to comply with the advice and guidance package produced by the LA.  Any specific problem regarding stress </w:t>
      </w:r>
      <w:proofErr w:type="gramStart"/>
      <w:r w:rsidRPr="00003895">
        <w:rPr>
          <w:rFonts w:ascii="Arial" w:hAnsi="Arial" w:cs="Arial"/>
          <w:sz w:val="22"/>
        </w:rPr>
        <w:t>should be referred</w:t>
      </w:r>
      <w:proofErr w:type="gramEnd"/>
      <w:r w:rsidRPr="00003895">
        <w:rPr>
          <w:rFonts w:ascii="Arial" w:hAnsi="Arial" w:cs="Arial"/>
          <w:sz w:val="22"/>
        </w:rPr>
        <w:t xml:space="preserve"> to Human Resources</w:t>
      </w:r>
    </w:p>
    <w:p w:rsidR="00C951A6" w:rsidRDefault="00C951A6" w:rsidP="00C951A6">
      <w:pPr>
        <w:pStyle w:val="NoSpacing"/>
        <w:jc w:val="both"/>
      </w:pPr>
    </w:p>
    <w:p w:rsidR="00F06B22" w:rsidRPr="00003895" w:rsidRDefault="00F06B22" w:rsidP="00C951A6">
      <w:pPr>
        <w:pStyle w:val="NoSpacing"/>
        <w:jc w:val="both"/>
        <w:rPr>
          <w:rFonts w:ascii="Arial" w:hAnsi="Arial" w:cs="Arial"/>
          <w:b/>
          <w:bCs/>
          <w:szCs w:val="20"/>
        </w:rPr>
      </w:pPr>
      <w:r w:rsidRPr="00003895">
        <w:rPr>
          <w:rFonts w:ascii="Arial" w:hAnsi="Arial" w:cs="Arial"/>
          <w:b/>
          <w:bCs/>
          <w:szCs w:val="20"/>
        </w:rPr>
        <w:t>Supervision of Pupils</w:t>
      </w:r>
    </w:p>
    <w:p w:rsidR="00C951A6" w:rsidRPr="00C951A6" w:rsidRDefault="00C951A6" w:rsidP="00C951A6">
      <w:pPr>
        <w:pStyle w:val="NoSpacing"/>
        <w:jc w:val="both"/>
        <w:rPr>
          <w:rFonts w:ascii="Arial" w:hAnsi="Arial" w:cs="Arial"/>
          <w:b/>
          <w:bCs/>
          <w:color w:val="00B050"/>
          <w:sz w:val="22"/>
          <w:szCs w:val="20"/>
        </w:rPr>
      </w:pPr>
    </w:p>
    <w:p w:rsidR="00F06B22" w:rsidRPr="00003895" w:rsidRDefault="00F06B22" w:rsidP="00C951A6">
      <w:pPr>
        <w:autoSpaceDE w:val="0"/>
        <w:autoSpaceDN w:val="0"/>
        <w:adjustRightInd w:val="0"/>
        <w:jc w:val="both"/>
        <w:rPr>
          <w:rFonts w:ascii="Arial" w:hAnsi="Arial" w:cs="Arial"/>
          <w:sz w:val="22"/>
          <w:szCs w:val="20"/>
        </w:rPr>
      </w:pPr>
      <w:proofErr w:type="gramStart"/>
      <w:r w:rsidRPr="00003895">
        <w:rPr>
          <w:rFonts w:ascii="Arial" w:hAnsi="Arial" w:cs="Arial"/>
          <w:sz w:val="22"/>
          <w:szCs w:val="20"/>
        </w:rPr>
        <w:t>Sensible, safe behaviour will be promoted to pupils by all members of staff</w:t>
      </w:r>
      <w:proofErr w:type="gramEnd"/>
      <w:r w:rsidR="00C951A6" w:rsidRPr="00003895">
        <w:rPr>
          <w:rFonts w:ascii="Arial" w:hAnsi="Arial" w:cs="Arial"/>
          <w:sz w:val="22"/>
          <w:szCs w:val="20"/>
        </w:rPr>
        <w:t>.</w:t>
      </w:r>
    </w:p>
    <w:p w:rsidR="00C951A6" w:rsidRPr="00003895" w:rsidRDefault="00C951A6" w:rsidP="00C951A6">
      <w:pPr>
        <w:autoSpaceDE w:val="0"/>
        <w:autoSpaceDN w:val="0"/>
        <w:adjustRightInd w:val="0"/>
        <w:jc w:val="both"/>
        <w:rPr>
          <w:rFonts w:ascii="Arial" w:hAnsi="Arial" w:cs="Arial"/>
          <w:sz w:val="22"/>
          <w:szCs w:val="20"/>
        </w:rPr>
      </w:pPr>
    </w:p>
    <w:p w:rsidR="00F06B22" w:rsidRPr="00003895" w:rsidRDefault="00F06B22" w:rsidP="00C951A6">
      <w:pPr>
        <w:autoSpaceDE w:val="0"/>
        <w:autoSpaceDN w:val="0"/>
        <w:adjustRightInd w:val="0"/>
        <w:jc w:val="both"/>
        <w:rPr>
          <w:rFonts w:ascii="Arial" w:hAnsi="Arial" w:cs="Arial"/>
          <w:sz w:val="22"/>
          <w:szCs w:val="20"/>
        </w:rPr>
      </w:pPr>
      <w:r w:rsidRPr="00003895">
        <w:rPr>
          <w:rFonts w:ascii="Arial" w:hAnsi="Arial" w:cs="Arial"/>
          <w:sz w:val="22"/>
          <w:szCs w:val="20"/>
        </w:rPr>
        <w:t xml:space="preserve">Dangerous or risky behaviour displayed by pupils </w:t>
      </w:r>
      <w:proofErr w:type="gramStart"/>
      <w:r w:rsidRPr="00003895">
        <w:rPr>
          <w:rFonts w:ascii="Arial" w:hAnsi="Arial" w:cs="Arial"/>
          <w:sz w:val="22"/>
          <w:szCs w:val="20"/>
        </w:rPr>
        <w:t>will be addressed and dealt within the school rules</w:t>
      </w:r>
      <w:proofErr w:type="gramEnd"/>
      <w:r w:rsidR="00C951A6" w:rsidRPr="00003895">
        <w:rPr>
          <w:rFonts w:ascii="Arial" w:hAnsi="Arial" w:cs="Arial"/>
          <w:sz w:val="22"/>
          <w:szCs w:val="20"/>
        </w:rPr>
        <w:t>.</w:t>
      </w:r>
    </w:p>
    <w:p w:rsidR="00C951A6" w:rsidRPr="00003895" w:rsidRDefault="00C951A6" w:rsidP="00C951A6">
      <w:pPr>
        <w:autoSpaceDE w:val="0"/>
        <w:autoSpaceDN w:val="0"/>
        <w:adjustRightInd w:val="0"/>
        <w:jc w:val="both"/>
        <w:rPr>
          <w:rFonts w:ascii="Arial" w:hAnsi="Arial" w:cs="Arial"/>
          <w:sz w:val="22"/>
          <w:szCs w:val="20"/>
        </w:rPr>
      </w:pPr>
    </w:p>
    <w:p w:rsidR="00F06B22" w:rsidRPr="00003895" w:rsidRDefault="00F06B22" w:rsidP="00C951A6">
      <w:pPr>
        <w:autoSpaceDE w:val="0"/>
        <w:autoSpaceDN w:val="0"/>
        <w:adjustRightInd w:val="0"/>
        <w:jc w:val="both"/>
        <w:rPr>
          <w:rFonts w:ascii="Arial" w:hAnsi="Arial" w:cs="Arial"/>
          <w:sz w:val="22"/>
          <w:szCs w:val="20"/>
        </w:rPr>
      </w:pPr>
      <w:r w:rsidRPr="00003895">
        <w:rPr>
          <w:rFonts w:ascii="Arial" w:hAnsi="Arial" w:cs="Arial"/>
          <w:sz w:val="22"/>
          <w:szCs w:val="20"/>
        </w:rPr>
        <w:t>Pupils will only be allowed into or stay in classrooms under adult supervision</w:t>
      </w:r>
      <w:r w:rsidR="00C951A6" w:rsidRPr="00003895">
        <w:rPr>
          <w:rFonts w:ascii="Arial" w:hAnsi="Arial" w:cs="Arial"/>
          <w:sz w:val="22"/>
          <w:szCs w:val="20"/>
        </w:rPr>
        <w:t>.</w:t>
      </w:r>
    </w:p>
    <w:p w:rsidR="00C951A6" w:rsidRPr="00003895" w:rsidRDefault="00C951A6" w:rsidP="00C951A6">
      <w:pPr>
        <w:autoSpaceDE w:val="0"/>
        <w:autoSpaceDN w:val="0"/>
        <w:adjustRightInd w:val="0"/>
        <w:jc w:val="both"/>
        <w:rPr>
          <w:rFonts w:ascii="Arial" w:hAnsi="Arial" w:cs="Arial"/>
          <w:sz w:val="22"/>
          <w:szCs w:val="20"/>
        </w:rPr>
      </w:pPr>
    </w:p>
    <w:p w:rsidR="00F06B22" w:rsidRPr="00003895" w:rsidRDefault="00F06B22" w:rsidP="00C951A6">
      <w:pPr>
        <w:autoSpaceDE w:val="0"/>
        <w:autoSpaceDN w:val="0"/>
        <w:adjustRightInd w:val="0"/>
        <w:jc w:val="both"/>
        <w:rPr>
          <w:rFonts w:ascii="Arial" w:hAnsi="Arial" w:cs="Arial"/>
          <w:sz w:val="22"/>
          <w:szCs w:val="20"/>
        </w:rPr>
      </w:pPr>
      <w:r w:rsidRPr="00003895">
        <w:rPr>
          <w:rFonts w:ascii="Arial" w:hAnsi="Arial" w:cs="Arial"/>
          <w:sz w:val="22"/>
          <w:szCs w:val="20"/>
        </w:rPr>
        <w:t>Appropriate supervision of cloakrooms and toilet access will be in place at busy times</w:t>
      </w:r>
      <w:r w:rsidR="00C951A6" w:rsidRPr="00003895">
        <w:rPr>
          <w:rFonts w:ascii="Arial" w:hAnsi="Arial" w:cs="Arial"/>
          <w:sz w:val="22"/>
          <w:szCs w:val="20"/>
        </w:rPr>
        <w:t>.</w:t>
      </w:r>
    </w:p>
    <w:p w:rsidR="00F06B22" w:rsidRPr="00F06B22" w:rsidRDefault="00F06B22" w:rsidP="00F06B22">
      <w:pPr>
        <w:autoSpaceDE w:val="0"/>
        <w:autoSpaceDN w:val="0"/>
        <w:adjustRightInd w:val="0"/>
        <w:rPr>
          <w:rFonts w:ascii="Arial" w:hAnsi="Arial" w:cs="Arial"/>
          <w:b/>
          <w:bCs/>
          <w:color w:val="00B050"/>
          <w:sz w:val="20"/>
          <w:szCs w:val="20"/>
        </w:rPr>
      </w:pPr>
    </w:p>
    <w:p w:rsidR="00900EB2" w:rsidRPr="00003895" w:rsidRDefault="00C951A6" w:rsidP="00900EB2">
      <w:pPr>
        <w:pStyle w:val="BodyText"/>
        <w:jc w:val="both"/>
        <w:rPr>
          <w:rFonts w:ascii="Arial" w:hAnsi="Arial" w:cs="Arial"/>
          <w:b/>
          <w:color w:val="auto"/>
          <w:sz w:val="24"/>
          <w:szCs w:val="22"/>
          <w:lang w:val="en-GB"/>
        </w:rPr>
      </w:pPr>
      <w:r w:rsidRPr="00003895">
        <w:rPr>
          <w:rFonts w:ascii="Arial" w:hAnsi="Arial" w:cs="Arial"/>
          <w:b/>
          <w:color w:val="auto"/>
          <w:sz w:val="24"/>
          <w:szCs w:val="22"/>
          <w:lang w:val="en-GB"/>
        </w:rPr>
        <w:t>Sun S</w:t>
      </w:r>
      <w:r w:rsidR="00900EB2" w:rsidRPr="00003895">
        <w:rPr>
          <w:rFonts w:ascii="Arial" w:hAnsi="Arial" w:cs="Arial"/>
          <w:b/>
          <w:color w:val="auto"/>
          <w:sz w:val="24"/>
          <w:szCs w:val="22"/>
          <w:lang w:val="en-GB"/>
        </w:rPr>
        <w:t>afety</w:t>
      </w:r>
    </w:p>
    <w:p w:rsidR="00900EB2" w:rsidRPr="00F06B22" w:rsidRDefault="00900EB2" w:rsidP="00900EB2">
      <w:pPr>
        <w:pStyle w:val="BodyText"/>
        <w:jc w:val="both"/>
        <w:rPr>
          <w:rFonts w:ascii="Arial" w:hAnsi="Arial" w:cs="Arial"/>
          <w:color w:val="00B050"/>
          <w:sz w:val="22"/>
          <w:szCs w:val="22"/>
          <w:lang w:val="en-GB"/>
        </w:rPr>
      </w:pPr>
    </w:p>
    <w:p w:rsidR="00F06B22" w:rsidRPr="00003895" w:rsidRDefault="00900EB2"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 xml:space="preserve">The school provides a number of shaded areas for children to play </w:t>
      </w:r>
      <w:r w:rsidR="00210DCD" w:rsidRPr="00003895">
        <w:rPr>
          <w:rFonts w:ascii="Arial" w:hAnsi="Arial" w:cs="Arial"/>
          <w:color w:val="auto"/>
          <w:sz w:val="22"/>
          <w:szCs w:val="22"/>
          <w:lang w:val="en-GB"/>
        </w:rPr>
        <w:t xml:space="preserve">under or use during </w:t>
      </w:r>
      <w:r w:rsidRPr="00003895">
        <w:rPr>
          <w:rFonts w:ascii="Arial" w:hAnsi="Arial" w:cs="Arial"/>
          <w:color w:val="auto"/>
          <w:sz w:val="22"/>
          <w:szCs w:val="22"/>
          <w:lang w:val="en-GB"/>
        </w:rPr>
        <w:t xml:space="preserve">outdoor activities on particularly sunny days. </w:t>
      </w:r>
      <w:r w:rsidR="00210DCD" w:rsidRPr="00003895">
        <w:rPr>
          <w:rFonts w:ascii="Arial" w:hAnsi="Arial" w:cs="Arial"/>
          <w:color w:val="auto"/>
          <w:sz w:val="22"/>
          <w:szCs w:val="22"/>
          <w:lang w:val="en-GB"/>
        </w:rPr>
        <w:t xml:space="preserve">Children are encouraged to wear caps/hats during outdoor play/activities. Parents </w:t>
      </w:r>
      <w:proofErr w:type="gramStart"/>
      <w:r w:rsidR="00210DCD" w:rsidRPr="00003895">
        <w:rPr>
          <w:rFonts w:ascii="Arial" w:hAnsi="Arial" w:cs="Arial"/>
          <w:color w:val="auto"/>
          <w:sz w:val="22"/>
          <w:szCs w:val="22"/>
          <w:lang w:val="en-GB"/>
        </w:rPr>
        <w:t>are reminded</w:t>
      </w:r>
      <w:proofErr w:type="gramEnd"/>
      <w:r w:rsidR="00210DCD" w:rsidRPr="00003895">
        <w:rPr>
          <w:rFonts w:ascii="Arial" w:hAnsi="Arial" w:cs="Arial"/>
          <w:color w:val="auto"/>
          <w:sz w:val="22"/>
          <w:szCs w:val="22"/>
          <w:lang w:val="en-GB"/>
        </w:rPr>
        <w:t xml:space="preserve"> to ensure that sunscreen has been applied before children come to school in the morning</w:t>
      </w:r>
      <w:r w:rsidR="00A26BDC" w:rsidRPr="00003895">
        <w:rPr>
          <w:rFonts w:ascii="Arial" w:hAnsi="Arial" w:cs="Arial"/>
          <w:color w:val="auto"/>
          <w:sz w:val="22"/>
          <w:szCs w:val="22"/>
          <w:lang w:val="en-GB"/>
        </w:rPr>
        <w:t xml:space="preserve">, particularly during the warmer months and preferably sunscreen/block that only needs to be applied once per day. Children can bring their own sunscreen to school and re-apply themselves. </w:t>
      </w:r>
    </w:p>
    <w:p w:rsidR="00F06B22" w:rsidRPr="00003895" w:rsidRDefault="00F06B22" w:rsidP="00F06B22">
      <w:pPr>
        <w:pStyle w:val="BodyText"/>
        <w:jc w:val="both"/>
        <w:rPr>
          <w:rFonts w:ascii="Arial" w:hAnsi="Arial" w:cs="Arial"/>
          <w:color w:val="auto"/>
          <w:sz w:val="22"/>
          <w:szCs w:val="22"/>
          <w:lang w:val="en-GB"/>
        </w:rPr>
      </w:pPr>
    </w:p>
    <w:p w:rsidR="00900EB2" w:rsidRPr="00003895" w:rsidRDefault="00A26BDC" w:rsidP="00F06B22">
      <w:pPr>
        <w:pStyle w:val="BodyText"/>
        <w:jc w:val="both"/>
        <w:rPr>
          <w:rFonts w:ascii="Arial" w:hAnsi="Arial" w:cs="Arial"/>
          <w:color w:val="auto"/>
          <w:sz w:val="22"/>
          <w:szCs w:val="22"/>
          <w:lang w:val="en-GB"/>
        </w:rPr>
      </w:pPr>
      <w:r w:rsidRPr="00003895">
        <w:rPr>
          <w:rFonts w:ascii="Arial" w:hAnsi="Arial" w:cs="Arial"/>
          <w:color w:val="auto"/>
          <w:sz w:val="22"/>
          <w:szCs w:val="22"/>
          <w:lang w:val="en-GB"/>
        </w:rPr>
        <w:t>If a child requires assistance</w:t>
      </w:r>
      <w:r w:rsidR="00F06B22" w:rsidRPr="00003895">
        <w:rPr>
          <w:rFonts w:ascii="Arial" w:hAnsi="Arial" w:cs="Arial"/>
          <w:color w:val="auto"/>
          <w:sz w:val="22"/>
          <w:szCs w:val="22"/>
          <w:lang w:val="en-GB"/>
        </w:rPr>
        <w:t>,</w:t>
      </w:r>
      <w:r w:rsidRPr="00003895">
        <w:rPr>
          <w:rFonts w:ascii="Arial" w:hAnsi="Arial" w:cs="Arial"/>
          <w:color w:val="auto"/>
          <w:sz w:val="22"/>
          <w:szCs w:val="22"/>
          <w:lang w:val="en-GB"/>
        </w:rPr>
        <w:t xml:space="preserve"> this </w:t>
      </w:r>
      <w:proofErr w:type="gramStart"/>
      <w:r w:rsidRPr="00003895">
        <w:rPr>
          <w:rFonts w:ascii="Arial" w:hAnsi="Arial" w:cs="Arial"/>
          <w:color w:val="auto"/>
          <w:sz w:val="22"/>
          <w:szCs w:val="22"/>
          <w:lang w:val="en-GB"/>
        </w:rPr>
        <w:t>will be supported</w:t>
      </w:r>
      <w:proofErr w:type="gramEnd"/>
      <w:r w:rsidRPr="00003895">
        <w:rPr>
          <w:rFonts w:ascii="Arial" w:hAnsi="Arial" w:cs="Arial"/>
          <w:color w:val="auto"/>
          <w:sz w:val="22"/>
          <w:szCs w:val="22"/>
          <w:lang w:val="en-GB"/>
        </w:rPr>
        <w:t xml:space="preserve"> by a staff member</w:t>
      </w:r>
      <w:r w:rsidR="00635EA3" w:rsidRPr="00003895">
        <w:rPr>
          <w:rFonts w:ascii="Arial" w:hAnsi="Arial" w:cs="Arial"/>
          <w:color w:val="auto"/>
          <w:sz w:val="22"/>
          <w:szCs w:val="22"/>
          <w:lang w:val="en-GB"/>
        </w:rPr>
        <w:t xml:space="preserve"> in the presence of another member of staff, as part of our safeguarding policy. Any members of staff who do not agree to this request will notify the </w:t>
      </w:r>
      <w:r w:rsidR="00F06B22" w:rsidRPr="00003895">
        <w:rPr>
          <w:rFonts w:ascii="Arial" w:hAnsi="Arial" w:cs="Arial"/>
          <w:color w:val="auto"/>
          <w:sz w:val="22"/>
          <w:szCs w:val="22"/>
          <w:lang w:val="en-GB"/>
        </w:rPr>
        <w:t>Headteacher</w:t>
      </w:r>
      <w:r w:rsidR="00635EA3" w:rsidRPr="00003895">
        <w:rPr>
          <w:rFonts w:ascii="Arial" w:hAnsi="Arial" w:cs="Arial"/>
          <w:color w:val="auto"/>
          <w:sz w:val="22"/>
          <w:szCs w:val="22"/>
          <w:lang w:val="en-GB"/>
        </w:rPr>
        <w:t xml:space="preserve"> of that decision in order that other appropriate arrangements </w:t>
      </w:r>
      <w:proofErr w:type="gramStart"/>
      <w:r w:rsidR="00635EA3" w:rsidRPr="00003895">
        <w:rPr>
          <w:rFonts w:ascii="Arial" w:hAnsi="Arial" w:cs="Arial"/>
          <w:color w:val="auto"/>
          <w:sz w:val="22"/>
          <w:szCs w:val="22"/>
          <w:lang w:val="en-GB"/>
        </w:rPr>
        <w:t>can be made</w:t>
      </w:r>
      <w:proofErr w:type="gramEnd"/>
      <w:r w:rsidR="00635EA3" w:rsidRPr="00003895">
        <w:rPr>
          <w:rFonts w:ascii="Arial" w:hAnsi="Arial" w:cs="Arial"/>
          <w:color w:val="auto"/>
          <w:sz w:val="22"/>
          <w:szCs w:val="22"/>
          <w:lang w:val="en-GB"/>
        </w:rPr>
        <w:t>.</w:t>
      </w:r>
    </w:p>
    <w:p w:rsidR="00012ED0" w:rsidRPr="00342364" w:rsidRDefault="00012ED0">
      <w:pPr>
        <w:pStyle w:val="BodyText"/>
        <w:jc w:val="both"/>
        <w:rPr>
          <w:rFonts w:ascii="Arial" w:hAnsi="Arial" w:cs="Arial"/>
          <w:sz w:val="22"/>
          <w:szCs w:val="22"/>
          <w:lang w:val="en-GB"/>
        </w:rPr>
      </w:pPr>
    </w:p>
    <w:p w:rsidR="00586EC9" w:rsidRPr="00003895" w:rsidRDefault="00586EC9">
      <w:pPr>
        <w:pStyle w:val="BodyText"/>
        <w:jc w:val="both"/>
        <w:rPr>
          <w:rFonts w:ascii="Arial" w:hAnsi="Arial" w:cs="Arial"/>
          <w:color w:val="auto"/>
          <w:sz w:val="24"/>
          <w:szCs w:val="22"/>
          <w:lang w:val="en-GB"/>
        </w:rPr>
      </w:pPr>
      <w:r w:rsidRPr="00003895">
        <w:rPr>
          <w:rFonts w:ascii="Arial" w:hAnsi="Arial" w:cs="Arial"/>
          <w:b/>
          <w:color w:val="auto"/>
          <w:sz w:val="24"/>
          <w:szCs w:val="22"/>
          <w:lang w:val="en-GB"/>
        </w:rPr>
        <w:t>Science</w:t>
      </w:r>
    </w:p>
    <w:p w:rsidR="00586EC9" w:rsidRPr="00C951A6" w:rsidRDefault="00586EC9">
      <w:pPr>
        <w:pStyle w:val="BodyText"/>
        <w:jc w:val="both"/>
        <w:rPr>
          <w:rFonts w:ascii="Arial" w:hAnsi="Arial" w:cs="Arial"/>
          <w:color w:val="00B050"/>
          <w:sz w:val="22"/>
          <w:szCs w:val="22"/>
          <w:lang w:val="en-GB"/>
        </w:rPr>
      </w:pPr>
    </w:p>
    <w:p w:rsidR="0072783B" w:rsidRDefault="00586EC9" w:rsidP="006E4A43">
      <w:pPr>
        <w:pStyle w:val="BodyText"/>
        <w:jc w:val="both"/>
        <w:rPr>
          <w:rFonts w:ascii="Arial" w:hAnsi="Arial" w:cs="Arial"/>
          <w:color w:val="auto"/>
          <w:sz w:val="22"/>
          <w:szCs w:val="22"/>
          <w:lang w:val="en-GB"/>
        </w:rPr>
      </w:pPr>
      <w:r w:rsidRPr="00003895">
        <w:rPr>
          <w:rFonts w:ascii="Arial" w:hAnsi="Arial" w:cs="Arial"/>
          <w:color w:val="auto"/>
          <w:sz w:val="22"/>
          <w:szCs w:val="22"/>
          <w:lang w:val="en-GB"/>
        </w:rPr>
        <w:t>School must ensure full membership of CLEAPSS and is in receipt of all their</w:t>
      </w:r>
      <w:r w:rsidR="009A7441" w:rsidRPr="00003895">
        <w:rPr>
          <w:rFonts w:ascii="Arial" w:hAnsi="Arial" w:cs="Arial"/>
          <w:color w:val="auto"/>
          <w:sz w:val="22"/>
          <w:szCs w:val="22"/>
          <w:lang w:val="en-GB"/>
        </w:rPr>
        <w:t xml:space="preserve"> information updates. (</w:t>
      </w:r>
      <w:r w:rsidR="006E4A43" w:rsidRPr="00003895">
        <w:rPr>
          <w:rFonts w:ascii="Arial" w:hAnsi="Arial" w:cs="Arial"/>
          <w:color w:val="auto"/>
          <w:sz w:val="22"/>
          <w:szCs w:val="22"/>
          <w:lang w:val="en-GB"/>
        </w:rPr>
        <w:t>As</w:t>
      </w:r>
      <w:r w:rsidR="009A7441" w:rsidRPr="00003895">
        <w:rPr>
          <w:rFonts w:ascii="Arial" w:hAnsi="Arial" w:cs="Arial"/>
          <w:color w:val="auto"/>
          <w:sz w:val="22"/>
          <w:szCs w:val="22"/>
          <w:lang w:val="en-GB"/>
        </w:rPr>
        <w:t xml:space="preserve"> per L</w:t>
      </w:r>
      <w:r w:rsidRPr="00003895">
        <w:rPr>
          <w:rFonts w:ascii="Arial" w:hAnsi="Arial" w:cs="Arial"/>
          <w:color w:val="auto"/>
          <w:sz w:val="22"/>
          <w:szCs w:val="22"/>
          <w:lang w:val="en-GB"/>
        </w:rPr>
        <w:t>A policy)</w:t>
      </w:r>
      <w:r w:rsidR="006E4A43">
        <w:rPr>
          <w:rFonts w:ascii="Arial" w:hAnsi="Arial" w:cs="Arial"/>
          <w:color w:val="auto"/>
          <w:sz w:val="22"/>
          <w:szCs w:val="22"/>
          <w:lang w:val="en-GB"/>
        </w:rPr>
        <w:t xml:space="preserve">.  </w:t>
      </w:r>
      <w:r w:rsidRPr="00003895">
        <w:rPr>
          <w:rFonts w:ascii="Arial" w:hAnsi="Arial" w:cs="Arial"/>
          <w:color w:val="auto"/>
          <w:sz w:val="22"/>
          <w:szCs w:val="22"/>
          <w:lang w:val="en-GB"/>
        </w:rPr>
        <w:t>School must ensure that they adhere to the standards as set out in the ASE guidance "Be Safe".</w:t>
      </w:r>
      <w:r w:rsidR="00D76CF6" w:rsidRPr="00003895">
        <w:rPr>
          <w:rFonts w:ascii="Arial" w:hAnsi="Arial" w:cs="Arial"/>
          <w:color w:val="auto"/>
          <w:sz w:val="22"/>
          <w:szCs w:val="22"/>
          <w:lang w:val="en-GB"/>
        </w:rPr>
        <w:t xml:space="preserve"> </w:t>
      </w:r>
      <w:r w:rsidR="006E4A43">
        <w:rPr>
          <w:rFonts w:ascii="Arial" w:hAnsi="Arial" w:cs="Arial"/>
          <w:color w:val="auto"/>
          <w:sz w:val="22"/>
          <w:szCs w:val="22"/>
          <w:lang w:val="en-GB"/>
        </w:rPr>
        <w:t xml:space="preserve">  </w:t>
      </w:r>
    </w:p>
    <w:p w:rsidR="0072783B" w:rsidRDefault="0072783B" w:rsidP="006E4A43">
      <w:pPr>
        <w:pStyle w:val="BodyText"/>
        <w:jc w:val="both"/>
        <w:rPr>
          <w:rFonts w:ascii="Arial" w:hAnsi="Arial" w:cs="Arial"/>
          <w:color w:val="auto"/>
          <w:sz w:val="22"/>
          <w:szCs w:val="22"/>
          <w:lang w:val="en-GB"/>
        </w:rPr>
      </w:pPr>
    </w:p>
    <w:p w:rsidR="00586EC9" w:rsidRPr="00003895" w:rsidRDefault="00586EC9" w:rsidP="006E4A43">
      <w:pPr>
        <w:pStyle w:val="BodyText"/>
        <w:jc w:val="both"/>
        <w:rPr>
          <w:rFonts w:ascii="Arial" w:hAnsi="Arial" w:cs="Arial"/>
          <w:color w:val="auto"/>
          <w:sz w:val="22"/>
          <w:szCs w:val="22"/>
          <w:lang w:val="en-GB"/>
        </w:rPr>
      </w:pPr>
      <w:r w:rsidRPr="00003895">
        <w:rPr>
          <w:rFonts w:ascii="Arial" w:hAnsi="Arial" w:cs="Arial"/>
          <w:color w:val="auto"/>
          <w:sz w:val="22"/>
          <w:szCs w:val="22"/>
          <w:lang w:val="en-GB"/>
        </w:rPr>
        <w:t>In the event of a health and safety issue school should refer the ma</w:t>
      </w:r>
      <w:r w:rsidR="009A7441" w:rsidRPr="00003895">
        <w:rPr>
          <w:rFonts w:ascii="Arial" w:hAnsi="Arial" w:cs="Arial"/>
          <w:color w:val="auto"/>
          <w:sz w:val="22"/>
          <w:szCs w:val="22"/>
          <w:lang w:val="en-GB"/>
        </w:rPr>
        <w:t>tter to the L</w:t>
      </w:r>
      <w:r w:rsidR="0065341B" w:rsidRPr="00003895">
        <w:rPr>
          <w:rFonts w:ascii="Arial" w:hAnsi="Arial" w:cs="Arial"/>
          <w:color w:val="auto"/>
          <w:sz w:val="22"/>
          <w:szCs w:val="22"/>
          <w:lang w:val="en-GB"/>
        </w:rPr>
        <w:t>A</w:t>
      </w:r>
      <w:r w:rsidR="00EE0E47" w:rsidRPr="00003895">
        <w:rPr>
          <w:rFonts w:ascii="Arial" w:hAnsi="Arial" w:cs="Arial"/>
          <w:color w:val="auto"/>
          <w:sz w:val="22"/>
          <w:szCs w:val="22"/>
          <w:lang w:val="en-GB"/>
        </w:rPr>
        <w:t xml:space="preserve"> / </w:t>
      </w:r>
      <w:r w:rsidRPr="00003895">
        <w:rPr>
          <w:rFonts w:ascii="Arial" w:hAnsi="Arial" w:cs="Arial"/>
          <w:color w:val="auto"/>
          <w:sz w:val="22"/>
          <w:szCs w:val="22"/>
          <w:lang w:val="en-GB"/>
        </w:rPr>
        <w:t xml:space="preserve">or </w:t>
      </w:r>
      <w:r w:rsidR="006E4A43" w:rsidRPr="00003895">
        <w:rPr>
          <w:rFonts w:ascii="Arial" w:hAnsi="Arial" w:cs="Arial"/>
          <w:color w:val="auto"/>
          <w:sz w:val="22"/>
          <w:szCs w:val="22"/>
          <w:lang w:val="en-GB"/>
        </w:rPr>
        <w:t xml:space="preserve">the </w:t>
      </w:r>
      <w:r w:rsidR="006E4A43">
        <w:rPr>
          <w:rFonts w:ascii="Arial" w:hAnsi="Arial" w:cs="Arial"/>
          <w:color w:val="auto"/>
          <w:sz w:val="22"/>
          <w:szCs w:val="22"/>
          <w:lang w:val="en-GB"/>
        </w:rPr>
        <w:t>Safety</w:t>
      </w:r>
      <w:r w:rsidRPr="00003895">
        <w:rPr>
          <w:rFonts w:ascii="Arial" w:hAnsi="Arial" w:cs="Arial"/>
          <w:color w:val="auto"/>
          <w:sz w:val="22"/>
          <w:szCs w:val="22"/>
          <w:lang w:val="en-GB"/>
        </w:rPr>
        <w:t xml:space="preserve"> Officer.</w:t>
      </w:r>
    </w:p>
    <w:p w:rsidR="00003895" w:rsidRDefault="00003895" w:rsidP="00625361">
      <w:pPr>
        <w:pStyle w:val="1Indent"/>
        <w:ind w:left="0" w:firstLine="0"/>
        <w:jc w:val="both"/>
        <w:rPr>
          <w:rFonts w:ascii="Arial" w:hAnsi="Arial" w:cs="Arial"/>
          <w:color w:val="auto"/>
          <w:sz w:val="22"/>
          <w:szCs w:val="22"/>
          <w:lang w:val="en-GB"/>
        </w:rPr>
      </w:pPr>
    </w:p>
    <w:p w:rsidR="00586EC9" w:rsidRPr="00003895" w:rsidRDefault="00586EC9">
      <w:pPr>
        <w:pStyle w:val="1Indent"/>
        <w:tabs>
          <w:tab w:val="left" w:pos="720"/>
        </w:tabs>
        <w:jc w:val="both"/>
        <w:rPr>
          <w:rFonts w:ascii="Arial" w:hAnsi="Arial" w:cs="Arial"/>
          <w:color w:val="auto"/>
          <w:sz w:val="24"/>
          <w:szCs w:val="22"/>
          <w:lang w:val="en-GB"/>
        </w:rPr>
      </w:pPr>
      <w:r w:rsidRPr="00003895">
        <w:rPr>
          <w:rFonts w:ascii="Arial" w:hAnsi="Arial" w:cs="Arial"/>
          <w:b/>
          <w:color w:val="auto"/>
          <w:sz w:val="24"/>
          <w:szCs w:val="22"/>
          <w:lang w:val="en-GB"/>
        </w:rPr>
        <w:t>Smoking</w:t>
      </w:r>
    </w:p>
    <w:p w:rsidR="00586EC9" w:rsidRPr="00C951A6" w:rsidRDefault="00586EC9">
      <w:pPr>
        <w:pStyle w:val="1Indent"/>
        <w:tabs>
          <w:tab w:val="left" w:pos="720"/>
        </w:tabs>
        <w:jc w:val="both"/>
        <w:rPr>
          <w:rFonts w:ascii="Arial" w:hAnsi="Arial" w:cs="Arial"/>
          <w:color w:val="00B050"/>
          <w:sz w:val="22"/>
          <w:szCs w:val="22"/>
          <w:lang w:val="en-GB"/>
        </w:rPr>
      </w:pPr>
    </w:p>
    <w:p w:rsidR="00586EC9" w:rsidRPr="00003895" w:rsidRDefault="00F02512" w:rsidP="00C951A6">
      <w:pPr>
        <w:pStyle w:val="1Indent"/>
        <w:jc w:val="both"/>
        <w:rPr>
          <w:rFonts w:ascii="Arial" w:hAnsi="Arial" w:cs="Arial"/>
          <w:color w:val="auto"/>
          <w:sz w:val="22"/>
          <w:szCs w:val="22"/>
          <w:lang w:val="en-GB"/>
        </w:rPr>
      </w:pPr>
      <w:r>
        <w:rPr>
          <w:rFonts w:ascii="Arial" w:hAnsi="Arial" w:cs="Arial"/>
          <w:color w:val="auto"/>
          <w:sz w:val="22"/>
          <w:szCs w:val="22"/>
          <w:lang w:val="en-GB"/>
        </w:rPr>
        <w:t>S</w:t>
      </w:r>
      <w:r w:rsidR="00C951A6" w:rsidRPr="00003895">
        <w:rPr>
          <w:rFonts w:ascii="Arial" w:hAnsi="Arial" w:cs="Arial"/>
          <w:color w:val="auto"/>
          <w:sz w:val="22"/>
          <w:szCs w:val="22"/>
          <w:lang w:val="en-GB"/>
        </w:rPr>
        <w:t xml:space="preserve">moking </w:t>
      </w:r>
      <w:proofErr w:type="gramStart"/>
      <w:r w:rsidR="00C951A6" w:rsidRPr="00003895">
        <w:rPr>
          <w:rFonts w:ascii="Arial" w:hAnsi="Arial" w:cs="Arial"/>
          <w:color w:val="auto"/>
          <w:sz w:val="22"/>
          <w:szCs w:val="22"/>
          <w:lang w:val="en-GB"/>
        </w:rPr>
        <w:t xml:space="preserve">is </w:t>
      </w:r>
      <w:r>
        <w:rPr>
          <w:rFonts w:ascii="Arial" w:hAnsi="Arial" w:cs="Arial"/>
          <w:color w:val="auto"/>
          <w:sz w:val="22"/>
          <w:szCs w:val="22"/>
          <w:lang w:val="en-GB"/>
        </w:rPr>
        <w:t xml:space="preserve">not </w:t>
      </w:r>
      <w:r w:rsidR="00C951A6" w:rsidRPr="00003895">
        <w:rPr>
          <w:rFonts w:ascii="Arial" w:hAnsi="Arial" w:cs="Arial"/>
          <w:color w:val="auto"/>
          <w:sz w:val="22"/>
          <w:szCs w:val="22"/>
          <w:lang w:val="en-GB"/>
        </w:rPr>
        <w:t>permitted</w:t>
      </w:r>
      <w:proofErr w:type="gramEnd"/>
      <w:r w:rsidR="00C951A6" w:rsidRPr="00003895">
        <w:rPr>
          <w:rFonts w:ascii="Arial" w:hAnsi="Arial" w:cs="Arial"/>
          <w:color w:val="auto"/>
          <w:sz w:val="22"/>
          <w:szCs w:val="22"/>
          <w:lang w:val="en-GB"/>
        </w:rPr>
        <w:t xml:space="preserve"> on the school grounds. </w:t>
      </w:r>
    </w:p>
    <w:p w:rsidR="00B66DCC" w:rsidRPr="00342364" w:rsidRDefault="00B66DCC" w:rsidP="00C951A6">
      <w:pPr>
        <w:pStyle w:val="1Indent"/>
        <w:tabs>
          <w:tab w:val="left" w:pos="720"/>
        </w:tabs>
        <w:ind w:left="0" w:firstLine="0"/>
        <w:jc w:val="both"/>
        <w:rPr>
          <w:rFonts w:ascii="Arial" w:hAnsi="Arial" w:cs="Arial"/>
          <w:sz w:val="22"/>
          <w:szCs w:val="22"/>
          <w:lang w:val="en-GB"/>
        </w:rPr>
      </w:pPr>
    </w:p>
    <w:p w:rsidR="00586EC9" w:rsidRPr="00003895" w:rsidRDefault="00586EC9">
      <w:pPr>
        <w:pStyle w:val="1Indent"/>
        <w:tabs>
          <w:tab w:val="left" w:pos="720"/>
        </w:tabs>
        <w:jc w:val="both"/>
        <w:rPr>
          <w:rFonts w:ascii="Arial" w:hAnsi="Arial" w:cs="Arial"/>
          <w:sz w:val="24"/>
          <w:szCs w:val="22"/>
          <w:lang w:val="en-GB"/>
        </w:rPr>
      </w:pPr>
      <w:r w:rsidRPr="00003895">
        <w:rPr>
          <w:rFonts w:ascii="Arial" w:hAnsi="Arial" w:cs="Arial"/>
          <w:b/>
          <w:sz w:val="24"/>
          <w:szCs w:val="22"/>
          <w:lang w:val="en-GB"/>
        </w:rPr>
        <w:t>Swimming</w:t>
      </w:r>
    </w:p>
    <w:p w:rsidR="00586EC9" w:rsidRPr="00342364" w:rsidRDefault="00586EC9">
      <w:pPr>
        <w:pStyle w:val="1Indent"/>
        <w:tabs>
          <w:tab w:val="left" w:pos="720"/>
        </w:tabs>
        <w:jc w:val="both"/>
        <w:rPr>
          <w:rFonts w:ascii="Arial" w:hAnsi="Arial" w:cs="Arial"/>
          <w:sz w:val="22"/>
          <w:szCs w:val="22"/>
          <w:lang w:val="en-GB"/>
        </w:rPr>
      </w:pPr>
    </w:p>
    <w:p w:rsidR="00C951A6" w:rsidRPr="00003895" w:rsidRDefault="00586EC9" w:rsidP="00B66DCC">
      <w:pPr>
        <w:pStyle w:val="1Indent"/>
        <w:jc w:val="both"/>
        <w:rPr>
          <w:rFonts w:ascii="Arial" w:hAnsi="Arial" w:cs="Arial"/>
          <w:color w:val="auto"/>
          <w:sz w:val="22"/>
          <w:szCs w:val="22"/>
          <w:lang w:val="en-GB"/>
        </w:rPr>
      </w:pPr>
      <w:r w:rsidRPr="00003895">
        <w:rPr>
          <w:rFonts w:ascii="Arial" w:hAnsi="Arial" w:cs="Arial"/>
          <w:color w:val="auto"/>
          <w:sz w:val="22"/>
          <w:szCs w:val="22"/>
          <w:lang w:val="en-GB"/>
        </w:rPr>
        <w:t xml:space="preserve">School must ensure that a copy of the Risk Assessment for pupils attending the local </w:t>
      </w:r>
    </w:p>
    <w:p w:rsidR="00C951A6" w:rsidRPr="00003895" w:rsidRDefault="00586EC9" w:rsidP="00B66DCC">
      <w:pPr>
        <w:pStyle w:val="1Indent"/>
        <w:jc w:val="both"/>
        <w:rPr>
          <w:rFonts w:ascii="Arial" w:hAnsi="Arial" w:cs="Arial"/>
          <w:color w:val="auto"/>
          <w:sz w:val="22"/>
          <w:szCs w:val="22"/>
          <w:lang w:val="en-GB"/>
        </w:rPr>
      </w:pPr>
      <w:proofErr w:type="gramStart"/>
      <w:r w:rsidRPr="00003895">
        <w:rPr>
          <w:rFonts w:ascii="Arial" w:hAnsi="Arial" w:cs="Arial"/>
          <w:color w:val="auto"/>
          <w:sz w:val="22"/>
          <w:szCs w:val="22"/>
          <w:lang w:val="en-GB"/>
        </w:rPr>
        <w:t>swimming</w:t>
      </w:r>
      <w:proofErr w:type="gramEnd"/>
      <w:r w:rsidRPr="00003895">
        <w:rPr>
          <w:rFonts w:ascii="Arial" w:hAnsi="Arial" w:cs="Arial"/>
          <w:color w:val="auto"/>
          <w:sz w:val="22"/>
          <w:szCs w:val="22"/>
          <w:lang w:val="en-GB"/>
        </w:rPr>
        <w:t xml:space="preserve"> baths has been obtained from the pool manager and that all relevant staff are </w:t>
      </w:r>
    </w:p>
    <w:p w:rsidR="00586EC9" w:rsidRPr="00003895" w:rsidRDefault="00586EC9" w:rsidP="00B66DCC">
      <w:pPr>
        <w:pStyle w:val="1Indent"/>
        <w:jc w:val="both"/>
        <w:rPr>
          <w:rFonts w:ascii="Arial" w:hAnsi="Arial" w:cs="Arial"/>
          <w:color w:val="auto"/>
          <w:sz w:val="22"/>
          <w:szCs w:val="22"/>
          <w:lang w:val="en-GB"/>
        </w:rPr>
      </w:pPr>
      <w:proofErr w:type="gramStart"/>
      <w:r w:rsidRPr="00003895">
        <w:rPr>
          <w:rFonts w:ascii="Arial" w:hAnsi="Arial" w:cs="Arial"/>
          <w:color w:val="auto"/>
          <w:sz w:val="22"/>
          <w:szCs w:val="22"/>
          <w:lang w:val="en-GB"/>
        </w:rPr>
        <w:t>aware</w:t>
      </w:r>
      <w:proofErr w:type="gramEnd"/>
      <w:r w:rsidRPr="00003895">
        <w:rPr>
          <w:rFonts w:ascii="Arial" w:hAnsi="Arial" w:cs="Arial"/>
          <w:color w:val="auto"/>
          <w:sz w:val="22"/>
          <w:szCs w:val="22"/>
          <w:lang w:val="en-GB"/>
        </w:rPr>
        <w:t xml:space="preserve"> of the division of responsibilities between the school and the pool staff.</w:t>
      </w:r>
    </w:p>
    <w:p w:rsidR="00586EC9" w:rsidRPr="00342364" w:rsidRDefault="00586EC9" w:rsidP="00B66DCC">
      <w:pPr>
        <w:pStyle w:val="1Indent"/>
        <w:tabs>
          <w:tab w:val="left" w:pos="720"/>
        </w:tabs>
        <w:ind w:left="0" w:firstLine="0"/>
        <w:jc w:val="both"/>
        <w:rPr>
          <w:rFonts w:ascii="Arial" w:hAnsi="Arial" w:cs="Arial"/>
          <w:sz w:val="22"/>
          <w:szCs w:val="22"/>
          <w:lang w:val="en-GB"/>
        </w:rPr>
      </w:pPr>
    </w:p>
    <w:p w:rsidR="00586EC9" w:rsidRPr="00003895" w:rsidRDefault="00586EC9">
      <w:pPr>
        <w:pStyle w:val="1Indent"/>
        <w:tabs>
          <w:tab w:val="left" w:pos="720"/>
        </w:tabs>
        <w:jc w:val="both"/>
        <w:rPr>
          <w:rFonts w:ascii="Arial" w:hAnsi="Arial" w:cs="Arial"/>
          <w:sz w:val="24"/>
          <w:szCs w:val="22"/>
          <w:lang w:val="en-GB"/>
        </w:rPr>
      </w:pPr>
      <w:r w:rsidRPr="00003895">
        <w:rPr>
          <w:rFonts w:ascii="Arial" w:hAnsi="Arial" w:cs="Arial"/>
          <w:b/>
          <w:sz w:val="24"/>
          <w:szCs w:val="22"/>
          <w:lang w:val="en-GB"/>
        </w:rPr>
        <w:t>Traffic on School Sites</w:t>
      </w:r>
    </w:p>
    <w:p w:rsidR="00586EC9" w:rsidRPr="00342364" w:rsidRDefault="00586EC9">
      <w:pPr>
        <w:pStyle w:val="1Indent"/>
        <w:tabs>
          <w:tab w:val="left" w:pos="720"/>
        </w:tabs>
        <w:jc w:val="both"/>
        <w:rPr>
          <w:rFonts w:ascii="Arial" w:hAnsi="Arial" w:cs="Arial"/>
          <w:sz w:val="22"/>
          <w:szCs w:val="22"/>
          <w:lang w:val="en-GB"/>
        </w:rPr>
      </w:pPr>
    </w:p>
    <w:p w:rsidR="00C951A6" w:rsidRDefault="00586EC9" w:rsidP="00C951A6">
      <w:pPr>
        <w:pStyle w:val="1Indent"/>
        <w:jc w:val="both"/>
        <w:rPr>
          <w:rFonts w:ascii="Arial" w:hAnsi="Arial" w:cs="Arial"/>
          <w:sz w:val="22"/>
          <w:szCs w:val="22"/>
          <w:lang w:val="en-GB"/>
        </w:rPr>
      </w:pPr>
      <w:r w:rsidRPr="00342364">
        <w:rPr>
          <w:rFonts w:ascii="Arial" w:hAnsi="Arial" w:cs="Arial"/>
          <w:sz w:val="22"/>
          <w:szCs w:val="22"/>
          <w:lang w:val="en-GB"/>
        </w:rPr>
        <w:t>School must comply</w:t>
      </w:r>
      <w:r w:rsidR="009A7441" w:rsidRPr="00342364">
        <w:rPr>
          <w:rFonts w:ascii="Arial" w:hAnsi="Arial" w:cs="Arial"/>
          <w:sz w:val="22"/>
          <w:szCs w:val="22"/>
          <w:lang w:val="en-GB"/>
        </w:rPr>
        <w:t xml:space="preserve"> with the requirements of the L</w:t>
      </w:r>
      <w:r w:rsidRPr="00342364">
        <w:rPr>
          <w:rFonts w:ascii="Arial" w:hAnsi="Arial" w:cs="Arial"/>
          <w:sz w:val="22"/>
          <w:szCs w:val="22"/>
          <w:lang w:val="en-GB"/>
        </w:rPr>
        <w:t xml:space="preserve">A Policy and compile a specific risk </w:t>
      </w:r>
    </w:p>
    <w:p w:rsidR="00586EC9" w:rsidRPr="00342364"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assessment</w:t>
      </w:r>
      <w:proofErr w:type="gramEnd"/>
      <w:r w:rsidRPr="00342364">
        <w:rPr>
          <w:rFonts w:ascii="Arial" w:hAnsi="Arial" w:cs="Arial"/>
          <w:sz w:val="22"/>
          <w:szCs w:val="22"/>
          <w:lang w:val="en-GB"/>
        </w:rPr>
        <w:t xml:space="preserve"> on the management of traffic at the school site.</w:t>
      </w:r>
    </w:p>
    <w:p w:rsidR="00586EC9" w:rsidRPr="00342364" w:rsidRDefault="00586EC9">
      <w:pPr>
        <w:pStyle w:val="1Indent"/>
        <w:tabs>
          <w:tab w:val="left" w:pos="720"/>
        </w:tabs>
        <w:jc w:val="both"/>
        <w:rPr>
          <w:rFonts w:ascii="Arial" w:hAnsi="Arial" w:cs="Arial"/>
          <w:sz w:val="22"/>
          <w:szCs w:val="22"/>
          <w:lang w:val="en-GB"/>
        </w:rPr>
      </w:pPr>
    </w:p>
    <w:p w:rsidR="00C951A6" w:rsidRDefault="00586EC9" w:rsidP="00C951A6">
      <w:pPr>
        <w:pStyle w:val="1Indent"/>
        <w:jc w:val="both"/>
        <w:rPr>
          <w:rFonts w:ascii="Arial" w:hAnsi="Arial" w:cs="Arial"/>
          <w:sz w:val="22"/>
          <w:szCs w:val="22"/>
          <w:lang w:val="en-GB"/>
        </w:rPr>
      </w:pPr>
      <w:r w:rsidRPr="00342364">
        <w:rPr>
          <w:rFonts w:ascii="Arial" w:hAnsi="Arial" w:cs="Arial"/>
          <w:sz w:val="22"/>
          <w:szCs w:val="22"/>
          <w:lang w:val="en-GB"/>
        </w:rPr>
        <w:t xml:space="preserve">School must ensure as a major component of the school policy a safe interface between </w:t>
      </w:r>
    </w:p>
    <w:p w:rsidR="00586EC9"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vehicular</w:t>
      </w:r>
      <w:proofErr w:type="gramEnd"/>
      <w:r w:rsidRPr="00342364">
        <w:rPr>
          <w:rFonts w:ascii="Arial" w:hAnsi="Arial" w:cs="Arial"/>
          <w:sz w:val="22"/>
          <w:szCs w:val="22"/>
          <w:lang w:val="en-GB"/>
        </w:rPr>
        <w:t xml:space="preserve"> traffic and pedestrians.</w:t>
      </w:r>
    </w:p>
    <w:p w:rsidR="004C2585" w:rsidRPr="00342364" w:rsidRDefault="004C2585" w:rsidP="004C2585">
      <w:pPr>
        <w:pStyle w:val="1Indent"/>
        <w:ind w:firstLine="0"/>
        <w:jc w:val="both"/>
        <w:rPr>
          <w:rFonts w:ascii="Arial" w:hAnsi="Arial" w:cs="Arial"/>
          <w:sz w:val="22"/>
          <w:szCs w:val="22"/>
          <w:lang w:val="en-GB"/>
        </w:rPr>
      </w:pPr>
    </w:p>
    <w:p w:rsidR="004C2585" w:rsidRPr="00003895" w:rsidRDefault="004C2585" w:rsidP="004C2585">
      <w:pPr>
        <w:autoSpaceDE w:val="0"/>
        <w:autoSpaceDN w:val="0"/>
        <w:adjustRightInd w:val="0"/>
        <w:rPr>
          <w:rFonts w:ascii="Arial" w:hAnsi="Arial" w:cs="Arial"/>
          <w:b/>
          <w:szCs w:val="20"/>
        </w:rPr>
      </w:pPr>
      <w:r w:rsidRPr="00003895">
        <w:rPr>
          <w:rFonts w:ascii="Arial" w:hAnsi="Arial" w:cs="Arial"/>
          <w:b/>
          <w:szCs w:val="20"/>
        </w:rPr>
        <w:t>Training</w:t>
      </w:r>
    </w:p>
    <w:p w:rsidR="00C951A6" w:rsidRPr="00522B36" w:rsidRDefault="00C951A6" w:rsidP="004C2585">
      <w:pPr>
        <w:autoSpaceDE w:val="0"/>
        <w:autoSpaceDN w:val="0"/>
        <w:adjustRightInd w:val="0"/>
        <w:rPr>
          <w:rFonts w:ascii="Arial" w:hAnsi="Arial" w:cs="Arial"/>
          <w:b/>
          <w:color w:val="FF0000"/>
          <w:sz w:val="20"/>
          <w:szCs w:val="20"/>
        </w:rPr>
      </w:pPr>
    </w:p>
    <w:p w:rsidR="004C2585" w:rsidRPr="00003895" w:rsidRDefault="004C2585" w:rsidP="00C951A6">
      <w:pPr>
        <w:autoSpaceDE w:val="0"/>
        <w:autoSpaceDN w:val="0"/>
        <w:adjustRightInd w:val="0"/>
        <w:rPr>
          <w:rFonts w:ascii="Arial" w:hAnsi="Arial" w:cs="Arial"/>
          <w:b/>
          <w:sz w:val="22"/>
          <w:szCs w:val="20"/>
        </w:rPr>
      </w:pPr>
      <w:r w:rsidRPr="00003895">
        <w:rPr>
          <w:rFonts w:ascii="Arial" w:hAnsi="Arial" w:cs="Arial"/>
          <w:sz w:val="22"/>
          <w:szCs w:val="20"/>
        </w:rPr>
        <w:t xml:space="preserve">Health and Safety Training Needs </w:t>
      </w:r>
      <w:proofErr w:type="gramStart"/>
      <w:r w:rsidRPr="00003895">
        <w:rPr>
          <w:rFonts w:ascii="Arial" w:hAnsi="Arial" w:cs="Arial"/>
          <w:sz w:val="22"/>
          <w:szCs w:val="20"/>
        </w:rPr>
        <w:t>are assessed</w:t>
      </w:r>
      <w:proofErr w:type="gramEnd"/>
      <w:r w:rsidRPr="00003895">
        <w:rPr>
          <w:rFonts w:ascii="Arial" w:hAnsi="Arial" w:cs="Arial"/>
          <w:sz w:val="22"/>
          <w:szCs w:val="20"/>
        </w:rPr>
        <w:t xml:space="preserve"> as part of individual’s annual review</w:t>
      </w:r>
      <w:r w:rsidR="00C951A6" w:rsidRPr="00003895">
        <w:rPr>
          <w:rFonts w:ascii="Arial" w:hAnsi="Arial" w:cs="Arial"/>
          <w:sz w:val="22"/>
          <w:szCs w:val="20"/>
        </w:rPr>
        <w:t>.</w:t>
      </w:r>
    </w:p>
    <w:p w:rsidR="00C951A6" w:rsidRPr="00003895" w:rsidRDefault="00C951A6" w:rsidP="00C951A6">
      <w:pPr>
        <w:autoSpaceDE w:val="0"/>
        <w:autoSpaceDN w:val="0"/>
        <w:adjustRightInd w:val="0"/>
        <w:rPr>
          <w:rFonts w:ascii="Arial" w:hAnsi="Arial" w:cs="Arial"/>
          <w:sz w:val="22"/>
          <w:szCs w:val="20"/>
        </w:rPr>
      </w:pPr>
    </w:p>
    <w:p w:rsidR="004C2585" w:rsidRPr="00003895" w:rsidRDefault="004C2585" w:rsidP="00C951A6">
      <w:pPr>
        <w:autoSpaceDE w:val="0"/>
        <w:autoSpaceDN w:val="0"/>
        <w:adjustRightInd w:val="0"/>
        <w:rPr>
          <w:rFonts w:ascii="Arial" w:hAnsi="Arial" w:cs="Arial"/>
          <w:b/>
          <w:sz w:val="22"/>
          <w:szCs w:val="20"/>
        </w:rPr>
      </w:pPr>
      <w:r w:rsidRPr="00003895">
        <w:rPr>
          <w:rFonts w:ascii="Arial" w:hAnsi="Arial" w:cs="Arial"/>
          <w:sz w:val="22"/>
          <w:szCs w:val="20"/>
        </w:rPr>
        <w:t xml:space="preserve">Training needs </w:t>
      </w:r>
      <w:proofErr w:type="gramStart"/>
      <w:r w:rsidRPr="00003895">
        <w:rPr>
          <w:rFonts w:ascii="Arial" w:hAnsi="Arial" w:cs="Arial"/>
          <w:sz w:val="22"/>
          <w:szCs w:val="20"/>
        </w:rPr>
        <w:t>may also be identified</w:t>
      </w:r>
      <w:proofErr w:type="gramEnd"/>
      <w:r w:rsidRPr="00003895">
        <w:rPr>
          <w:rFonts w:ascii="Arial" w:hAnsi="Arial" w:cs="Arial"/>
          <w:sz w:val="22"/>
          <w:szCs w:val="20"/>
        </w:rPr>
        <w:t xml:space="preserve"> as part of a risk assessment process</w:t>
      </w:r>
      <w:r w:rsidR="00C951A6" w:rsidRPr="00003895">
        <w:rPr>
          <w:rFonts w:ascii="Arial" w:hAnsi="Arial" w:cs="Arial"/>
          <w:sz w:val="22"/>
          <w:szCs w:val="20"/>
        </w:rPr>
        <w:t>.</w:t>
      </w:r>
    </w:p>
    <w:p w:rsidR="00B91C43" w:rsidRPr="00342364" w:rsidRDefault="00B91C43" w:rsidP="00625361">
      <w:pPr>
        <w:pStyle w:val="1Indent"/>
        <w:tabs>
          <w:tab w:val="left" w:pos="720"/>
        </w:tabs>
        <w:ind w:left="0" w:firstLine="0"/>
        <w:jc w:val="both"/>
        <w:rPr>
          <w:rFonts w:ascii="Arial" w:hAnsi="Arial" w:cs="Arial"/>
          <w:sz w:val="22"/>
          <w:szCs w:val="22"/>
          <w:lang w:val="en-GB"/>
        </w:rPr>
      </w:pPr>
    </w:p>
    <w:p w:rsidR="00C951A6" w:rsidRPr="00237287" w:rsidRDefault="00C951A6" w:rsidP="00C951A6">
      <w:pPr>
        <w:autoSpaceDE w:val="0"/>
        <w:autoSpaceDN w:val="0"/>
        <w:adjustRightInd w:val="0"/>
        <w:rPr>
          <w:rFonts w:ascii="Arial" w:hAnsi="Arial" w:cs="Arial"/>
          <w:b/>
          <w:szCs w:val="20"/>
        </w:rPr>
      </w:pPr>
      <w:r w:rsidRPr="00237287">
        <w:rPr>
          <w:rFonts w:ascii="Arial" w:hAnsi="Arial" w:cs="Arial"/>
          <w:b/>
          <w:szCs w:val="20"/>
        </w:rPr>
        <w:t>Violence at Work / Lone Working</w:t>
      </w:r>
    </w:p>
    <w:p w:rsidR="00586EC9" w:rsidRPr="00237287" w:rsidRDefault="00586EC9" w:rsidP="00B91C43">
      <w:pPr>
        <w:pStyle w:val="1Indent"/>
        <w:tabs>
          <w:tab w:val="left" w:pos="720"/>
        </w:tabs>
        <w:jc w:val="both"/>
        <w:rPr>
          <w:rFonts w:ascii="Arial" w:hAnsi="Arial" w:cs="Arial"/>
          <w:color w:val="auto"/>
          <w:sz w:val="22"/>
          <w:szCs w:val="22"/>
          <w:lang w:val="en-GB"/>
        </w:rPr>
      </w:pPr>
    </w:p>
    <w:p w:rsidR="00586EC9" w:rsidRPr="00237287" w:rsidRDefault="00586EC9" w:rsidP="00C951A6">
      <w:pPr>
        <w:pStyle w:val="1Indent"/>
        <w:ind w:left="0" w:firstLine="0"/>
        <w:jc w:val="both"/>
        <w:rPr>
          <w:rFonts w:ascii="Arial" w:hAnsi="Arial" w:cs="Arial"/>
          <w:color w:val="auto"/>
          <w:sz w:val="22"/>
          <w:szCs w:val="22"/>
          <w:lang w:val="en-GB"/>
        </w:rPr>
      </w:pPr>
      <w:r w:rsidRPr="00237287">
        <w:rPr>
          <w:rFonts w:ascii="Arial" w:hAnsi="Arial" w:cs="Arial"/>
          <w:color w:val="auto"/>
          <w:sz w:val="22"/>
          <w:szCs w:val="22"/>
          <w:lang w:val="en-GB"/>
        </w:rPr>
        <w:t xml:space="preserve">School will ensure that the information contained in the Authority policy “Violence at Work” </w:t>
      </w:r>
      <w:proofErr w:type="gramStart"/>
      <w:r w:rsidRPr="00237287">
        <w:rPr>
          <w:rFonts w:ascii="Arial" w:hAnsi="Arial" w:cs="Arial"/>
          <w:color w:val="auto"/>
          <w:sz w:val="22"/>
          <w:szCs w:val="22"/>
          <w:lang w:val="en-GB"/>
        </w:rPr>
        <w:t>is followed and brought to the attention of all employees</w:t>
      </w:r>
      <w:proofErr w:type="gramEnd"/>
      <w:r w:rsidRPr="00237287">
        <w:rPr>
          <w:rFonts w:ascii="Arial" w:hAnsi="Arial" w:cs="Arial"/>
          <w:color w:val="auto"/>
          <w:sz w:val="22"/>
          <w:szCs w:val="22"/>
          <w:lang w:val="en-GB"/>
        </w:rPr>
        <w:t>.</w:t>
      </w:r>
    </w:p>
    <w:p w:rsidR="00C951A6" w:rsidRPr="00237287" w:rsidRDefault="00C951A6" w:rsidP="00C951A6">
      <w:pPr>
        <w:autoSpaceDE w:val="0"/>
        <w:autoSpaceDN w:val="0"/>
        <w:adjustRightInd w:val="0"/>
        <w:rPr>
          <w:rFonts w:ascii="Arial" w:hAnsi="Arial" w:cs="Arial"/>
          <w:sz w:val="22"/>
          <w:szCs w:val="20"/>
        </w:rPr>
      </w:pPr>
    </w:p>
    <w:p w:rsidR="00C951A6" w:rsidRPr="00237287" w:rsidRDefault="00C951A6" w:rsidP="00C951A6">
      <w:pPr>
        <w:autoSpaceDE w:val="0"/>
        <w:autoSpaceDN w:val="0"/>
        <w:adjustRightInd w:val="0"/>
        <w:rPr>
          <w:rFonts w:ascii="Arial" w:hAnsi="Arial" w:cs="Arial"/>
          <w:sz w:val="22"/>
          <w:szCs w:val="20"/>
        </w:rPr>
      </w:pPr>
      <w:r w:rsidRPr="00237287">
        <w:rPr>
          <w:rFonts w:ascii="Arial" w:hAnsi="Arial" w:cs="Arial"/>
          <w:sz w:val="22"/>
          <w:szCs w:val="20"/>
        </w:rPr>
        <w:t xml:space="preserve">A risk assessment </w:t>
      </w:r>
      <w:proofErr w:type="gramStart"/>
      <w:r w:rsidRPr="00237287">
        <w:rPr>
          <w:rFonts w:ascii="Arial" w:hAnsi="Arial" w:cs="Arial"/>
          <w:sz w:val="22"/>
          <w:szCs w:val="20"/>
        </w:rPr>
        <w:t>has been carried out</w:t>
      </w:r>
      <w:proofErr w:type="gramEnd"/>
      <w:r w:rsidRPr="00237287">
        <w:rPr>
          <w:rFonts w:ascii="Arial" w:hAnsi="Arial" w:cs="Arial"/>
          <w:sz w:val="22"/>
          <w:szCs w:val="20"/>
        </w:rPr>
        <w:t xml:space="preserve"> for violence at work and lone working - separate policies and procedures are in place.</w:t>
      </w:r>
    </w:p>
    <w:p w:rsidR="00586EC9" w:rsidRPr="00342364" w:rsidRDefault="00586EC9" w:rsidP="0065341B">
      <w:pPr>
        <w:pStyle w:val="1Indent"/>
        <w:tabs>
          <w:tab w:val="left" w:pos="720"/>
        </w:tabs>
        <w:ind w:left="0" w:firstLine="0"/>
        <w:jc w:val="both"/>
        <w:rPr>
          <w:rFonts w:ascii="Arial" w:hAnsi="Arial" w:cs="Arial"/>
          <w:sz w:val="22"/>
          <w:szCs w:val="22"/>
          <w:lang w:val="en-GB"/>
        </w:rPr>
      </w:pPr>
    </w:p>
    <w:p w:rsidR="00586EC9" w:rsidRPr="00237287" w:rsidRDefault="00586EC9">
      <w:pPr>
        <w:pStyle w:val="1Indent"/>
        <w:tabs>
          <w:tab w:val="left" w:pos="720"/>
        </w:tabs>
        <w:jc w:val="both"/>
        <w:rPr>
          <w:rFonts w:ascii="Arial" w:hAnsi="Arial" w:cs="Arial"/>
          <w:sz w:val="24"/>
          <w:szCs w:val="22"/>
          <w:lang w:val="en-GB"/>
        </w:rPr>
      </w:pPr>
      <w:r w:rsidRPr="00237287">
        <w:rPr>
          <w:rFonts w:ascii="Arial" w:hAnsi="Arial" w:cs="Arial"/>
          <w:b/>
          <w:sz w:val="24"/>
          <w:szCs w:val="22"/>
          <w:lang w:val="en-GB"/>
        </w:rPr>
        <w:t>Volunteers</w:t>
      </w:r>
    </w:p>
    <w:p w:rsidR="00586EC9" w:rsidRPr="00342364" w:rsidRDefault="00586EC9">
      <w:pPr>
        <w:pStyle w:val="1Indent"/>
        <w:tabs>
          <w:tab w:val="left" w:pos="720"/>
        </w:tabs>
        <w:jc w:val="both"/>
        <w:rPr>
          <w:rFonts w:ascii="Arial" w:hAnsi="Arial" w:cs="Arial"/>
          <w:sz w:val="22"/>
          <w:szCs w:val="22"/>
          <w:lang w:val="en-GB"/>
        </w:rPr>
      </w:pPr>
    </w:p>
    <w:p w:rsidR="00C91C52" w:rsidRDefault="00C951A6" w:rsidP="00C91C52">
      <w:pPr>
        <w:pStyle w:val="1Indent"/>
        <w:jc w:val="both"/>
        <w:rPr>
          <w:rFonts w:ascii="Arial" w:hAnsi="Arial" w:cs="Arial"/>
          <w:sz w:val="22"/>
          <w:szCs w:val="22"/>
          <w:lang w:val="en-GB"/>
        </w:rPr>
      </w:pPr>
      <w:r>
        <w:rPr>
          <w:rFonts w:ascii="Arial" w:hAnsi="Arial" w:cs="Arial"/>
          <w:sz w:val="22"/>
          <w:szCs w:val="22"/>
          <w:lang w:val="en-GB"/>
        </w:rPr>
        <w:t>School</w:t>
      </w:r>
      <w:r w:rsidR="00586EC9" w:rsidRPr="00342364">
        <w:rPr>
          <w:rFonts w:ascii="Arial" w:hAnsi="Arial" w:cs="Arial"/>
          <w:sz w:val="22"/>
          <w:szCs w:val="22"/>
          <w:lang w:val="en-GB"/>
        </w:rPr>
        <w:t xml:space="preserve"> will ensure the safety of all volunteers on </w:t>
      </w:r>
      <w:proofErr w:type="gramStart"/>
      <w:r w:rsidR="00586EC9" w:rsidRPr="00342364">
        <w:rPr>
          <w:rFonts w:ascii="Arial" w:hAnsi="Arial" w:cs="Arial"/>
          <w:sz w:val="22"/>
          <w:szCs w:val="22"/>
          <w:lang w:val="en-GB"/>
        </w:rPr>
        <w:t>site and where volunteers are to be</w:t>
      </w:r>
      <w:proofErr w:type="gramEnd"/>
      <w:r w:rsidR="00586EC9" w:rsidRPr="00342364">
        <w:rPr>
          <w:rFonts w:ascii="Arial" w:hAnsi="Arial" w:cs="Arial"/>
          <w:sz w:val="22"/>
          <w:szCs w:val="22"/>
          <w:lang w:val="en-GB"/>
        </w:rPr>
        <w:t xml:space="preserve"> </w:t>
      </w:r>
    </w:p>
    <w:p w:rsidR="00B91C43" w:rsidRDefault="00586EC9" w:rsidP="00C91C52">
      <w:pPr>
        <w:pStyle w:val="1Indent"/>
        <w:jc w:val="both"/>
        <w:rPr>
          <w:rFonts w:ascii="Arial" w:hAnsi="Arial" w:cs="Arial"/>
          <w:sz w:val="22"/>
          <w:szCs w:val="22"/>
          <w:lang w:val="en-GB"/>
        </w:rPr>
      </w:pPr>
      <w:proofErr w:type="gramStart"/>
      <w:r w:rsidRPr="00342364">
        <w:rPr>
          <w:rFonts w:ascii="Arial" w:hAnsi="Arial" w:cs="Arial"/>
          <w:sz w:val="22"/>
          <w:szCs w:val="22"/>
          <w:lang w:val="en-GB"/>
        </w:rPr>
        <w:t>supervising</w:t>
      </w:r>
      <w:proofErr w:type="gramEnd"/>
      <w:r w:rsidRPr="00342364">
        <w:rPr>
          <w:rFonts w:ascii="Arial" w:hAnsi="Arial" w:cs="Arial"/>
          <w:sz w:val="22"/>
          <w:szCs w:val="22"/>
          <w:lang w:val="en-GB"/>
        </w:rPr>
        <w:t xml:space="preserve"> pupils, criminal</w:t>
      </w:r>
      <w:r w:rsidR="00F116E7">
        <w:rPr>
          <w:rFonts w:ascii="Arial" w:hAnsi="Arial" w:cs="Arial"/>
          <w:sz w:val="22"/>
          <w:szCs w:val="22"/>
          <w:lang w:val="en-GB"/>
        </w:rPr>
        <w:t xml:space="preserve"> record checks will be required.</w:t>
      </w:r>
    </w:p>
    <w:p w:rsidR="003C2882" w:rsidRPr="00342364" w:rsidRDefault="003C2882" w:rsidP="00625361">
      <w:pPr>
        <w:pStyle w:val="1Indent"/>
        <w:ind w:left="0" w:firstLine="0"/>
        <w:jc w:val="both"/>
        <w:rPr>
          <w:rFonts w:ascii="Arial" w:hAnsi="Arial" w:cs="Arial"/>
          <w:sz w:val="22"/>
          <w:szCs w:val="22"/>
          <w:lang w:val="en-GB"/>
        </w:rPr>
      </w:pPr>
    </w:p>
    <w:p w:rsidR="00586EC9" w:rsidRPr="00237287" w:rsidRDefault="00586EC9" w:rsidP="00237287">
      <w:pPr>
        <w:pStyle w:val="1Indent"/>
        <w:tabs>
          <w:tab w:val="left" w:pos="720"/>
        </w:tabs>
        <w:ind w:left="0" w:firstLine="0"/>
        <w:jc w:val="both"/>
        <w:rPr>
          <w:rFonts w:ascii="Arial" w:hAnsi="Arial" w:cs="Arial"/>
          <w:sz w:val="24"/>
          <w:szCs w:val="22"/>
          <w:lang w:val="en-GB"/>
        </w:rPr>
      </w:pPr>
      <w:r w:rsidRPr="00237287">
        <w:rPr>
          <w:rFonts w:ascii="Arial" w:hAnsi="Arial" w:cs="Arial"/>
          <w:b/>
          <w:sz w:val="24"/>
          <w:szCs w:val="22"/>
          <w:lang w:val="en-GB"/>
        </w:rPr>
        <w:t>Working at Height</w:t>
      </w:r>
    </w:p>
    <w:p w:rsidR="00586EC9" w:rsidRPr="00342364" w:rsidRDefault="00586EC9">
      <w:pPr>
        <w:pStyle w:val="1Indent"/>
        <w:tabs>
          <w:tab w:val="left" w:pos="720"/>
        </w:tabs>
        <w:jc w:val="both"/>
        <w:rPr>
          <w:rFonts w:ascii="Arial" w:hAnsi="Arial" w:cs="Arial"/>
          <w:sz w:val="22"/>
          <w:szCs w:val="22"/>
          <w:lang w:val="en-GB"/>
        </w:rPr>
      </w:pPr>
    </w:p>
    <w:p w:rsidR="00C951A6" w:rsidRDefault="00586EC9" w:rsidP="00C951A6">
      <w:pPr>
        <w:pStyle w:val="1Indent"/>
        <w:jc w:val="both"/>
        <w:rPr>
          <w:rFonts w:ascii="Arial" w:hAnsi="Arial" w:cs="Arial"/>
          <w:sz w:val="22"/>
          <w:szCs w:val="22"/>
          <w:lang w:val="en-GB"/>
        </w:rPr>
      </w:pPr>
      <w:r w:rsidRPr="00342364">
        <w:rPr>
          <w:rFonts w:ascii="Arial" w:hAnsi="Arial" w:cs="Arial"/>
          <w:sz w:val="22"/>
          <w:szCs w:val="22"/>
          <w:lang w:val="en-GB"/>
        </w:rPr>
        <w:t xml:space="preserve">School must ensure that all persons working off floor level are carefully risk assessed and </w:t>
      </w:r>
    </w:p>
    <w:p w:rsidR="00C951A6"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appropriate</w:t>
      </w:r>
      <w:proofErr w:type="gramEnd"/>
      <w:r w:rsidRPr="00342364">
        <w:rPr>
          <w:rFonts w:ascii="Arial" w:hAnsi="Arial" w:cs="Arial"/>
          <w:sz w:val="22"/>
          <w:szCs w:val="22"/>
          <w:lang w:val="en-GB"/>
        </w:rPr>
        <w:t xml:space="preserve"> control measures in place.</w:t>
      </w:r>
    </w:p>
    <w:p w:rsidR="00C951A6" w:rsidRDefault="00C951A6" w:rsidP="00C951A6">
      <w:pPr>
        <w:pStyle w:val="1Indent"/>
        <w:jc w:val="both"/>
        <w:rPr>
          <w:rFonts w:ascii="Arial" w:hAnsi="Arial" w:cs="Arial"/>
          <w:sz w:val="22"/>
          <w:szCs w:val="22"/>
          <w:lang w:val="en-GB"/>
        </w:rPr>
      </w:pPr>
    </w:p>
    <w:p w:rsidR="00C951A6" w:rsidRPr="00237287" w:rsidRDefault="00C951A6" w:rsidP="00C951A6">
      <w:pPr>
        <w:pStyle w:val="1Indent"/>
        <w:jc w:val="both"/>
        <w:rPr>
          <w:rFonts w:ascii="Arial" w:hAnsi="Arial" w:cs="Arial"/>
          <w:color w:val="auto"/>
          <w:sz w:val="22"/>
          <w:szCs w:val="20"/>
        </w:rPr>
      </w:pPr>
      <w:r w:rsidRPr="00237287">
        <w:rPr>
          <w:rFonts w:ascii="Arial" w:hAnsi="Arial" w:cs="Arial"/>
          <w:color w:val="auto"/>
          <w:sz w:val="22"/>
          <w:szCs w:val="20"/>
        </w:rPr>
        <w:t xml:space="preserve">Appropriate record keeping and safe systems of work </w:t>
      </w:r>
      <w:proofErr w:type="gramStart"/>
      <w:r w:rsidRPr="00237287">
        <w:rPr>
          <w:rFonts w:ascii="Arial" w:hAnsi="Arial" w:cs="Arial"/>
          <w:color w:val="auto"/>
          <w:sz w:val="22"/>
          <w:szCs w:val="20"/>
        </w:rPr>
        <w:t>are kept</w:t>
      </w:r>
      <w:proofErr w:type="gramEnd"/>
      <w:r w:rsidRPr="00237287">
        <w:rPr>
          <w:rFonts w:ascii="Arial" w:hAnsi="Arial" w:cs="Arial"/>
          <w:color w:val="auto"/>
          <w:sz w:val="22"/>
          <w:szCs w:val="20"/>
        </w:rPr>
        <w:t xml:space="preserve"> in the working at heights file</w:t>
      </w:r>
    </w:p>
    <w:p w:rsidR="00C951A6" w:rsidRPr="00237287" w:rsidRDefault="00C951A6" w:rsidP="00C951A6">
      <w:pPr>
        <w:pStyle w:val="1Indent"/>
        <w:jc w:val="both"/>
        <w:rPr>
          <w:rFonts w:ascii="Arial" w:hAnsi="Arial" w:cs="Arial"/>
          <w:color w:val="auto"/>
          <w:sz w:val="22"/>
          <w:szCs w:val="20"/>
        </w:rPr>
      </w:pPr>
    </w:p>
    <w:p w:rsidR="00237287" w:rsidRDefault="00C951A6" w:rsidP="00C951A6">
      <w:pPr>
        <w:pStyle w:val="1Indent"/>
        <w:jc w:val="both"/>
        <w:rPr>
          <w:rFonts w:ascii="Arial" w:hAnsi="Arial" w:cs="Arial"/>
          <w:color w:val="auto"/>
          <w:sz w:val="22"/>
          <w:szCs w:val="20"/>
        </w:rPr>
      </w:pPr>
      <w:r w:rsidRPr="00237287">
        <w:rPr>
          <w:rFonts w:ascii="Arial" w:hAnsi="Arial" w:cs="Arial"/>
          <w:color w:val="auto"/>
          <w:sz w:val="22"/>
          <w:szCs w:val="20"/>
        </w:rPr>
        <w:t xml:space="preserve">All site/caretaking </w:t>
      </w:r>
      <w:r w:rsidR="00237287" w:rsidRPr="00237287">
        <w:rPr>
          <w:rFonts w:ascii="Arial" w:hAnsi="Arial" w:cs="Arial"/>
          <w:color w:val="auto"/>
          <w:sz w:val="22"/>
          <w:szCs w:val="20"/>
        </w:rPr>
        <w:t>staff</w:t>
      </w:r>
      <w:r w:rsidR="00237287">
        <w:rPr>
          <w:rFonts w:ascii="Arial" w:hAnsi="Arial" w:cs="Arial"/>
          <w:color w:val="auto"/>
          <w:sz w:val="22"/>
          <w:szCs w:val="20"/>
        </w:rPr>
        <w:t xml:space="preserve"> that</w:t>
      </w:r>
      <w:r w:rsidRPr="00237287">
        <w:rPr>
          <w:rFonts w:ascii="Arial" w:hAnsi="Arial" w:cs="Arial"/>
          <w:color w:val="auto"/>
          <w:sz w:val="22"/>
          <w:szCs w:val="20"/>
        </w:rPr>
        <w:t xml:space="preserve"> </w:t>
      </w:r>
      <w:r w:rsidR="00237287" w:rsidRPr="00237287">
        <w:rPr>
          <w:rFonts w:ascii="Arial" w:hAnsi="Arial" w:cs="Arial"/>
          <w:color w:val="auto"/>
          <w:sz w:val="22"/>
          <w:szCs w:val="20"/>
        </w:rPr>
        <w:t>undertakes</w:t>
      </w:r>
      <w:r w:rsidRPr="00237287">
        <w:rPr>
          <w:rFonts w:ascii="Arial" w:hAnsi="Arial" w:cs="Arial"/>
          <w:color w:val="auto"/>
          <w:sz w:val="22"/>
          <w:szCs w:val="20"/>
        </w:rPr>
        <w:t xml:space="preserve"> working at heights </w:t>
      </w:r>
      <w:r w:rsidR="00237287" w:rsidRPr="00237287">
        <w:rPr>
          <w:rFonts w:ascii="Arial" w:hAnsi="Arial" w:cs="Arial"/>
          <w:color w:val="auto"/>
          <w:sz w:val="22"/>
          <w:szCs w:val="20"/>
        </w:rPr>
        <w:t>has</w:t>
      </w:r>
      <w:r w:rsidRPr="00237287">
        <w:rPr>
          <w:rFonts w:ascii="Arial" w:hAnsi="Arial" w:cs="Arial"/>
          <w:color w:val="auto"/>
          <w:sz w:val="22"/>
          <w:szCs w:val="20"/>
        </w:rPr>
        <w:t xml:space="preserve"> been on </w:t>
      </w:r>
      <w:r w:rsidR="00237287" w:rsidRPr="00237287">
        <w:rPr>
          <w:rFonts w:ascii="Arial" w:hAnsi="Arial" w:cs="Arial"/>
          <w:color w:val="auto"/>
          <w:sz w:val="22"/>
          <w:szCs w:val="20"/>
        </w:rPr>
        <w:t>half</w:t>
      </w:r>
      <w:r w:rsidRPr="00237287">
        <w:rPr>
          <w:rFonts w:ascii="Arial" w:hAnsi="Arial" w:cs="Arial"/>
          <w:color w:val="auto"/>
          <w:sz w:val="22"/>
          <w:szCs w:val="20"/>
        </w:rPr>
        <w:t xml:space="preserve"> day training </w:t>
      </w:r>
    </w:p>
    <w:p w:rsidR="00C951A6" w:rsidRPr="00237287" w:rsidRDefault="00C951A6" w:rsidP="00C951A6">
      <w:pPr>
        <w:pStyle w:val="1Indent"/>
        <w:jc w:val="both"/>
        <w:rPr>
          <w:rFonts w:ascii="Arial" w:hAnsi="Arial" w:cs="Arial"/>
          <w:color w:val="auto"/>
          <w:sz w:val="24"/>
          <w:szCs w:val="22"/>
          <w:lang w:val="en-GB"/>
        </w:rPr>
      </w:pPr>
      <w:proofErr w:type="gramStart"/>
      <w:r w:rsidRPr="00237287">
        <w:rPr>
          <w:rFonts w:ascii="Arial" w:hAnsi="Arial" w:cs="Arial"/>
          <w:color w:val="auto"/>
          <w:sz w:val="22"/>
          <w:szCs w:val="20"/>
        </w:rPr>
        <w:t>course</w:t>
      </w:r>
      <w:proofErr w:type="gramEnd"/>
      <w:r w:rsidRPr="00237287">
        <w:rPr>
          <w:rFonts w:ascii="Arial" w:hAnsi="Arial" w:cs="Arial"/>
          <w:color w:val="auto"/>
          <w:sz w:val="22"/>
          <w:szCs w:val="20"/>
        </w:rPr>
        <w:t>.</w:t>
      </w:r>
    </w:p>
    <w:p w:rsidR="00C951A6" w:rsidRPr="00237287" w:rsidRDefault="00C951A6" w:rsidP="00C951A6">
      <w:pPr>
        <w:autoSpaceDE w:val="0"/>
        <w:autoSpaceDN w:val="0"/>
        <w:adjustRightInd w:val="0"/>
        <w:rPr>
          <w:rFonts w:ascii="Arial" w:hAnsi="Arial" w:cs="Arial"/>
          <w:sz w:val="22"/>
          <w:szCs w:val="20"/>
        </w:rPr>
      </w:pPr>
    </w:p>
    <w:p w:rsidR="00C951A6" w:rsidRDefault="00C951A6" w:rsidP="00C951A6">
      <w:pPr>
        <w:autoSpaceDE w:val="0"/>
        <w:autoSpaceDN w:val="0"/>
        <w:adjustRightInd w:val="0"/>
        <w:rPr>
          <w:rFonts w:ascii="Arial" w:hAnsi="Arial" w:cs="Arial"/>
          <w:sz w:val="22"/>
          <w:szCs w:val="20"/>
        </w:rPr>
      </w:pPr>
      <w:r w:rsidRPr="00237287">
        <w:rPr>
          <w:rFonts w:ascii="Arial" w:hAnsi="Arial" w:cs="Arial"/>
          <w:sz w:val="22"/>
          <w:szCs w:val="20"/>
        </w:rPr>
        <w:t xml:space="preserve">Teaching and other staff </w:t>
      </w:r>
      <w:r w:rsidR="00237287" w:rsidRPr="00237287">
        <w:rPr>
          <w:rFonts w:ascii="Arial" w:hAnsi="Arial" w:cs="Arial"/>
          <w:sz w:val="22"/>
          <w:szCs w:val="20"/>
        </w:rPr>
        <w:t>that</w:t>
      </w:r>
      <w:r w:rsidRPr="00237287">
        <w:rPr>
          <w:rFonts w:ascii="Arial" w:hAnsi="Arial" w:cs="Arial"/>
          <w:sz w:val="22"/>
          <w:szCs w:val="20"/>
        </w:rPr>
        <w:t xml:space="preserve"> assist in putting up displays in school </w:t>
      </w:r>
      <w:proofErr w:type="gramStart"/>
      <w:r w:rsidRPr="00237287">
        <w:rPr>
          <w:rFonts w:ascii="Arial" w:hAnsi="Arial" w:cs="Arial"/>
          <w:sz w:val="22"/>
          <w:szCs w:val="20"/>
        </w:rPr>
        <w:t>have been given appropriate in-house training and advised that they must</w:t>
      </w:r>
      <w:proofErr w:type="gramEnd"/>
      <w:r w:rsidRPr="00237287">
        <w:rPr>
          <w:rFonts w:ascii="Arial" w:hAnsi="Arial" w:cs="Arial"/>
          <w:sz w:val="22"/>
          <w:szCs w:val="20"/>
        </w:rPr>
        <w:t>:</w:t>
      </w:r>
    </w:p>
    <w:p w:rsidR="00237287" w:rsidRPr="00237287" w:rsidRDefault="00237287" w:rsidP="00C951A6">
      <w:pPr>
        <w:autoSpaceDE w:val="0"/>
        <w:autoSpaceDN w:val="0"/>
        <w:adjustRightInd w:val="0"/>
        <w:rPr>
          <w:rFonts w:ascii="Arial" w:hAnsi="Arial" w:cs="Arial"/>
          <w:sz w:val="22"/>
          <w:szCs w:val="20"/>
        </w:rPr>
      </w:pPr>
    </w:p>
    <w:p w:rsidR="00C951A6" w:rsidRDefault="00C951A6" w:rsidP="00970E9D">
      <w:pPr>
        <w:numPr>
          <w:ilvl w:val="1"/>
          <w:numId w:val="9"/>
        </w:numPr>
        <w:autoSpaceDE w:val="0"/>
        <w:autoSpaceDN w:val="0"/>
        <w:adjustRightInd w:val="0"/>
        <w:rPr>
          <w:rFonts w:ascii="Arial" w:hAnsi="Arial" w:cs="Arial"/>
          <w:sz w:val="22"/>
          <w:szCs w:val="20"/>
        </w:rPr>
      </w:pPr>
      <w:r w:rsidRPr="00237287">
        <w:rPr>
          <w:rFonts w:ascii="Arial" w:hAnsi="Arial" w:cs="Arial"/>
          <w:sz w:val="22"/>
          <w:szCs w:val="20"/>
        </w:rPr>
        <w:t>Use appropriate access equipment - step ladders, kick stools etc.</w:t>
      </w:r>
    </w:p>
    <w:p w:rsidR="003C2882" w:rsidRPr="00237287" w:rsidRDefault="003C2882" w:rsidP="003C2882">
      <w:pPr>
        <w:autoSpaceDE w:val="0"/>
        <w:autoSpaceDN w:val="0"/>
        <w:adjustRightInd w:val="0"/>
        <w:ind w:left="1080"/>
        <w:rPr>
          <w:rFonts w:ascii="Arial" w:hAnsi="Arial" w:cs="Arial"/>
          <w:sz w:val="22"/>
          <w:szCs w:val="20"/>
        </w:rPr>
      </w:pPr>
    </w:p>
    <w:p w:rsidR="00C951A6" w:rsidRDefault="00C951A6" w:rsidP="00970E9D">
      <w:pPr>
        <w:numPr>
          <w:ilvl w:val="1"/>
          <w:numId w:val="9"/>
        </w:numPr>
        <w:autoSpaceDE w:val="0"/>
        <w:autoSpaceDN w:val="0"/>
        <w:adjustRightInd w:val="0"/>
        <w:rPr>
          <w:rFonts w:ascii="Arial" w:hAnsi="Arial" w:cs="Arial"/>
          <w:sz w:val="22"/>
          <w:szCs w:val="20"/>
        </w:rPr>
      </w:pPr>
      <w:r w:rsidRPr="00237287">
        <w:rPr>
          <w:rFonts w:ascii="Arial" w:hAnsi="Arial" w:cs="Arial"/>
          <w:sz w:val="22"/>
          <w:szCs w:val="20"/>
        </w:rPr>
        <w:t>Wear flat shoes whilst putting up displays</w:t>
      </w:r>
      <w:r w:rsidR="003C2882">
        <w:rPr>
          <w:rFonts w:ascii="Arial" w:hAnsi="Arial" w:cs="Arial"/>
          <w:sz w:val="22"/>
          <w:szCs w:val="20"/>
        </w:rPr>
        <w:t>.</w:t>
      </w:r>
    </w:p>
    <w:p w:rsidR="003C2882" w:rsidRPr="00237287" w:rsidRDefault="003C2882" w:rsidP="003C2882">
      <w:pPr>
        <w:autoSpaceDE w:val="0"/>
        <w:autoSpaceDN w:val="0"/>
        <w:adjustRightInd w:val="0"/>
        <w:rPr>
          <w:rFonts w:ascii="Arial" w:hAnsi="Arial" w:cs="Arial"/>
          <w:sz w:val="22"/>
          <w:szCs w:val="20"/>
        </w:rPr>
      </w:pPr>
    </w:p>
    <w:p w:rsidR="00C951A6" w:rsidRPr="00237287" w:rsidRDefault="00C951A6" w:rsidP="00970E9D">
      <w:pPr>
        <w:numPr>
          <w:ilvl w:val="1"/>
          <w:numId w:val="9"/>
        </w:numPr>
        <w:autoSpaceDE w:val="0"/>
        <w:autoSpaceDN w:val="0"/>
        <w:adjustRightInd w:val="0"/>
        <w:rPr>
          <w:rFonts w:ascii="Arial" w:hAnsi="Arial" w:cs="Arial"/>
          <w:sz w:val="22"/>
          <w:szCs w:val="20"/>
        </w:rPr>
      </w:pPr>
      <w:r w:rsidRPr="00237287">
        <w:rPr>
          <w:rFonts w:ascii="Arial" w:hAnsi="Arial" w:cs="Arial"/>
          <w:sz w:val="22"/>
          <w:szCs w:val="20"/>
        </w:rPr>
        <w:t>Not climb on furniture to put up displays</w:t>
      </w:r>
      <w:r w:rsidR="003C2882">
        <w:rPr>
          <w:rFonts w:ascii="Arial" w:hAnsi="Arial" w:cs="Arial"/>
          <w:sz w:val="22"/>
          <w:szCs w:val="20"/>
        </w:rPr>
        <w:t>.</w:t>
      </w:r>
    </w:p>
    <w:p w:rsidR="00586EC9" w:rsidRPr="00342364" w:rsidRDefault="00586EC9">
      <w:pPr>
        <w:pStyle w:val="1Indent"/>
        <w:tabs>
          <w:tab w:val="left" w:pos="720"/>
        </w:tabs>
        <w:jc w:val="both"/>
        <w:rPr>
          <w:rFonts w:ascii="Arial" w:hAnsi="Arial" w:cs="Arial"/>
          <w:sz w:val="22"/>
          <w:szCs w:val="22"/>
          <w:lang w:val="en-GB"/>
        </w:rPr>
      </w:pPr>
    </w:p>
    <w:p w:rsidR="00C951A6" w:rsidRDefault="00586EC9" w:rsidP="00C951A6">
      <w:pPr>
        <w:pStyle w:val="1Indent"/>
        <w:jc w:val="both"/>
        <w:rPr>
          <w:rFonts w:ascii="Arial" w:hAnsi="Arial" w:cs="Arial"/>
          <w:sz w:val="22"/>
          <w:szCs w:val="22"/>
          <w:lang w:val="en-GB"/>
        </w:rPr>
      </w:pPr>
      <w:r w:rsidRPr="00342364">
        <w:rPr>
          <w:rFonts w:ascii="Arial" w:hAnsi="Arial" w:cs="Arial"/>
          <w:sz w:val="22"/>
          <w:szCs w:val="22"/>
          <w:lang w:val="en-GB"/>
        </w:rPr>
        <w:t>Where high level access is necessary e.g. (light tube chang</w:t>
      </w:r>
      <w:r w:rsidR="00237287">
        <w:rPr>
          <w:rFonts w:ascii="Arial" w:hAnsi="Arial" w:cs="Arial"/>
          <w:sz w:val="22"/>
          <w:szCs w:val="22"/>
          <w:lang w:val="en-GB"/>
        </w:rPr>
        <w:t>ing multi-purpose halls) school</w:t>
      </w:r>
      <w:r w:rsidRPr="00342364">
        <w:rPr>
          <w:rFonts w:ascii="Arial" w:hAnsi="Arial" w:cs="Arial"/>
          <w:sz w:val="22"/>
          <w:szCs w:val="22"/>
          <w:lang w:val="en-GB"/>
        </w:rPr>
        <w:t xml:space="preserve"> </w:t>
      </w:r>
    </w:p>
    <w:p w:rsidR="00C951A6"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should</w:t>
      </w:r>
      <w:proofErr w:type="gramEnd"/>
      <w:r w:rsidRPr="00342364">
        <w:rPr>
          <w:rFonts w:ascii="Arial" w:hAnsi="Arial" w:cs="Arial"/>
          <w:sz w:val="22"/>
          <w:szCs w:val="22"/>
          <w:lang w:val="en-GB"/>
        </w:rPr>
        <w:t xml:space="preserve"> contact Property Services who will arrange for competent staff t</w:t>
      </w:r>
      <w:r w:rsidR="00EE0E47" w:rsidRPr="00342364">
        <w:rPr>
          <w:rFonts w:ascii="Arial" w:hAnsi="Arial" w:cs="Arial"/>
          <w:sz w:val="22"/>
          <w:szCs w:val="22"/>
          <w:lang w:val="en-GB"/>
        </w:rPr>
        <w:t xml:space="preserve">o carry out the </w:t>
      </w:r>
    </w:p>
    <w:p w:rsidR="008B2CAB" w:rsidRPr="00342364" w:rsidRDefault="00EE0E47"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necessary</w:t>
      </w:r>
      <w:proofErr w:type="gramEnd"/>
      <w:r w:rsidRPr="00342364">
        <w:rPr>
          <w:rFonts w:ascii="Arial" w:hAnsi="Arial" w:cs="Arial"/>
          <w:sz w:val="22"/>
          <w:szCs w:val="22"/>
          <w:lang w:val="en-GB"/>
        </w:rPr>
        <w:t xml:space="preserve"> works</w:t>
      </w:r>
      <w:r w:rsidR="00237287">
        <w:rPr>
          <w:rFonts w:ascii="Arial" w:hAnsi="Arial" w:cs="Arial"/>
          <w:sz w:val="22"/>
          <w:szCs w:val="22"/>
          <w:lang w:val="en-GB"/>
        </w:rPr>
        <w:t>.</w:t>
      </w:r>
    </w:p>
    <w:p w:rsidR="008B2CAB" w:rsidRPr="00342364" w:rsidRDefault="008B2CAB">
      <w:pPr>
        <w:pStyle w:val="1Indent"/>
        <w:tabs>
          <w:tab w:val="left" w:pos="720"/>
        </w:tabs>
        <w:jc w:val="both"/>
        <w:rPr>
          <w:rFonts w:ascii="Arial" w:hAnsi="Arial" w:cs="Arial"/>
          <w:b/>
          <w:sz w:val="22"/>
          <w:szCs w:val="22"/>
          <w:u w:val="single"/>
          <w:lang w:val="en-GB"/>
        </w:rPr>
      </w:pPr>
    </w:p>
    <w:p w:rsidR="00586EC9" w:rsidRPr="00237287" w:rsidRDefault="00C951A6">
      <w:pPr>
        <w:pStyle w:val="1Indent"/>
        <w:tabs>
          <w:tab w:val="left" w:pos="720"/>
        </w:tabs>
        <w:jc w:val="both"/>
        <w:rPr>
          <w:rFonts w:ascii="Arial" w:hAnsi="Arial" w:cs="Arial"/>
          <w:sz w:val="24"/>
          <w:szCs w:val="22"/>
          <w:lang w:val="en-GB"/>
        </w:rPr>
      </w:pPr>
      <w:r w:rsidRPr="00237287">
        <w:rPr>
          <w:rFonts w:ascii="Arial" w:hAnsi="Arial" w:cs="Arial"/>
          <w:b/>
          <w:sz w:val="24"/>
          <w:szCs w:val="22"/>
          <w:lang w:val="en-GB"/>
        </w:rPr>
        <w:t>Young Persons /</w:t>
      </w:r>
      <w:r w:rsidR="00586EC9" w:rsidRPr="00237287">
        <w:rPr>
          <w:rFonts w:ascii="Arial" w:hAnsi="Arial" w:cs="Arial"/>
          <w:b/>
          <w:sz w:val="24"/>
          <w:szCs w:val="22"/>
          <w:lang w:val="en-GB"/>
        </w:rPr>
        <w:t xml:space="preserve"> Work Experience</w:t>
      </w:r>
    </w:p>
    <w:p w:rsidR="00586EC9" w:rsidRPr="00342364" w:rsidRDefault="00586EC9">
      <w:pPr>
        <w:pStyle w:val="1Indent"/>
        <w:tabs>
          <w:tab w:val="left" w:pos="720"/>
        </w:tabs>
        <w:jc w:val="both"/>
        <w:rPr>
          <w:rFonts w:ascii="Arial" w:hAnsi="Arial" w:cs="Arial"/>
          <w:sz w:val="22"/>
          <w:szCs w:val="22"/>
          <w:lang w:val="en-GB"/>
        </w:rPr>
      </w:pPr>
    </w:p>
    <w:p w:rsidR="00C951A6" w:rsidRDefault="00586EC9" w:rsidP="00C951A6">
      <w:pPr>
        <w:pStyle w:val="1Indent"/>
        <w:jc w:val="both"/>
        <w:rPr>
          <w:rFonts w:ascii="Arial" w:hAnsi="Arial" w:cs="Arial"/>
          <w:sz w:val="22"/>
          <w:szCs w:val="22"/>
          <w:lang w:val="en-GB"/>
        </w:rPr>
      </w:pPr>
      <w:r w:rsidRPr="00342364">
        <w:rPr>
          <w:rFonts w:ascii="Arial" w:hAnsi="Arial" w:cs="Arial"/>
          <w:sz w:val="22"/>
          <w:szCs w:val="22"/>
          <w:lang w:val="en-GB"/>
        </w:rPr>
        <w:t xml:space="preserve">Where the school has a work experience placement then a specific Risk Assessment must </w:t>
      </w:r>
    </w:p>
    <w:p w:rsidR="00C951A6"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be</w:t>
      </w:r>
      <w:proofErr w:type="gramEnd"/>
      <w:r w:rsidRPr="00342364">
        <w:rPr>
          <w:rFonts w:ascii="Arial" w:hAnsi="Arial" w:cs="Arial"/>
          <w:sz w:val="22"/>
          <w:szCs w:val="22"/>
          <w:lang w:val="en-GB"/>
        </w:rPr>
        <w:t xml:space="preserve"> undertaken by the employer offering the work placement and the hazards to the </w:t>
      </w:r>
    </w:p>
    <w:p w:rsidR="00586EC9" w:rsidRPr="00342364"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individual</w:t>
      </w:r>
      <w:proofErr w:type="gramEnd"/>
      <w:r w:rsidRPr="00342364">
        <w:rPr>
          <w:rFonts w:ascii="Arial" w:hAnsi="Arial" w:cs="Arial"/>
          <w:sz w:val="22"/>
          <w:szCs w:val="22"/>
          <w:lang w:val="en-GB"/>
        </w:rPr>
        <w:t xml:space="preserve"> identified and the risk controls measures put in place.</w:t>
      </w:r>
    </w:p>
    <w:p w:rsidR="00586EC9" w:rsidRPr="00342364" w:rsidRDefault="00586EC9">
      <w:pPr>
        <w:pStyle w:val="1Indent"/>
        <w:tabs>
          <w:tab w:val="left" w:pos="720"/>
        </w:tabs>
        <w:jc w:val="both"/>
        <w:rPr>
          <w:rFonts w:ascii="Arial" w:hAnsi="Arial" w:cs="Arial"/>
          <w:sz w:val="22"/>
          <w:szCs w:val="22"/>
          <w:lang w:val="en-GB"/>
        </w:rPr>
      </w:pPr>
    </w:p>
    <w:p w:rsidR="00C951A6" w:rsidRDefault="00586EC9" w:rsidP="00C951A6">
      <w:pPr>
        <w:pStyle w:val="1Indent"/>
        <w:jc w:val="both"/>
        <w:rPr>
          <w:rFonts w:ascii="Arial" w:hAnsi="Arial" w:cs="Arial"/>
          <w:sz w:val="22"/>
          <w:szCs w:val="22"/>
          <w:lang w:val="en-GB"/>
        </w:rPr>
      </w:pPr>
      <w:r w:rsidRPr="00342364">
        <w:rPr>
          <w:rFonts w:ascii="Arial" w:hAnsi="Arial" w:cs="Arial"/>
          <w:sz w:val="22"/>
          <w:szCs w:val="22"/>
          <w:lang w:val="en-GB"/>
        </w:rPr>
        <w:t xml:space="preserve">Copies of the risk assessment </w:t>
      </w:r>
      <w:proofErr w:type="gramStart"/>
      <w:r w:rsidRPr="00342364">
        <w:rPr>
          <w:rFonts w:ascii="Arial" w:hAnsi="Arial" w:cs="Arial"/>
          <w:sz w:val="22"/>
          <w:szCs w:val="22"/>
          <w:lang w:val="en-GB"/>
        </w:rPr>
        <w:t>must be made</w:t>
      </w:r>
      <w:proofErr w:type="gramEnd"/>
      <w:r w:rsidRPr="00342364">
        <w:rPr>
          <w:rFonts w:ascii="Arial" w:hAnsi="Arial" w:cs="Arial"/>
          <w:sz w:val="22"/>
          <w:szCs w:val="22"/>
          <w:lang w:val="en-GB"/>
        </w:rPr>
        <w:t xml:space="preserve"> available to the parent or </w:t>
      </w:r>
      <w:r w:rsidR="00676896" w:rsidRPr="00342364">
        <w:rPr>
          <w:rFonts w:ascii="Arial" w:hAnsi="Arial" w:cs="Arial"/>
          <w:sz w:val="22"/>
          <w:szCs w:val="22"/>
          <w:lang w:val="en-GB"/>
        </w:rPr>
        <w:t xml:space="preserve">carer </w:t>
      </w:r>
      <w:r w:rsidRPr="00342364">
        <w:rPr>
          <w:rFonts w:ascii="Arial" w:hAnsi="Arial" w:cs="Arial"/>
          <w:sz w:val="22"/>
          <w:szCs w:val="22"/>
          <w:lang w:val="en-GB"/>
        </w:rPr>
        <w:t xml:space="preserve">of young </w:t>
      </w:r>
    </w:p>
    <w:p w:rsidR="00586EC9" w:rsidRDefault="00586EC9" w:rsidP="00C951A6">
      <w:pPr>
        <w:pStyle w:val="1Indent"/>
        <w:jc w:val="both"/>
        <w:rPr>
          <w:rFonts w:ascii="Arial" w:hAnsi="Arial" w:cs="Arial"/>
          <w:sz w:val="22"/>
          <w:szCs w:val="22"/>
          <w:lang w:val="en-GB"/>
        </w:rPr>
      </w:pPr>
      <w:proofErr w:type="gramStart"/>
      <w:r w:rsidRPr="00342364">
        <w:rPr>
          <w:rFonts w:ascii="Arial" w:hAnsi="Arial" w:cs="Arial"/>
          <w:sz w:val="22"/>
          <w:szCs w:val="22"/>
          <w:lang w:val="en-GB"/>
        </w:rPr>
        <w:t>person</w:t>
      </w:r>
      <w:proofErr w:type="gramEnd"/>
      <w:r w:rsidR="0065341B" w:rsidRPr="00342364">
        <w:rPr>
          <w:rFonts w:ascii="Arial" w:hAnsi="Arial" w:cs="Arial"/>
          <w:sz w:val="22"/>
          <w:szCs w:val="22"/>
          <w:lang w:val="en-GB"/>
        </w:rPr>
        <w:t xml:space="preserve"> on request</w:t>
      </w:r>
      <w:r w:rsidRPr="00342364">
        <w:rPr>
          <w:rFonts w:ascii="Arial" w:hAnsi="Arial" w:cs="Arial"/>
          <w:sz w:val="22"/>
          <w:szCs w:val="22"/>
          <w:lang w:val="en-GB"/>
        </w:rPr>
        <w:t>.</w:t>
      </w:r>
    </w:p>
    <w:p w:rsidR="00BE5C4E" w:rsidRDefault="00BE5C4E" w:rsidP="00C951A6">
      <w:pPr>
        <w:pStyle w:val="1Indent"/>
        <w:jc w:val="both"/>
        <w:rPr>
          <w:rFonts w:ascii="Arial" w:hAnsi="Arial" w:cs="Arial"/>
          <w:sz w:val="22"/>
          <w:szCs w:val="22"/>
          <w:lang w:val="en-GB"/>
        </w:rPr>
      </w:pPr>
    </w:p>
    <w:p w:rsidR="00BE5C4E" w:rsidRPr="00F116E7" w:rsidRDefault="00F116E7" w:rsidP="00C951A6">
      <w:pPr>
        <w:pStyle w:val="1Indent"/>
        <w:jc w:val="both"/>
        <w:rPr>
          <w:rFonts w:ascii="Arial" w:hAnsi="Arial" w:cs="Arial"/>
          <w:b/>
          <w:color w:val="auto"/>
          <w:sz w:val="24"/>
          <w:szCs w:val="22"/>
        </w:rPr>
      </w:pPr>
      <w:bookmarkStart w:id="5" w:name="_Toc163229184"/>
      <w:r>
        <w:rPr>
          <w:rFonts w:ascii="Arial" w:hAnsi="Arial" w:cs="Arial"/>
          <w:b/>
          <w:color w:val="auto"/>
          <w:sz w:val="24"/>
          <w:szCs w:val="22"/>
        </w:rPr>
        <w:t xml:space="preserve">Alcohol and </w:t>
      </w:r>
      <w:r w:rsidR="00BE5C4E" w:rsidRPr="00BE5C4E">
        <w:rPr>
          <w:rFonts w:ascii="Arial" w:hAnsi="Arial" w:cs="Arial"/>
          <w:b/>
          <w:color w:val="auto"/>
          <w:sz w:val="24"/>
          <w:szCs w:val="22"/>
        </w:rPr>
        <w:t>Drugs</w:t>
      </w:r>
      <w:bookmarkEnd w:id="5"/>
    </w:p>
    <w:p w:rsidR="00BE5C4E" w:rsidRPr="00BE5C4E" w:rsidRDefault="00BE5C4E" w:rsidP="00C951A6">
      <w:pPr>
        <w:pStyle w:val="1Indent"/>
        <w:jc w:val="both"/>
        <w:rPr>
          <w:rFonts w:ascii="Tahoma" w:hAnsi="Tahoma" w:cs="Tahoma"/>
          <w:b/>
          <w:color w:val="FF0000"/>
          <w:sz w:val="22"/>
          <w:szCs w:val="22"/>
          <w:u w:val="single"/>
        </w:rPr>
      </w:pPr>
    </w:p>
    <w:p w:rsidR="00BE5C4E" w:rsidRPr="00F02512" w:rsidRDefault="00BE5C4E" w:rsidP="00F02512">
      <w:pPr>
        <w:pStyle w:val="NoSpacing"/>
        <w:jc w:val="both"/>
        <w:rPr>
          <w:rFonts w:ascii="Arial" w:hAnsi="Arial" w:cs="Arial"/>
          <w:sz w:val="22"/>
        </w:rPr>
      </w:pPr>
      <w:r w:rsidRPr="00F02512">
        <w:rPr>
          <w:rFonts w:ascii="Arial" w:hAnsi="Arial" w:cs="Arial"/>
          <w:sz w:val="22"/>
        </w:rPr>
        <w:t xml:space="preserve">The use of drugs or alcohol can significantly affect an individual’s ability to work safely.  Drugs and alcohol affect a person’s ability to identify hazards and impair judgement when interacting with hazards.  This can lead to significant risks </w:t>
      </w:r>
      <w:proofErr w:type="gramStart"/>
      <w:r w:rsidRPr="00F02512">
        <w:rPr>
          <w:rFonts w:ascii="Arial" w:hAnsi="Arial" w:cs="Arial"/>
          <w:sz w:val="22"/>
        </w:rPr>
        <w:t>being created</w:t>
      </w:r>
      <w:proofErr w:type="gramEnd"/>
      <w:r w:rsidRPr="00F02512">
        <w:rPr>
          <w:rFonts w:ascii="Arial" w:hAnsi="Arial" w:cs="Arial"/>
          <w:sz w:val="22"/>
        </w:rPr>
        <w:t xml:space="preserve"> which affect not only the drug/alcohol user, but also their work colleagues and others.</w:t>
      </w:r>
    </w:p>
    <w:p w:rsidR="00BE5C4E" w:rsidRPr="00F02512" w:rsidRDefault="00BE5C4E" w:rsidP="00F02512">
      <w:pPr>
        <w:pStyle w:val="NoSpacing"/>
        <w:jc w:val="both"/>
        <w:rPr>
          <w:rFonts w:ascii="Arial" w:hAnsi="Arial" w:cs="Arial"/>
          <w:sz w:val="22"/>
        </w:rPr>
      </w:pPr>
    </w:p>
    <w:p w:rsidR="00BE5C4E" w:rsidRPr="00F02512" w:rsidRDefault="00BE5C4E" w:rsidP="00F02512">
      <w:pPr>
        <w:pStyle w:val="NoSpacing"/>
        <w:jc w:val="both"/>
        <w:rPr>
          <w:rFonts w:ascii="Arial" w:hAnsi="Arial" w:cs="Arial"/>
          <w:sz w:val="22"/>
        </w:rPr>
      </w:pPr>
      <w:r w:rsidRPr="00F02512">
        <w:rPr>
          <w:rFonts w:ascii="Arial" w:hAnsi="Arial" w:cs="Arial"/>
          <w:sz w:val="22"/>
        </w:rPr>
        <w:t>It is the policy of</w:t>
      </w:r>
      <w:r w:rsidR="00F116E7" w:rsidRPr="00F02512">
        <w:rPr>
          <w:rFonts w:ascii="Arial" w:hAnsi="Arial" w:cs="Arial"/>
          <w:sz w:val="22"/>
        </w:rPr>
        <w:t xml:space="preserve"> Wrexham County Council that </w:t>
      </w:r>
      <w:proofErr w:type="gramStart"/>
      <w:r w:rsidR="00F116E7" w:rsidRPr="00F02512">
        <w:rPr>
          <w:rFonts w:ascii="Arial" w:hAnsi="Arial" w:cs="Arial"/>
          <w:sz w:val="22"/>
        </w:rPr>
        <w:t>anyone</w:t>
      </w:r>
      <w:r w:rsidRPr="00F02512">
        <w:rPr>
          <w:rFonts w:ascii="Arial" w:hAnsi="Arial" w:cs="Arial"/>
          <w:sz w:val="22"/>
        </w:rPr>
        <w:t xml:space="preserve"> known to be or suspected of being under the influence of alcohol and/or drugs will</w:t>
      </w:r>
      <w:r w:rsidR="00F02512" w:rsidRPr="00F02512">
        <w:rPr>
          <w:rFonts w:ascii="Arial" w:hAnsi="Arial" w:cs="Arial"/>
          <w:sz w:val="22"/>
        </w:rPr>
        <w:t xml:space="preserve"> not</w:t>
      </w:r>
      <w:proofErr w:type="gramEnd"/>
      <w:r w:rsidRPr="00F02512">
        <w:rPr>
          <w:rFonts w:ascii="Arial" w:hAnsi="Arial" w:cs="Arial"/>
          <w:sz w:val="22"/>
        </w:rPr>
        <w:t xml:space="preserve"> be allowed to work.  Anyone found to have reported for work while under the influence of alcohol or drugs may be subject to disciplinary action. </w:t>
      </w:r>
    </w:p>
    <w:p w:rsidR="00F116E7" w:rsidRDefault="00F116E7" w:rsidP="003C2882">
      <w:pPr>
        <w:pStyle w:val="BodyText"/>
        <w:tabs>
          <w:tab w:val="left" w:pos="714"/>
          <w:tab w:val="left" w:pos="1443"/>
          <w:tab w:val="left" w:pos="2883"/>
          <w:tab w:val="left" w:pos="4323"/>
          <w:tab w:val="left" w:pos="5042"/>
          <w:tab w:val="left" w:pos="5763"/>
        </w:tabs>
        <w:jc w:val="both"/>
        <w:rPr>
          <w:rFonts w:ascii="Arial" w:hAnsi="Arial" w:cs="Arial"/>
          <w:sz w:val="24"/>
          <w:szCs w:val="22"/>
          <w:lang w:val="en-GB"/>
        </w:rPr>
      </w:pPr>
    </w:p>
    <w:p w:rsidR="006B1B6D" w:rsidRPr="00F76423" w:rsidRDefault="00C426FC" w:rsidP="003C2882">
      <w:pPr>
        <w:pStyle w:val="BodyText"/>
        <w:tabs>
          <w:tab w:val="left" w:pos="714"/>
          <w:tab w:val="left" w:pos="1443"/>
          <w:tab w:val="left" w:pos="2883"/>
          <w:tab w:val="left" w:pos="4323"/>
          <w:tab w:val="left" w:pos="5042"/>
          <w:tab w:val="left" w:pos="5763"/>
        </w:tabs>
        <w:jc w:val="both"/>
        <w:rPr>
          <w:rFonts w:ascii="Arial" w:hAnsi="Arial" w:cs="Arial"/>
          <w:b/>
          <w:color w:val="auto"/>
          <w:sz w:val="24"/>
          <w:szCs w:val="22"/>
          <w:lang w:val="en-GB"/>
        </w:rPr>
      </w:pPr>
      <w:r w:rsidRPr="00F76423">
        <w:rPr>
          <w:rFonts w:ascii="Arial" w:hAnsi="Arial" w:cs="Arial"/>
          <w:b/>
          <w:color w:val="auto"/>
          <w:sz w:val="24"/>
          <w:szCs w:val="22"/>
          <w:lang w:val="en-GB"/>
        </w:rPr>
        <w:t>Updated Date</w:t>
      </w:r>
      <w:r w:rsidR="00F76423" w:rsidRPr="00F76423">
        <w:rPr>
          <w:rFonts w:ascii="Arial" w:hAnsi="Arial" w:cs="Arial"/>
          <w:b/>
          <w:color w:val="auto"/>
          <w:sz w:val="24"/>
          <w:szCs w:val="22"/>
          <w:lang w:val="en-GB"/>
        </w:rPr>
        <w:t xml:space="preserve"> -</w:t>
      </w:r>
      <w:r w:rsidRPr="00F76423">
        <w:rPr>
          <w:rFonts w:ascii="Arial" w:hAnsi="Arial" w:cs="Arial"/>
          <w:b/>
          <w:color w:val="auto"/>
          <w:sz w:val="24"/>
          <w:szCs w:val="22"/>
          <w:lang w:val="en-GB"/>
        </w:rPr>
        <w:t xml:space="preserve"> </w:t>
      </w:r>
      <w:r w:rsidR="00F76423" w:rsidRPr="00F76423">
        <w:rPr>
          <w:rFonts w:ascii="Arial" w:hAnsi="Arial" w:cs="Arial"/>
          <w:b/>
          <w:color w:val="auto"/>
          <w:sz w:val="24"/>
          <w:szCs w:val="22"/>
          <w:lang w:val="en-GB"/>
        </w:rPr>
        <w:t>Autumn Term 20</w:t>
      </w:r>
      <w:r w:rsidR="005323BA">
        <w:rPr>
          <w:rFonts w:ascii="Arial" w:hAnsi="Arial" w:cs="Arial"/>
          <w:b/>
          <w:color w:val="auto"/>
          <w:sz w:val="24"/>
          <w:szCs w:val="22"/>
          <w:lang w:val="en-GB"/>
        </w:rPr>
        <w:t>22-23</w:t>
      </w:r>
    </w:p>
    <w:sectPr w:rsidR="006B1B6D" w:rsidRPr="00F76423" w:rsidSect="0065341B">
      <w:headerReference w:type="even" r:id="rId11"/>
      <w:headerReference w:type="default" r:id="rId12"/>
      <w:footerReference w:type="even" r:id="rId13"/>
      <w:footerReference w:type="default" r:id="rId14"/>
      <w:headerReference w:type="first" r:id="rId15"/>
      <w:footerReference w:type="first" r:id="rId16"/>
      <w:pgSz w:w="11905" w:h="16838"/>
      <w:pgMar w:top="1440" w:right="1458" w:bottom="720" w:left="142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3E" w:rsidRDefault="003B393E">
      <w:r>
        <w:separator/>
      </w:r>
    </w:p>
  </w:endnote>
  <w:endnote w:type="continuationSeparator" w:id="0">
    <w:p w:rsidR="003B393E" w:rsidRDefault="003B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a">
    <w:altName w:val="Mistral"/>
    <w:charset w:val="4D"/>
    <w:family w:val="script"/>
    <w:pitch w:val="variable"/>
    <w:sig w:usb0="00000001" w:usb1="1000004A" w:usb2="00000000" w:usb3="00000000" w:csb0="00000011" w:csb1="00000000"/>
  </w:font>
  <w:font w:name="News Gothic MT">
    <w:altName w:val="Arial"/>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87" w:rsidRDefault="00237287" w:rsidP="00CE7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287" w:rsidRDefault="00237287" w:rsidP="00CE7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87" w:rsidRDefault="00237287" w:rsidP="00CE7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13A">
      <w:rPr>
        <w:rStyle w:val="PageNumber"/>
        <w:noProof/>
      </w:rPr>
      <w:t>5</w:t>
    </w:r>
    <w:r>
      <w:rPr>
        <w:rStyle w:val="PageNumber"/>
      </w:rPr>
      <w:fldChar w:fldCharType="end"/>
    </w:r>
  </w:p>
  <w:p w:rsidR="00237287" w:rsidRPr="00E95BA1" w:rsidRDefault="00237287" w:rsidP="00E95BA1">
    <w:pPr>
      <w:pBdr>
        <w:top w:val="single" w:sz="4" w:space="1" w:color="auto"/>
      </w:pBdr>
      <w:tabs>
        <w:tab w:val="center" w:pos="4320"/>
        <w:tab w:val="center" w:pos="4820"/>
        <w:tab w:val="right" w:pos="8640"/>
        <w:tab w:val="right" w:pos="9639"/>
      </w:tabs>
      <w:overflowPunct w:val="0"/>
      <w:autoSpaceDE w:val="0"/>
      <w:autoSpaceDN w:val="0"/>
      <w:adjustRightInd w:val="0"/>
      <w:textAlignment w:val="baseline"/>
      <w:rPr>
        <w:rFonts w:ascii="News Gothic MT" w:hAnsi="News Gothic MT" w:cs="Arial"/>
        <w:sz w:val="16"/>
        <w:szCs w:val="20"/>
      </w:rPr>
    </w:pPr>
    <w:r w:rsidRPr="00E95BA1">
      <w:rPr>
        <w:rFonts w:ascii="News Gothic MT" w:hAnsi="News Gothic MT" w:cs="Arial"/>
        <w:sz w:val="16"/>
        <w:szCs w:val="20"/>
      </w:rPr>
      <w:tab/>
    </w:r>
    <w:r w:rsidRPr="00E95BA1">
      <w:rPr>
        <w:rFonts w:ascii="News Gothic MT" w:hAnsi="News Gothic MT" w:cs="Arial"/>
        <w:sz w:val="16"/>
        <w:szCs w:val="20"/>
      </w:rPr>
      <w:tab/>
    </w:r>
    <w:r w:rsidRPr="00E95BA1">
      <w:rPr>
        <w:rFonts w:ascii="News Gothic MT" w:hAnsi="News Gothic MT" w:cs="Arial"/>
        <w:sz w:val="16"/>
        <w:szCs w:val="20"/>
      </w:rPr>
      <w:tab/>
      <w:t xml:space="preserve">Health and Safety Policy </w:t>
    </w:r>
  </w:p>
  <w:p w:rsidR="00237287" w:rsidRDefault="00237287" w:rsidP="00CE7B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EF" w:rsidRDefault="00C0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3E" w:rsidRDefault="003B393E">
      <w:r>
        <w:separator/>
      </w:r>
    </w:p>
  </w:footnote>
  <w:footnote w:type="continuationSeparator" w:id="0">
    <w:p w:rsidR="003B393E" w:rsidRDefault="003B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EF" w:rsidRDefault="00C00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87" w:rsidRDefault="00237287">
    <w:pPr>
      <w:pStyle w:val="BodyText"/>
      <w:jc w:val="right"/>
    </w:pPr>
  </w:p>
  <w:p w:rsidR="00237287" w:rsidRDefault="00237287">
    <w:pPr>
      <w:pStyle w:val="BodyTex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EF" w:rsidRDefault="00C0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63"/>
    <w:multiLevelType w:val="hybridMultilevel"/>
    <w:tmpl w:val="93581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853"/>
    <w:multiLevelType w:val="hybridMultilevel"/>
    <w:tmpl w:val="C3460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14F1"/>
    <w:multiLevelType w:val="hybridMultilevel"/>
    <w:tmpl w:val="3708B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A4AA7"/>
    <w:multiLevelType w:val="hybridMultilevel"/>
    <w:tmpl w:val="583ECF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AC697B"/>
    <w:multiLevelType w:val="hybridMultilevel"/>
    <w:tmpl w:val="CCA0B5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7A36CF"/>
    <w:multiLevelType w:val="hybridMultilevel"/>
    <w:tmpl w:val="1A8CB862"/>
    <w:lvl w:ilvl="0" w:tplc="24A680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B072C"/>
    <w:multiLevelType w:val="hybridMultilevel"/>
    <w:tmpl w:val="9B58E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11E7C"/>
    <w:multiLevelType w:val="hybridMultilevel"/>
    <w:tmpl w:val="4C88520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F3144"/>
    <w:multiLevelType w:val="hybridMultilevel"/>
    <w:tmpl w:val="9864C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1"/>
  </w:num>
  <w:num w:numId="6">
    <w:abstractNumId w:val="6"/>
  </w:num>
  <w:num w:numId="7">
    <w:abstractNumId w:val="3"/>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9"/>
    <w:rsid w:val="00003895"/>
    <w:rsid w:val="00012ED0"/>
    <w:rsid w:val="00017C1F"/>
    <w:rsid w:val="00022A60"/>
    <w:rsid w:val="000315E5"/>
    <w:rsid w:val="00067DCD"/>
    <w:rsid w:val="00071E41"/>
    <w:rsid w:val="00086FB9"/>
    <w:rsid w:val="00092359"/>
    <w:rsid w:val="000A72C9"/>
    <w:rsid w:val="000E3568"/>
    <w:rsid w:val="000F70A8"/>
    <w:rsid w:val="00121490"/>
    <w:rsid w:val="0013237F"/>
    <w:rsid w:val="0014724E"/>
    <w:rsid w:val="00160D86"/>
    <w:rsid w:val="00191270"/>
    <w:rsid w:val="001B7475"/>
    <w:rsid w:val="001F0AA2"/>
    <w:rsid w:val="00210DCD"/>
    <w:rsid w:val="00215167"/>
    <w:rsid w:val="0022313E"/>
    <w:rsid w:val="00223645"/>
    <w:rsid w:val="00226F67"/>
    <w:rsid w:val="00237287"/>
    <w:rsid w:val="00241B60"/>
    <w:rsid w:val="002D7905"/>
    <w:rsid w:val="002E69C0"/>
    <w:rsid w:val="00342364"/>
    <w:rsid w:val="00375F18"/>
    <w:rsid w:val="003A18DC"/>
    <w:rsid w:val="003B0CA3"/>
    <w:rsid w:val="003B393E"/>
    <w:rsid w:val="003C2882"/>
    <w:rsid w:val="003D0D6C"/>
    <w:rsid w:val="003D52BE"/>
    <w:rsid w:val="00427236"/>
    <w:rsid w:val="004407C5"/>
    <w:rsid w:val="00443F78"/>
    <w:rsid w:val="00472B2D"/>
    <w:rsid w:val="00472E7E"/>
    <w:rsid w:val="004C2585"/>
    <w:rsid w:val="005127BA"/>
    <w:rsid w:val="005146A8"/>
    <w:rsid w:val="00522B36"/>
    <w:rsid w:val="005323BA"/>
    <w:rsid w:val="0056247E"/>
    <w:rsid w:val="005869C8"/>
    <w:rsid w:val="00586EC9"/>
    <w:rsid w:val="005A537F"/>
    <w:rsid w:val="005B5313"/>
    <w:rsid w:val="005C3BB9"/>
    <w:rsid w:val="005D3FAD"/>
    <w:rsid w:val="00617804"/>
    <w:rsid w:val="00625361"/>
    <w:rsid w:val="00635EA3"/>
    <w:rsid w:val="00644C50"/>
    <w:rsid w:val="0065341B"/>
    <w:rsid w:val="00676896"/>
    <w:rsid w:val="0069684E"/>
    <w:rsid w:val="006970E4"/>
    <w:rsid w:val="006B1B6D"/>
    <w:rsid w:val="006E45BE"/>
    <w:rsid w:val="006E4A43"/>
    <w:rsid w:val="0072783B"/>
    <w:rsid w:val="007D213A"/>
    <w:rsid w:val="007E4806"/>
    <w:rsid w:val="007F5E7C"/>
    <w:rsid w:val="008017FC"/>
    <w:rsid w:val="00801A28"/>
    <w:rsid w:val="00813B94"/>
    <w:rsid w:val="00824535"/>
    <w:rsid w:val="00840FCB"/>
    <w:rsid w:val="008474C5"/>
    <w:rsid w:val="008B2CAB"/>
    <w:rsid w:val="008E0AC1"/>
    <w:rsid w:val="008E13B0"/>
    <w:rsid w:val="00900EB2"/>
    <w:rsid w:val="00904A3C"/>
    <w:rsid w:val="00934B35"/>
    <w:rsid w:val="00936A06"/>
    <w:rsid w:val="0094657C"/>
    <w:rsid w:val="00951C2C"/>
    <w:rsid w:val="0095263F"/>
    <w:rsid w:val="00970E9D"/>
    <w:rsid w:val="00971398"/>
    <w:rsid w:val="0098444A"/>
    <w:rsid w:val="009A5E50"/>
    <w:rsid w:val="009A7441"/>
    <w:rsid w:val="009B5A77"/>
    <w:rsid w:val="009B74E6"/>
    <w:rsid w:val="00A03C68"/>
    <w:rsid w:val="00A26938"/>
    <w:rsid w:val="00A26BDC"/>
    <w:rsid w:val="00A41E0C"/>
    <w:rsid w:val="00A560F4"/>
    <w:rsid w:val="00A60E68"/>
    <w:rsid w:val="00A619B0"/>
    <w:rsid w:val="00A624A1"/>
    <w:rsid w:val="00A729CA"/>
    <w:rsid w:val="00A878F7"/>
    <w:rsid w:val="00A90ACE"/>
    <w:rsid w:val="00AA2F5F"/>
    <w:rsid w:val="00AA72B3"/>
    <w:rsid w:val="00AC3168"/>
    <w:rsid w:val="00B246EA"/>
    <w:rsid w:val="00B5617C"/>
    <w:rsid w:val="00B66DCC"/>
    <w:rsid w:val="00B7460C"/>
    <w:rsid w:val="00B76B8E"/>
    <w:rsid w:val="00B91C43"/>
    <w:rsid w:val="00BB24C9"/>
    <w:rsid w:val="00BB2CF8"/>
    <w:rsid w:val="00BE5C4E"/>
    <w:rsid w:val="00BF20DC"/>
    <w:rsid w:val="00C009EF"/>
    <w:rsid w:val="00C01736"/>
    <w:rsid w:val="00C426FC"/>
    <w:rsid w:val="00C4391C"/>
    <w:rsid w:val="00C52D2D"/>
    <w:rsid w:val="00C878D8"/>
    <w:rsid w:val="00C91C52"/>
    <w:rsid w:val="00C951A6"/>
    <w:rsid w:val="00CD7491"/>
    <w:rsid w:val="00CE7B65"/>
    <w:rsid w:val="00CF454E"/>
    <w:rsid w:val="00D03234"/>
    <w:rsid w:val="00D0454D"/>
    <w:rsid w:val="00D17472"/>
    <w:rsid w:val="00D408D0"/>
    <w:rsid w:val="00D52AD1"/>
    <w:rsid w:val="00D72ED9"/>
    <w:rsid w:val="00D76CF6"/>
    <w:rsid w:val="00DA4925"/>
    <w:rsid w:val="00DB3E8D"/>
    <w:rsid w:val="00DF7BC7"/>
    <w:rsid w:val="00E57486"/>
    <w:rsid w:val="00E70D7C"/>
    <w:rsid w:val="00E854C5"/>
    <w:rsid w:val="00E87421"/>
    <w:rsid w:val="00E8778C"/>
    <w:rsid w:val="00E95BA1"/>
    <w:rsid w:val="00EC2F30"/>
    <w:rsid w:val="00ED1013"/>
    <w:rsid w:val="00EE0E47"/>
    <w:rsid w:val="00EF427F"/>
    <w:rsid w:val="00EF72EF"/>
    <w:rsid w:val="00EF7CAE"/>
    <w:rsid w:val="00F02512"/>
    <w:rsid w:val="00F06B22"/>
    <w:rsid w:val="00F0740E"/>
    <w:rsid w:val="00F116E7"/>
    <w:rsid w:val="00F35FA6"/>
    <w:rsid w:val="00F44000"/>
    <w:rsid w:val="00F72D3E"/>
    <w:rsid w:val="00F74C90"/>
    <w:rsid w:val="00F76423"/>
    <w:rsid w:val="00FB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91F52D"/>
  <w15:chartTrackingRefBased/>
  <w15:docId w15:val="{36F7FD2D-5B38-4C4C-9BD6-5DF5D5F7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color w:val="000000"/>
      <w:sz w:val="20"/>
      <w:lang w:val="en-US"/>
    </w:rPr>
  </w:style>
  <w:style w:type="paragraph" w:customStyle="1" w:styleId="1Indent">
    <w:name w:val="1 Indent"/>
    <w:pPr>
      <w:widowControl w:val="0"/>
      <w:autoSpaceDE w:val="0"/>
      <w:autoSpaceDN w:val="0"/>
      <w:adjustRightInd w:val="0"/>
      <w:ind w:left="720" w:hanging="720"/>
    </w:pPr>
    <w:rPr>
      <w:color w:val="000000"/>
      <w:szCs w:val="24"/>
      <w:lang w:val="en-US" w:eastAsia="en-US"/>
    </w:rPr>
  </w:style>
  <w:style w:type="paragraph" w:customStyle="1" w:styleId="2Indent">
    <w:name w:val="2 Indent"/>
    <w:pPr>
      <w:widowControl w:val="0"/>
      <w:autoSpaceDE w:val="0"/>
      <w:autoSpaceDN w:val="0"/>
      <w:adjustRightInd w:val="0"/>
      <w:ind w:left="1440" w:hanging="1440"/>
    </w:pPr>
    <w:rPr>
      <w:color w:val="000000"/>
      <w:szCs w:val="24"/>
      <w:lang w:val="en-US" w:eastAsia="en-US"/>
    </w:rPr>
  </w:style>
  <w:style w:type="paragraph" w:customStyle="1" w:styleId="3indent">
    <w:name w:val="3 indent"/>
    <w:pPr>
      <w:widowControl w:val="0"/>
      <w:autoSpaceDE w:val="0"/>
      <w:autoSpaceDN w:val="0"/>
      <w:adjustRightInd w:val="0"/>
      <w:ind w:left="2160" w:hanging="2160"/>
    </w:pPr>
    <w:rPr>
      <w:color w:val="000000"/>
      <w:szCs w:val="24"/>
      <w:lang w:val="en-US" w:eastAsia="en-US"/>
    </w:rPr>
  </w:style>
  <w:style w:type="paragraph" w:styleId="Title">
    <w:name w:val="Title"/>
    <w:basedOn w:val="Normal"/>
    <w:link w:val="TitleChar"/>
    <w:qFormat/>
    <w:pPr>
      <w:widowControl w:val="0"/>
      <w:autoSpaceDE w:val="0"/>
      <w:autoSpaceDN w:val="0"/>
      <w:adjustRightInd w:val="0"/>
      <w:spacing w:before="360" w:after="360"/>
    </w:pPr>
    <w:rPr>
      <w:b/>
      <w:bCs/>
      <w:color w:val="000000"/>
      <w:sz w:val="48"/>
      <w:szCs w:val="48"/>
      <w:lang w:val="en-US"/>
    </w:rPr>
  </w:style>
  <w:style w:type="paragraph" w:customStyle="1" w:styleId="Subheading">
    <w:name w:val="Subheading"/>
    <w:pPr>
      <w:widowControl w:val="0"/>
      <w:autoSpaceDE w:val="0"/>
      <w:autoSpaceDN w:val="0"/>
      <w:adjustRightInd w:val="0"/>
      <w:spacing w:after="288"/>
    </w:pPr>
    <w:rPr>
      <w:b/>
      <w:bCs/>
      <w:color w:val="000000"/>
      <w:szCs w:val="24"/>
      <w:u w:val="single"/>
      <w:lang w:val="en-US" w:eastAsia="en-US"/>
    </w:rPr>
  </w:style>
  <w:style w:type="paragraph" w:customStyle="1" w:styleId="Outline1">
    <w:name w:val="Outline 1"/>
    <w:pPr>
      <w:widowControl w:val="0"/>
      <w:autoSpaceDE w:val="0"/>
      <w:autoSpaceDN w:val="0"/>
      <w:adjustRightInd w:val="0"/>
      <w:spacing w:after="144"/>
      <w:ind w:left="648"/>
    </w:pPr>
    <w:rPr>
      <w:color w:val="000000"/>
      <w:szCs w:val="24"/>
      <w:lang w:val="en-US" w:eastAsia="en-US"/>
    </w:rPr>
  </w:style>
  <w:style w:type="paragraph" w:customStyle="1" w:styleId="Outline2">
    <w:name w:val="Outline 2"/>
    <w:pPr>
      <w:widowControl w:val="0"/>
      <w:autoSpaceDE w:val="0"/>
      <w:autoSpaceDN w:val="0"/>
      <w:adjustRightInd w:val="0"/>
      <w:spacing w:after="144"/>
      <w:ind w:left="1296"/>
    </w:pPr>
    <w:rPr>
      <w:color w:val="000000"/>
      <w:szCs w:val="24"/>
      <w:lang w:val="en-US" w:eastAsia="en-US"/>
    </w:rPr>
  </w:style>
  <w:style w:type="paragraph" w:customStyle="1" w:styleId="Outline3">
    <w:name w:val="Outline 3"/>
    <w:pPr>
      <w:widowControl w:val="0"/>
      <w:autoSpaceDE w:val="0"/>
      <w:autoSpaceDN w:val="0"/>
      <w:adjustRightInd w:val="0"/>
      <w:spacing w:after="144"/>
      <w:ind w:left="2088"/>
    </w:pPr>
    <w:rPr>
      <w:color w:val="000000"/>
      <w:szCs w:val="24"/>
      <w:lang w:val="en-US" w:eastAsia="en-US"/>
    </w:rPr>
  </w:style>
  <w:style w:type="paragraph" w:customStyle="1" w:styleId="Outline4">
    <w:name w:val="Outline 4"/>
    <w:pPr>
      <w:widowControl w:val="0"/>
      <w:autoSpaceDE w:val="0"/>
      <w:autoSpaceDN w:val="0"/>
      <w:adjustRightInd w:val="0"/>
      <w:spacing w:after="72"/>
      <w:ind w:left="3096"/>
    </w:pPr>
    <w:rPr>
      <w:color w:val="000000"/>
      <w:szCs w:val="24"/>
      <w:lang w:val="en-US" w:eastAsia="en-US"/>
    </w:rPr>
  </w:style>
  <w:style w:type="paragraph" w:customStyle="1" w:styleId="Outline5">
    <w:name w:val="Outline 5"/>
    <w:pPr>
      <w:widowControl w:val="0"/>
      <w:autoSpaceDE w:val="0"/>
      <w:autoSpaceDN w:val="0"/>
      <w:adjustRightInd w:val="0"/>
      <w:spacing w:after="72"/>
      <w:ind w:left="4320"/>
    </w:pPr>
    <w:rPr>
      <w:color w:val="000000"/>
      <w:szCs w:val="24"/>
      <w:lang w:val="en-US" w:eastAsia="en-US"/>
    </w:rPr>
  </w:style>
  <w:style w:type="paragraph" w:customStyle="1" w:styleId="Bullet">
    <w:name w:val="Bullet"/>
    <w:pPr>
      <w:widowControl w:val="0"/>
      <w:autoSpaceDE w:val="0"/>
      <w:autoSpaceDN w:val="0"/>
      <w:adjustRightInd w:val="0"/>
      <w:spacing w:after="288"/>
    </w:pPr>
    <w:rPr>
      <w:color w:val="000000"/>
      <w:szCs w:val="24"/>
      <w:lang w:val="en-US" w:eastAsia="en-US"/>
    </w:rPr>
  </w:style>
  <w:style w:type="paragraph" w:customStyle="1" w:styleId="TableText">
    <w:name w:val="Table Text"/>
    <w:pPr>
      <w:widowControl w:val="0"/>
      <w:autoSpaceDE w:val="0"/>
      <w:autoSpaceDN w:val="0"/>
      <w:adjustRightInd w:val="0"/>
    </w:pPr>
    <w:rPr>
      <w:color w:val="000000"/>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CE7B65"/>
  </w:style>
  <w:style w:type="paragraph" w:styleId="ListParagraph">
    <w:name w:val="List Paragraph"/>
    <w:basedOn w:val="Normal"/>
    <w:uiPriority w:val="34"/>
    <w:qFormat/>
    <w:rsid w:val="00342364"/>
    <w:pPr>
      <w:ind w:left="720"/>
    </w:pPr>
  </w:style>
  <w:style w:type="character" w:styleId="Hyperlink">
    <w:name w:val="Hyperlink"/>
    <w:rsid w:val="00522B36"/>
    <w:rPr>
      <w:color w:val="0000FF"/>
      <w:u w:val="single"/>
    </w:rPr>
  </w:style>
  <w:style w:type="paragraph" w:styleId="NoSpacing">
    <w:name w:val="No Spacing"/>
    <w:uiPriority w:val="1"/>
    <w:qFormat/>
    <w:rsid w:val="004C2585"/>
    <w:rPr>
      <w:sz w:val="24"/>
      <w:szCs w:val="24"/>
      <w:lang w:eastAsia="en-US"/>
    </w:rPr>
  </w:style>
  <w:style w:type="character" w:customStyle="1" w:styleId="xbe">
    <w:name w:val="_xbe"/>
    <w:rsid w:val="00C4391C"/>
  </w:style>
  <w:style w:type="character" w:styleId="Emphasis">
    <w:name w:val="Emphasis"/>
    <w:uiPriority w:val="20"/>
    <w:qFormat/>
    <w:rsid w:val="00951C2C"/>
    <w:rPr>
      <w:b/>
      <w:bCs/>
      <w:i w:val="0"/>
      <w:iCs w:val="0"/>
    </w:rPr>
  </w:style>
  <w:style w:type="character" w:customStyle="1" w:styleId="st1">
    <w:name w:val="st1"/>
    <w:rsid w:val="00951C2C"/>
  </w:style>
  <w:style w:type="paragraph" w:customStyle="1" w:styleId="Default">
    <w:name w:val="Default"/>
    <w:rsid w:val="00F35FA6"/>
    <w:pPr>
      <w:autoSpaceDE w:val="0"/>
      <w:autoSpaceDN w:val="0"/>
      <w:adjustRightInd w:val="0"/>
    </w:pPr>
    <w:rPr>
      <w:rFonts w:ascii="Arial" w:hAnsi="Arial" w:cs="Arial"/>
      <w:color w:val="000000"/>
      <w:sz w:val="24"/>
      <w:szCs w:val="24"/>
    </w:rPr>
  </w:style>
  <w:style w:type="character" w:customStyle="1" w:styleId="TitleChar">
    <w:name w:val="Title Char"/>
    <w:link w:val="Title"/>
    <w:rsid w:val="00BF20DC"/>
    <w:rPr>
      <w:b/>
      <w:bCs/>
      <w:color w:val="000000"/>
      <w:sz w:val="48"/>
      <w:szCs w:val="48"/>
      <w:lang w:val="en-US" w:eastAsia="en-US"/>
    </w:rPr>
  </w:style>
  <w:style w:type="table" w:styleId="TableGrid">
    <w:name w:val="Table Grid"/>
    <w:basedOn w:val="TableNormal"/>
    <w:uiPriority w:val="59"/>
    <w:rsid w:val="00BF20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3CB51-B522-4913-A3C4-62301FC91ED2}">
  <ds:schemaRefs>
    <ds:schemaRef ds:uri="http://schemas.openxmlformats.org/officeDocument/2006/bibliography"/>
  </ds:schemaRefs>
</ds:datastoreItem>
</file>

<file path=customXml/itemProps2.xml><?xml version="1.0" encoding="utf-8"?>
<ds:datastoreItem xmlns:ds="http://schemas.openxmlformats.org/officeDocument/2006/customXml" ds:itemID="{8005D147-B9E0-4C47-9B26-E368E081DAD8}"/>
</file>

<file path=customXml/itemProps3.xml><?xml version="1.0" encoding="utf-8"?>
<ds:datastoreItem xmlns:ds="http://schemas.openxmlformats.org/officeDocument/2006/customXml" ds:itemID="{9F35B57C-A2FC-4FF3-8710-3E0CAC004BBB}"/>
</file>

<file path=customXml/itemProps4.xml><?xml version="1.0" encoding="utf-8"?>
<ds:datastoreItem xmlns:ds="http://schemas.openxmlformats.org/officeDocument/2006/customXml" ds:itemID="{FFE7C54D-8E7B-49D7-9567-FCD1D3C23F8F}"/>
</file>

<file path=docProps/app.xml><?xml version="1.0" encoding="utf-8"?>
<Properties xmlns="http://schemas.openxmlformats.org/officeDocument/2006/extended-properties" xmlns:vt="http://schemas.openxmlformats.org/officeDocument/2006/docPropsVTypes">
  <Template>Normal.dotm</Template>
  <TotalTime>1</TotalTime>
  <Pages>16</Pages>
  <Words>4370</Words>
  <Characters>23741</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Acton Park Primary School</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Health and Safety</dc:creator>
  <cp:keywords/>
  <cp:lastModifiedBy>David Lloyd</cp:lastModifiedBy>
  <cp:revision>4</cp:revision>
  <cp:lastPrinted>2010-03-02T11:27:00Z</cp:lastPrinted>
  <dcterms:created xsi:type="dcterms:W3CDTF">2022-11-15T10:55:00Z</dcterms:created>
  <dcterms:modified xsi:type="dcterms:W3CDTF">2022-11-15T10:56:00Z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